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CF5E3" w14:textId="77777777" w:rsidR="00F13A6C" w:rsidRDefault="00F13A6C" w:rsidP="004C680B">
      <w:pPr>
        <w:jc w:val="center"/>
        <w:rPr>
          <w:sz w:val="28"/>
          <w:szCs w:val="28"/>
        </w:rPr>
      </w:pPr>
    </w:p>
    <w:p w14:paraId="2CEA78CD" w14:textId="77777777" w:rsidR="00F13A6C" w:rsidRDefault="00F13A6C" w:rsidP="004C680B">
      <w:pPr>
        <w:jc w:val="center"/>
        <w:rPr>
          <w:sz w:val="28"/>
          <w:szCs w:val="28"/>
        </w:rPr>
      </w:pPr>
    </w:p>
    <w:p w14:paraId="77B75F27" w14:textId="1BF1F902" w:rsidR="004C680B" w:rsidRPr="004C7459" w:rsidRDefault="004C680B" w:rsidP="004C680B">
      <w:pPr>
        <w:jc w:val="center"/>
        <w:rPr>
          <w:sz w:val="28"/>
          <w:szCs w:val="28"/>
        </w:rPr>
      </w:pPr>
      <w:r w:rsidRPr="004C7459">
        <w:rPr>
          <w:noProof/>
          <w:sz w:val="28"/>
          <w:szCs w:val="28"/>
        </w:rPr>
        <w:drawing>
          <wp:anchor distT="0" distB="0" distL="114300" distR="114300" simplePos="0" relativeHeight="251800064" behindDoc="1" locked="0" layoutInCell="1" allowOverlap="1" wp14:anchorId="4BF62C71" wp14:editId="3E13B9BA">
            <wp:simplePos x="0" y="0"/>
            <wp:positionH relativeFrom="column">
              <wp:posOffset>2619223</wp:posOffset>
            </wp:positionH>
            <wp:positionV relativeFrom="paragraph">
              <wp:posOffset>-413233</wp:posOffset>
            </wp:positionV>
            <wp:extent cx="657860" cy="800100"/>
            <wp:effectExtent l="0" t="0" r="8890" b="0"/>
            <wp:wrapTight wrapText="bothSides">
              <wp:wrapPolygon edited="0">
                <wp:start x="0" y="0"/>
                <wp:lineTo x="0" y="21086"/>
                <wp:lineTo x="21266" y="21086"/>
                <wp:lineTo x="21266" y="0"/>
                <wp:lineTo x="0" y="0"/>
              </wp:wrapPolygon>
            </wp:wrapTight>
            <wp:docPr id="37" name="Рисунок 37"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Описание: 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860" cy="800100"/>
                    </a:xfrm>
                    <a:prstGeom prst="rect">
                      <a:avLst/>
                    </a:prstGeom>
                    <a:noFill/>
                  </pic:spPr>
                </pic:pic>
              </a:graphicData>
            </a:graphic>
            <wp14:sizeRelH relativeFrom="page">
              <wp14:pctWidth>0</wp14:pctWidth>
            </wp14:sizeRelH>
            <wp14:sizeRelV relativeFrom="page">
              <wp14:pctHeight>0</wp14:pctHeight>
            </wp14:sizeRelV>
          </wp:anchor>
        </w:drawing>
      </w:r>
    </w:p>
    <w:p w14:paraId="50CA5B4B" w14:textId="77777777" w:rsidR="004C680B" w:rsidRPr="004C7459" w:rsidRDefault="004C680B" w:rsidP="004C680B">
      <w:pPr>
        <w:jc w:val="center"/>
        <w:rPr>
          <w:sz w:val="28"/>
          <w:szCs w:val="28"/>
        </w:rPr>
      </w:pPr>
    </w:p>
    <w:p w14:paraId="7E1D3D76" w14:textId="77777777" w:rsidR="004C680B" w:rsidRPr="004C7459" w:rsidRDefault="004C680B" w:rsidP="004C680B">
      <w:pPr>
        <w:pStyle w:val="afb"/>
        <w:jc w:val="center"/>
        <w:rPr>
          <w:sz w:val="28"/>
          <w:szCs w:val="28"/>
        </w:rPr>
      </w:pPr>
      <w:r w:rsidRPr="004C7459">
        <w:rPr>
          <w:sz w:val="28"/>
          <w:szCs w:val="28"/>
        </w:rPr>
        <w:t>МУНИЦИПАЛЬНОЕ ОБРАЗОВАНИЕ</w:t>
      </w:r>
    </w:p>
    <w:p w14:paraId="42CBC351" w14:textId="77777777" w:rsidR="004C680B" w:rsidRPr="004C7459" w:rsidRDefault="004C680B" w:rsidP="004C680B">
      <w:pPr>
        <w:pStyle w:val="afb"/>
        <w:jc w:val="center"/>
        <w:rPr>
          <w:sz w:val="28"/>
          <w:szCs w:val="28"/>
        </w:rPr>
      </w:pPr>
      <w:r w:rsidRPr="004C7459">
        <w:rPr>
          <w:sz w:val="28"/>
          <w:szCs w:val="28"/>
        </w:rPr>
        <w:t>ХАНТЫ-МАНСИЙСКИЙ РАЙОН</w:t>
      </w:r>
    </w:p>
    <w:p w14:paraId="1E10C030" w14:textId="77777777" w:rsidR="004C680B" w:rsidRPr="004C7459" w:rsidRDefault="004C680B" w:rsidP="004C680B">
      <w:pPr>
        <w:pStyle w:val="afb"/>
        <w:jc w:val="center"/>
        <w:rPr>
          <w:sz w:val="28"/>
          <w:szCs w:val="28"/>
        </w:rPr>
      </w:pPr>
      <w:r w:rsidRPr="004C7459">
        <w:rPr>
          <w:sz w:val="28"/>
          <w:szCs w:val="28"/>
        </w:rPr>
        <w:t>Ханты-Мансийский автономный округ – Югра</w:t>
      </w:r>
    </w:p>
    <w:p w14:paraId="03A9A90A" w14:textId="77777777" w:rsidR="004C680B" w:rsidRPr="004C7459" w:rsidRDefault="004C680B" w:rsidP="004C680B">
      <w:pPr>
        <w:pStyle w:val="afb"/>
        <w:jc w:val="center"/>
        <w:rPr>
          <w:sz w:val="28"/>
          <w:szCs w:val="28"/>
        </w:rPr>
      </w:pPr>
    </w:p>
    <w:p w14:paraId="1EC68F92" w14:textId="77777777" w:rsidR="004C680B" w:rsidRPr="004C7459" w:rsidRDefault="004C680B" w:rsidP="004C680B">
      <w:pPr>
        <w:pStyle w:val="afb"/>
        <w:jc w:val="center"/>
        <w:rPr>
          <w:b/>
          <w:sz w:val="28"/>
          <w:szCs w:val="28"/>
        </w:rPr>
      </w:pPr>
      <w:r w:rsidRPr="004C7459">
        <w:rPr>
          <w:b/>
          <w:sz w:val="28"/>
          <w:szCs w:val="28"/>
        </w:rPr>
        <w:t>АДМИНИСТРАЦИЯ ХАНТЫ-МАНСИЙСКОГО РАЙОНА</w:t>
      </w:r>
    </w:p>
    <w:p w14:paraId="427E8A96" w14:textId="77777777" w:rsidR="004C680B" w:rsidRPr="004C7459" w:rsidRDefault="004C680B" w:rsidP="004C680B">
      <w:pPr>
        <w:pStyle w:val="afb"/>
        <w:jc w:val="center"/>
        <w:rPr>
          <w:b/>
          <w:sz w:val="28"/>
          <w:szCs w:val="28"/>
        </w:rPr>
      </w:pPr>
    </w:p>
    <w:p w14:paraId="0B977F53" w14:textId="77777777" w:rsidR="004C680B" w:rsidRPr="004C7459" w:rsidRDefault="004C680B" w:rsidP="004C680B">
      <w:pPr>
        <w:pStyle w:val="afb"/>
        <w:jc w:val="center"/>
        <w:rPr>
          <w:b/>
          <w:sz w:val="28"/>
          <w:szCs w:val="28"/>
        </w:rPr>
      </w:pPr>
      <w:r w:rsidRPr="004C7459">
        <w:rPr>
          <w:b/>
          <w:sz w:val="28"/>
          <w:szCs w:val="28"/>
        </w:rPr>
        <w:t>П О С Т А Н О В Л Е Н И Е</w:t>
      </w:r>
    </w:p>
    <w:p w14:paraId="4DFC5D08" w14:textId="77777777" w:rsidR="004C680B" w:rsidRPr="004C7459" w:rsidRDefault="004C680B" w:rsidP="004C680B">
      <w:pPr>
        <w:pStyle w:val="afb"/>
        <w:jc w:val="center"/>
        <w:rPr>
          <w:sz w:val="28"/>
          <w:szCs w:val="28"/>
        </w:rPr>
      </w:pPr>
    </w:p>
    <w:p w14:paraId="6589D97D" w14:textId="77777777" w:rsidR="00405583" w:rsidRPr="004C7459" w:rsidRDefault="00405583" w:rsidP="00405583">
      <w:pPr>
        <w:tabs>
          <w:tab w:val="left" w:pos="10080"/>
        </w:tabs>
        <w:suppressAutoHyphens/>
        <w:rPr>
          <w:bCs/>
          <w:sz w:val="28"/>
          <w:szCs w:val="28"/>
        </w:rPr>
      </w:pPr>
      <w:r w:rsidRPr="004C7459">
        <w:rPr>
          <w:bCs/>
          <w:sz w:val="28"/>
          <w:szCs w:val="28"/>
        </w:rPr>
        <w:t xml:space="preserve">О внесении изменений </w:t>
      </w:r>
    </w:p>
    <w:p w14:paraId="74698B97" w14:textId="77777777" w:rsidR="00405583" w:rsidRPr="004C7459" w:rsidRDefault="00405583" w:rsidP="00405583">
      <w:pPr>
        <w:tabs>
          <w:tab w:val="left" w:pos="10080"/>
        </w:tabs>
        <w:suppressAutoHyphens/>
        <w:rPr>
          <w:bCs/>
          <w:sz w:val="28"/>
          <w:szCs w:val="28"/>
        </w:rPr>
      </w:pPr>
      <w:r w:rsidRPr="004C7459">
        <w:rPr>
          <w:bCs/>
          <w:sz w:val="28"/>
          <w:szCs w:val="28"/>
        </w:rPr>
        <w:t>в постановление администрации</w:t>
      </w:r>
    </w:p>
    <w:p w14:paraId="101D1160" w14:textId="77777777" w:rsidR="00405583" w:rsidRPr="004C7459" w:rsidRDefault="00405583" w:rsidP="00405583">
      <w:pPr>
        <w:tabs>
          <w:tab w:val="left" w:pos="10080"/>
        </w:tabs>
        <w:suppressAutoHyphens/>
        <w:rPr>
          <w:bCs/>
          <w:sz w:val="28"/>
          <w:szCs w:val="28"/>
        </w:rPr>
      </w:pPr>
      <w:r w:rsidRPr="004C7459">
        <w:rPr>
          <w:bCs/>
          <w:sz w:val="28"/>
          <w:szCs w:val="28"/>
        </w:rPr>
        <w:t>Ханты-Мансийского района</w:t>
      </w:r>
    </w:p>
    <w:p w14:paraId="46304A8B" w14:textId="77777777" w:rsidR="00405583" w:rsidRPr="004C7459" w:rsidRDefault="00405583" w:rsidP="00405583">
      <w:pPr>
        <w:tabs>
          <w:tab w:val="left" w:pos="10080"/>
        </w:tabs>
        <w:suppressAutoHyphens/>
        <w:rPr>
          <w:bCs/>
          <w:sz w:val="28"/>
          <w:szCs w:val="28"/>
        </w:rPr>
      </w:pPr>
      <w:r w:rsidRPr="004C7459">
        <w:rPr>
          <w:bCs/>
          <w:sz w:val="28"/>
          <w:szCs w:val="28"/>
        </w:rPr>
        <w:t>от 17.05.20</w:t>
      </w:r>
      <w:r w:rsidRPr="003633DB">
        <w:rPr>
          <w:bCs/>
          <w:sz w:val="28"/>
          <w:szCs w:val="28"/>
        </w:rPr>
        <w:t>1</w:t>
      </w:r>
      <w:r w:rsidR="00E44DD0" w:rsidRPr="003633DB">
        <w:rPr>
          <w:bCs/>
          <w:sz w:val="28"/>
          <w:szCs w:val="28"/>
        </w:rPr>
        <w:t>8</w:t>
      </w:r>
      <w:r w:rsidRPr="004C7459">
        <w:rPr>
          <w:bCs/>
          <w:sz w:val="28"/>
          <w:szCs w:val="28"/>
        </w:rPr>
        <w:t xml:space="preserve"> № 163 </w:t>
      </w:r>
    </w:p>
    <w:p w14:paraId="45A898F4" w14:textId="77777777" w:rsidR="00405583" w:rsidRPr="004C7459" w:rsidRDefault="00405583" w:rsidP="00405583">
      <w:pPr>
        <w:tabs>
          <w:tab w:val="left" w:pos="10080"/>
        </w:tabs>
        <w:suppressAutoHyphens/>
        <w:rPr>
          <w:bCs/>
          <w:sz w:val="28"/>
          <w:szCs w:val="28"/>
        </w:rPr>
      </w:pPr>
      <w:r w:rsidRPr="004C7459">
        <w:rPr>
          <w:bCs/>
          <w:sz w:val="28"/>
          <w:szCs w:val="28"/>
        </w:rPr>
        <w:t xml:space="preserve">«Об утверждении административных </w:t>
      </w:r>
    </w:p>
    <w:p w14:paraId="7000960A" w14:textId="77777777" w:rsidR="00405583" w:rsidRPr="004C7459" w:rsidRDefault="00405583" w:rsidP="00405583">
      <w:pPr>
        <w:tabs>
          <w:tab w:val="left" w:pos="10080"/>
        </w:tabs>
        <w:suppressAutoHyphens/>
        <w:rPr>
          <w:bCs/>
          <w:sz w:val="28"/>
          <w:szCs w:val="28"/>
        </w:rPr>
      </w:pPr>
      <w:r w:rsidRPr="004C7459">
        <w:rPr>
          <w:bCs/>
          <w:sz w:val="28"/>
          <w:szCs w:val="28"/>
        </w:rPr>
        <w:t xml:space="preserve">регламентов предоставления </w:t>
      </w:r>
    </w:p>
    <w:p w14:paraId="6188EFD2" w14:textId="77777777" w:rsidR="00405583" w:rsidRPr="004C7459" w:rsidRDefault="00405583" w:rsidP="00405583">
      <w:pPr>
        <w:tabs>
          <w:tab w:val="left" w:pos="10080"/>
        </w:tabs>
        <w:suppressAutoHyphens/>
        <w:rPr>
          <w:bCs/>
          <w:sz w:val="28"/>
          <w:szCs w:val="28"/>
        </w:rPr>
      </w:pPr>
      <w:r w:rsidRPr="004C7459">
        <w:rPr>
          <w:bCs/>
          <w:sz w:val="28"/>
          <w:szCs w:val="28"/>
        </w:rPr>
        <w:t xml:space="preserve">муниципальных услуг в сфере </w:t>
      </w:r>
    </w:p>
    <w:p w14:paraId="5D654499" w14:textId="77777777" w:rsidR="00405583" w:rsidRPr="004C7459" w:rsidRDefault="00405583" w:rsidP="00405583">
      <w:pPr>
        <w:tabs>
          <w:tab w:val="left" w:pos="10080"/>
        </w:tabs>
        <w:suppressAutoHyphens/>
        <w:rPr>
          <w:bCs/>
          <w:sz w:val="28"/>
          <w:szCs w:val="28"/>
        </w:rPr>
      </w:pPr>
      <w:r w:rsidRPr="004C7459">
        <w:rPr>
          <w:bCs/>
          <w:sz w:val="28"/>
          <w:szCs w:val="28"/>
        </w:rPr>
        <w:t xml:space="preserve">строительства, архитектуры </w:t>
      </w:r>
    </w:p>
    <w:p w14:paraId="11057E59" w14:textId="77777777" w:rsidR="00405583" w:rsidRPr="004C7459" w:rsidRDefault="00405583" w:rsidP="00405583">
      <w:pPr>
        <w:tabs>
          <w:tab w:val="left" w:pos="10080"/>
        </w:tabs>
        <w:suppressAutoHyphens/>
        <w:rPr>
          <w:sz w:val="28"/>
          <w:szCs w:val="28"/>
          <w:lang w:eastAsia="ar-SA"/>
        </w:rPr>
      </w:pPr>
      <w:r w:rsidRPr="004C7459">
        <w:rPr>
          <w:bCs/>
          <w:sz w:val="28"/>
          <w:szCs w:val="28"/>
        </w:rPr>
        <w:t>и градостроительной деятельности»</w:t>
      </w:r>
    </w:p>
    <w:p w14:paraId="1ACCCADD" w14:textId="77777777" w:rsidR="00405583" w:rsidRPr="004C7459" w:rsidRDefault="00405583" w:rsidP="00405583">
      <w:pPr>
        <w:autoSpaceDE w:val="0"/>
        <w:autoSpaceDN w:val="0"/>
        <w:adjustRightInd w:val="0"/>
        <w:ind w:firstLine="709"/>
        <w:jc w:val="both"/>
        <w:rPr>
          <w:sz w:val="28"/>
          <w:szCs w:val="28"/>
          <w:lang w:eastAsia="ar-SA"/>
        </w:rPr>
      </w:pPr>
    </w:p>
    <w:p w14:paraId="3D8F5268" w14:textId="77777777" w:rsidR="00405583" w:rsidRPr="004C7459" w:rsidRDefault="00405583" w:rsidP="00405583">
      <w:pPr>
        <w:autoSpaceDE w:val="0"/>
        <w:autoSpaceDN w:val="0"/>
        <w:adjustRightInd w:val="0"/>
        <w:ind w:firstLine="709"/>
        <w:jc w:val="both"/>
        <w:rPr>
          <w:sz w:val="28"/>
          <w:szCs w:val="28"/>
          <w:lang w:eastAsia="ar-SA"/>
        </w:rPr>
      </w:pPr>
    </w:p>
    <w:p w14:paraId="3E593C9E" w14:textId="20CA7A64" w:rsidR="00405583" w:rsidRPr="009E6F67" w:rsidRDefault="00405583" w:rsidP="00405583">
      <w:pPr>
        <w:autoSpaceDE w:val="0"/>
        <w:autoSpaceDN w:val="0"/>
        <w:adjustRightInd w:val="0"/>
        <w:ind w:firstLine="709"/>
        <w:jc w:val="both"/>
        <w:rPr>
          <w:rFonts w:eastAsia="Calibri"/>
          <w:bCs/>
          <w:sz w:val="28"/>
          <w:szCs w:val="28"/>
          <w:lang w:eastAsia="en-US"/>
        </w:rPr>
      </w:pPr>
      <w:r w:rsidRPr="004C7459">
        <w:rPr>
          <w:sz w:val="28"/>
          <w:szCs w:val="28"/>
          <w:lang w:eastAsia="ar-SA"/>
        </w:rPr>
        <w:t xml:space="preserve">В соответствии с Федеральным законом от 27.07.2010 № 210-ФЗ </w:t>
      </w:r>
      <w:r w:rsidRPr="004C7459">
        <w:rPr>
          <w:sz w:val="28"/>
          <w:szCs w:val="28"/>
          <w:lang w:eastAsia="ar-SA"/>
        </w:rPr>
        <w:br/>
        <w:t xml:space="preserve">«Об организации предоставления государственных и муниципальных услуг», </w:t>
      </w:r>
      <w:r w:rsidRPr="003633DB">
        <w:rPr>
          <w:sz w:val="28"/>
          <w:szCs w:val="28"/>
          <w:lang w:eastAsia="ar-SA"/>
        </w:rPr>
        <w:t>Уставом Ханты-Мансийского района, постановлением администрации Ханты-</w:t>
      </w:r>
      <w:r w:rsidRPr="009E6F67">
        <w:rPr>
          <w:sz w:val="28"/>
          <w:szCs w:val="28"/>
          <w:lang w:eastAsia="ar-SA"/>
        </w:rPr>
        <w:t xml:space="preserve">Мансийского района от 08.04.2016 № 121 </w:t>
      </w:r>
      <w:r w:rsidRPr="009E6F67">
        <w:rPr>
          <w:sz w:val="28"/>
          <w:szCs w:val="28"/>
          <w:lang w:eastAsia="ar-SA"/>
        </w:rPr>
        <w:br/>
        <w:t>«О разработке и утверждении административных регламентов предоставления муниципальных услуг»:</w:t>
      </w:r>
    </w:p>
    <w:p w14:paraId="42EA57CC" w14:textId="2D2AC814" w:rsidR="004D0508" w:rsidRPr="00183F46" w:rsidRDefault="00405583" w:rsidP="005C0639">
      <w:pPr>
        <w:pStyle w:val="aa"/>
        <w:numPr>
          <w:ilvl w:val="0"/>
          <w:numId w:val="5"/>
        </w:numPr>
        <w:autoSpaceDE w:val="0"/>
        <w:autoSpaceDN w:val="0"/>
        <w:adjustRightInd w:val="0"/>
        <w:ind w:left="0" w:firstLine="709"/>
        <w:jc w:val="both"/>
        <w:rPr>
          <w:strike/>
          <w:sz w:val="28"/>
          <w:szCs w:val="28"/>
        </w:rPr>
      </w:pPr>
      <w:r w:rsidRPr="009E6F67">
        <w:rPr>
          <w:color w:val="000000"/>
          <w:sz w:val="28"/>
          <w:szCs w:val="28"/>
        </w:rPr>
        <w:t xml:space="preserve">Внести в постановление администрации Ханты-Мансийского района от 17.05.2018 № 163 </w:t>
      </w:r>
      <w:r w:rsidRPr="009E6F67">
        <w:rPr>
          <w:bCs/>
          <w:sz w:val="28"/>
          <w:szCs w:val="28"/>
        </w:rPr>
        <w:t>«Об утверждении административных регламентов предоставления</w:t>
      </w:r>
      <w:r w:rsidRPr="00127E0F">
        <w:rPr>
          <w:bCs/>
          <w:sz w:val="28"/>
          <w:szCs w:val="28"/>
        </w:rPr>
        <w:t xml:space="preserve"> муниципальных услуг в сфере строительства, архитектуры и градостроительной деятельности</w:t>
      </w:r>
      <w:r w:rsidR="004D0508" w:rsidRPr="00127E0F">
        <w:rPr>
          <w:color w:val="000000"/>
          <w:sz w:val="28"/>
          <w:szCs w:val="28"/>
        </w:rPr>
        <w:t>» изменения</w:t>
      </w:r>
      <w:r w:rsidR="00127E0F" w:rsidRPr="00127E0F">
        <w:rPr>
          <w:color w:val="000000"/>
          <w:sz w:val="28"/>
          <w:szCs w:val="28"/>
        </w:rPr>
        <w:t>,</w:t>
      </w:r>
      <w:r w:rsidR="00127E0F">
        <w:rPr>
          <w:color w:val="000000"/>
          <w:sz w:val="28"/>
          <w:szCs w:val="28"/>
        </w:rPr>
        <w:t xml:space="preserve"> изложив</w:t>
      </w:r>
      <w:r w:rsidR="007571FE" w:rsidRPr="00127E0F">
        <w:rPr>
          <w:sz w:val="28"/>
          <w:szCs w:val="28"/>
        </w:rPr>
        <w:t xml:space="preserve"> </w:t>
      </w:r>
      <w:r w:rsidR="00127E0F">
        <w:rPr>
          <w:sz w:val="28"/>
          <w:szCs w:val="28"/>
        </w:rPr>
        <w:t>п</w:t>
      </w:r>
      <w:r w:rsidR="004D5E66" w:rsidRPr="00127E0F">
        <w:rPr>
          <w:sz w:val="28"/>
          <w:szCs w:val="28"/>
        </w:rPr>
        <w:t xml:space="preserve">риложение </w:t>
      </w:r>
      <w:r w:rsidR="00341B83">
        <w:rPr>
          <w:sz w:val="28"/>
          <w:szCs w:val="28"/>
        </w:rPr>
        <w:t>3</w:t>
      </w:r>
      <w:r w:rsidR="004D5E66" w:rsidRPr="00127E0F">
        <w:rPr>
          <w:sz w:val="28"/>
          <w:szCs w:val="28"/>
        </w:rPr>
        <w:t xml:space="preserve"> в </w:t>
      </w:r>
      <w:r w:rsidR="00183F46" w:rsidRPr="00341B83">
        <w:rPr>
          <w:sz w:val="28"/>
          <w:szCs w:val="28"/>
        </w:rPr>
        <w:t>следующей</w:t>
      </w:r>
      <w:r w:rsidR="00183F46">
        <w:rPr>
          <w:sz w:val="28"/>
          <w:szCs w:val="28"/>
        </w:rPr>
        <w:t xml:space="preserve"> </w:t>
      </w:r>
      <w:r w:rsidR="004D5E66" w:rsidRPr="00127E0F">
        <w:rPr>
          <w:sz w:val="28"/>
          <w:szCs w:val="28"/>
        </w:rPr>
        <w:t>редакции</w:t>
      </w:r>
      <w:r w:rsidR="00183F46">
        <w:rPr>
          <w:sz w:val="28"/>
          <w:szCs w:val="28"/>
        </w:rPr>
        <w:t>:</w:t>
      </w:r>
      <w:r w:rsidR="004D5E66" w:rsidRPr="00127E0F">
        <w:rPr>
          <w:sz w:val="28"/>
          <w:szCs w:val="28"/>
        </w:rPr>
        <w:t xml:space="preserve"> </w:t>
      </w:r>
    </w:p>
    <w:p w14:paraId="170C0EAF" w14:textId="77777777" w:rsidR="00183F46" w:rsidRDefault="00183F46" w:rsidP="00D12D3D">
      <w:pPr>
        <w:autoSpaceDE w:val="0"/>
        <w:autoSpaceDN w:val="0"/>
        <w:adjustRightInd w:val="0"/>
        <w:jc w:val="right"/>
        <w:rPr>
          <w:rStyle w:val="Exact"/>
          <w:rFonts w:eastAsia="Calibri"/>
          <w:sz w:val="28"/>
          <w:szCs w:val="28"/>
        </w:rPr>
      </w:pPr>
    </w:p>
    <w:p w14:paraId="26311819" w14:textId="77777777" w:rsidR="00341B83" w:rsidRDefault="00341B83" w:rsidP="00D12D3D">
      <w:pPr>
        <w:autoSpaceDE w:val="0"/>
        <w:autoSpaceDN w:val="0"/>
        <w:adjustRightInd w:val="0"/>
        <w:jc w:val="right"/>
        <w:rPr>
          <w:rStyle w:val="Exact"/>
          <w:rFonts w:eastAsia="Calibri"/>
          <w:sz w:val="28"/>
          <w:szCs w:val="28"/>
        </w:rPr>
      </w:pPr>
    </w:p>
    <w:p w14:paraId="48CB6162" w14:textId="466343E5" w:rsidR="00D12D3D" w:rsidRDefault="00183F46" w:rsidP="00D12D3D">
      <w:pPr>
        <w:autoSpaceDE w:val="0"/>
        <w:autoSpaceDN w:val="0"/>
        <w:adjustRightInd w:val="0"/>
        <w:jc w:val="right"/>
        <w:rPr>
          <w:rStyle w:val="Exact"/>
          <w:rFonts w:eastAsia="Calibri"/>
          <w:sz w:val="28"/>
          <w:szCs w:val="28"/>
        </w:rPr>
      </w:pPr>
      <w:r>
        <w:rPr>
          <w:rStyle w:val="Exact"/>
          <w:rFonts w:eastAsia="Calibri"/>
          <w:sz w:val="28"/>
          <w:szCs w:val="28"/>
        </w:rPr>
        <w:t xml:space="preserve"> </w:t>
      </w:r>
      <w:r w:rsidR="00392885">
        <w:rPr>
          <w:rStyle w:val="Exact"/>
          <w:rFonts w:eastAsia="Calibri"/>
          <w:sz w:val="28"/>
          <w:szCs w:val="28"/>
        </w:rPr>
        <w:t>«</w:t>
      </w:r>
      <w:r w:rsidR="00D12D3D">
        <w:rPr>
          <w:rStyle w:val="Exact"/>
          <w:rFonts w:eastAsia="Calibri"/>
          <w:sz w:val="28"/>
          <w:szCs w:val="28"/>
        </w:rPr>
        <w:t xml:space="preserve">Приложение </w:t>
      </w:r>
      <w:r w:rsidR="00341B83">
        <w:rPr>
          <w:rStyle w:val="Exact"/>
          <w:rFonts w:eastAsia="Calibri"/>
          <w:sz w:val="28"/>
          <w:szCs w:val="28"/>
        </w:rPr>
        <w:t>3</w:t>
      </w:r>
    </w:p>
    <w:p w14:paraId="5534A386" w14:textId="0B4CCCF1" w:rsidR="00D12D3D" w:rsidRDefault="00D12D3D" w:rsidP="00D12D3D">
      <w:pPr>
        <w:autoSpaceDE w:val="0"/>
        <w:autoSpaceDN w:val="0"/>
        <w:adjustRightInd w:val="0"/>
        <w:jc w:val="right"/>
        <w:rPr>
          <w:rStyle w:val="Exact"/>
          <w:rFonts w:eastAsia="Calibri"/>
          <w:sz w:val="28"/>
          <w:szCs w:val="28"/>
        </w:rPr>
      </w:pPr>
      <w:r>
        <w:rPr>
          <w:rStyle w:val="Exact"/>
          <w:rFonts w:eastAsia="Calibri"/>
          <w:sz w:val="28"/>
          <w:szCs w:val="28"/>
        </w:rPr>
        <w:t>к постановлению администрации</w:t>
      </w:r>
    </w:p>
    <w:p w14:paraId="41F252DA" w14:textId="618FB064" w:rsidR="00D12D3D" w:rsidRDefault="00D12D3D" w:rsidP="00D12D3D">
      <w:pPr>
        <w:autoSpaceDE w:val="0"/>
        <w:autoSpaceDN w:val="0"/>
        <w:adjustRightInd w:val="0"/>
        <w:jc w:val="right"/>
        <w:rPr>
          <w:rStyle w:val="Exact"/>
          <w:rFonts w:eastAsia="Calibri"/>
          <w:sz w:val="28"/>
          <w:szCs w:val="28"/>
        </w:rPr>
      </w:pPr>
      <w:r>
        <w:rPr>
          <w:rStyle w:val="Exact"/>
          <w:rFonts w:eastAsia="Calibri"/>
          <w:sz w:val="28"/>
          <w:szCs w:val="28"/>
        </w:rPr>
        <w:t>Ханты-Мансийского района</w:t>
      </w:r>
    </w:p>
    <w:p w14:paraId="606ED2CD" w14:textId="061AE2C3" w:rsidR="00D12D3D" w:rsidRDefault="00D12D3D" w:rsidP="00D12D3D">
      <w:pPr>
        <w:autoSpaceDE w:val="0"/>
        <w:autoSpaceDN w:val="0"/>
        <w:adjustRightInd w:val="0"/>
        <w:jc w:val="right"/>
        <w:rPr>
          <w:rStyle w:val="Exact"/>
          <w:rFonts w:eastAsia="Calibri"/>
          <w:sz w:val="28"/>
          <w:szCs w:val="28"/>
        </w:rPr>
      </w:pPr>
      <w:r w:rsidRPr="00341B83">
        <w:rPr>
          <w:rStyle w:val="Exact"/>
          <w:rFonts w:eastAsia="Calibri"/>
          <w:sz w:val="28"/>
          <w:szCs w:val="28"/>
        </w:rPr>
        <w:t xml:space="preserve">от </w:t>
      </w:r>
      <w:r w:rsidR="004F6E73" w:rsidRPr="00341B83">
        <w:rPr>
          <w:rStyle w:val="Exact"/>
          <w:rFonts w:eastAsia="Calibri"/>
          <w:sz w:val="28"/>
          <w:szCs w:val="28"/>
        </w:rPr>
        <w:t>17.05.2018</w:t>
      </w:r>
      <w:r w:rsidRPr="00341B83">
        <w:rPr>
          <w:rStyle w:val="Exact"/>
          <w:rFonts w:eastAsia="Calibri"/>
          <w:sz w:val="28"/>
          <w:szCs w:val="28"/>
        </w:rPr>
        <w:t xml:space="preserve"> №</w:t>
      </w:r>
      <w:r w:rsidR="004F6E73" w:rsidRPr="00341B83">
        <w:rPr>
          <w:rStyle w:val="Exact"/>
          <w:rFonts w:eastAsia="Calibri"/>
          <w:sz w:val="28"/>
          <w:szCs w:val="28"/>
        </w:rPr>
        <w:t xml:space="preserve"> 163</w:t>
      </w:r>
    </w:p>
    <w:p w14:paraId="1B91523A" w14:textId="310C439A" w:rsidR="00D12D3D" w:rsidRDefault="00D12D3D" w:rsidP="00D12D3D">
      <w:pPr>
        <w:autoSpaceDE w:val="0"/>
        <w:autoSpaceDN w:val="0"/>
        <w:adjustRightInd w:val="0"/>
        <w:jc w:val="right"/>
        <w:rPr>
          <w:rStyle w:val="Exact"/>
          <w:rFonts w:eastAsia="Calibri"/>
          <w:sz w:val="28"/>
          <w:szCs w:val="28"/>
        </w:rPr>
      </w:pPr>
    </w:p>
    <w:p w14:paraId="008C7B92" w14:textId="77777777" w:rsidR="00EE1146" w:rsidRDefault="00EE1146" w:rsidP="00DD0A08">
      <w:pPr>
        <w:autoSpaceDE w:val="0"/>
        <w:autoSpaceDN w:val="0"/>
        <w:adjustRightInd w:val="0"/>
        <w:jc w:val="center"/>
        <w:rPr>
          <w:bCs/>
          <w:color w:val="000000" w:themeColor="text1"/>
          <w:sz w:val="28"/>
          <w:szCs w:val="28"/>
        </w:rPr>
      </w:pPr>
    </w:p>
    <w:p w14:paraId="44764B9A" w14:textId="77777777" w:rsidR="00341B83" w:rsidRDefault="00341B83" w:rsidP="00DD0A08">
      <w:pPr>
        <w:autoSpaceDE w:val="0"/>
        <w:autoSpaceDN w:val="0"/>
        <w:adjustRightInd w:val="0"/>
        <w:jc w:val="center"/>
        <w:rPr>
          <w:bCs/>
          <w:color w:val="000000" w:themeColor="text1"/>
          <w:sz w:val="28"/>
          <w:szCs w:val="28"/>
        </w:rPr>
      </w:pPr>
    </w:p>
    <w:p w14:paraId="46AFB4F1" w14:textId="77777777" w:rsidR="00EE1146" w:rsidRPr="00EE1146" w:rsidRDefault="00EE1146" w:rsidP="00EE1146">
      <w:pPr>
        <w:autoSpaceDE w:val="0"/>
        <w:autoSpaceDN w:val="0"/>
        <w:adjustRightInd w:val="0"/>
        <w:jc w:val="right"/>
        <w:rPr>
          <w:rFonts w:eastAsia="Calibri"/>
          <w:color w:val="000000" w:themeColor="text1"/>
          <w:spacing w:val="4"/>
          <w:sz w:val="28"/>
          <w:szCs w:val="28"/>
        </w:rPr>
      </w:pPr>
    </w:p>
    <w:p w14:paraId="5DBD4F53"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lastRenderedPageBreak/>
        <w:t>Административный регламент</w:t>
      </w:r>
    </w:p>
    <w:p w14:paraId="429911D2"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предоставления муниципальной услуги</w:t>
      </w:r>
    </w:p>
    <w:p w14:paraId="054D89FF"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0AB3B3E9" w14:textId="77777777" w:rsidR="00EE1146" w:rsidRPr="00EE1146" w:rsidRDefault="00EE1146" w:rsidP="00EE1146">
      <w:pPr>
        <w:autoSpaceDE w:val="0"/>
        <w:autoSpaceDN w:val="0"/>
        <w:adjustRightInd w:val="0"/>
        <w:jc w:val="center"/>
        <w:rPr>
          <w:bCs/>
          <w:color w:val="000000" w:themeColor="text1"/>
          <w:sz w:val="28"/>
          <w:szCs w:val="28"/>
        </w:rPr>
      </w:pPr>
    </w:p>
    <w:tbl>
      <w:tblPr>
        <w:tblStyle w:val="17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EE1146" w:rsidRPr="00EE1146" w14:paraId="70795C24" w14:textId="77777777" w:rsidTr="0019372F">
        <w:tc>
          <w:tcPr>
            <w:tcW w:w="8789" w:type="dxa"/>
          </w:tcPr>
          <w:p w14:paraId="2B09B4EF" w14:textId="77777777" w:rsidR="00EE1146" w:rsidRPr="00EE1146" w:rsidRDefault="00EE1146" w:rsidP="00EE1146">
            <w:pPr>
              <w:widowControl w:val="0"/>
              <w:tabs>
                <w:tab w:val="left" w:pos="567"/>
              </w:tabs>
              <w:ind w:left="720" w:firstLine="604"/>
              <w:contextualSpacing/>
              <w:jc w:val="both"/>
              <w:rPr>
                <w:iCs/>
                <w:color w:val="000000" w:themeColor="text1"/>
                <w:sz w:val="28"/>
                <w:szCs w:val="28"/>
              </w:rPr>
            </w:pPr>
          </w:p>
        </w:tc>
        <w:tc>
          <w:tcPr>
            <w:tcW w:w="1134" w:type="dxa"/>
          </w:tcPr>
          <w:p w14:paraId="2E6EECA6" w14:textId="77777777" w:rsidR="00EE1146" w:rsidRPr="00EE1146" w:rsidRDefault="00EE1146" w:rsidP="00EE1146">
            <w:pPr>
              <w:widowControl w:val="0"/>
              <w:tabs>
                <w:tab w:val="left" w:pos="567"/>
              </w:tabs>
              <w:ind w:left="720"/>
              <w:contextualSpacing/>
              <w:jc w:val="right"/>
              <w:rPr>
                <w:iCs/>
                <w:color w:val="000000" w:themeColor="text1"/>
                <w:sz w:val="28"/>
                <w:szCs w:val="28"/>
              </w:rPr>
            </w:pPr>
          </w:p>
        </w:tc>
      </w:tr>
      <w:tr w:rsidR="00EE1146" w:rsidRPr="00EE1146" w14:paraId="10EA9BE9" w14:textId="77777777" w:rsidTr="0019372F">
        <w:tc>
          <w:tcPr>
            <w:tcW w:w="8789" w:type="dxa"/>
          </w:tcPr>
          <w:p w14:paraId="7AD0C7FC" w14:textId="77777777" w:rsidR="00EE1146" w:rsidRPr="00EE1146" w:rsidRDefault="00EE1146" w:rsidP="00EE1146">
            <w:pPr>
              <w:widowControl w:val="0"/>
              <w:tabs>
                <w:tab w:val="left" w:pos="567"/>
              </w:tabs>
              <w:ind w:left="720" w:firstLine="604"/>
              <w:contextualSpacing/>
              <w:jc w:val="both"/>
              <w:rPr>
                <w:iCs/>
                <w:color w:val="000000" w:themeColor="text1"/>
                <w:sz w:val="28"/>
                <w:szCs w:val="28"/>
              </w:rPr>
            </w:pPr>
          </w:p>
        </w:tc>
        <w:tc>
          <w:tcPr>
            <w:tcW w:w="1134" w:type="dxa"/>
          </w:tcPr>
          <w:p w14:paraId="369518F1" w14:textId="77777777" w:rsidR="00EE1146" w:rsidRPr="00EE1146" w:rsidRDefault="00EE1146" w:rsidP="00EE1146">
            <w:pPr>
              <w:widowControl w:val="0"/>
              <w:tabs>
                <w:tab w:val="left" w:pos="567"/>
              </w:tabs>
              <w:ind w:left="720"/>
              <w:contextualSpacing/>
              <w:jc w:val="right"/>
              <w:rPr>
                <w:iCs/>
                <w:color w:val="000000" w:themeColor="text1"/>
                <w:sz w:val="28"/>
                <w:szCs w:val="28"/>
              </w:rPr>
            </w:pPr>
          </w:p>
        </w:tc>
      </w:tr>
    </w:tbl>
    <w:p w14:paraId="136C02A1" w14:textId="77777777" w:rsidR="00EE1146" w:rsidRPr="00EE1146" w:rsidRDefault="00EE1146" w:rsidP="00EE1146">
      <w:pPr>
        <w:widowControl w:val="0"/>
        <w:tabs>
          <w:tab w:val="left" w:pos="567"/>
        </w:tabs>
        <w:ind w:left="-142"/>
        <w:contextualSpacing/>
        <w:jc w:val="center"/>
        <w:rPr>
          <w:bCs/>
          <w:color w:val="000000" w:themeColor="text1"/>
          <w:sz w:val="28"/>
          <w:szCs w:val="28"/>
        </w:rPr>
      </w:pPr>
      <w:r w:rsidRPr="00EE1146">
        <w:rPr>
          <w:bCs/>
          <w:color w:val="000000" w:themeColor="text1"/>
          <w:sz w:val="28"/>
          <w:szCs w:val="28"/>
        </w:rPr>
        <w:t xml:space="preserve">Раздел </w:t>
      </w:r>
      <w:r w:rsidRPr="00EE1146">
        <w:rPr>
          <w:bCs/>
          <w:color w:val="000000" w:themeColor="text1"/>
          <w:sz w:val="28"/>
          <w:szCs w:val="28"/>
          <w:lang w:val="en-US"/>
        </w:rPr>
        <w:t>I</w:t>
      </w:r>
      <w:r w:rsidRPr="00EE1146">
        <w:rPr>
          <w:bCs/>
          <w:color w:val="000000" w:themeColor="text1"/>
          <w:sz w:val="28"/>
          <w:szCs w:val="28"/>
        </w:rPr>
        <w:t>. Общие положения</w:t>
      </w:r>
    </w:p>
    <w:p w14:paraId="31AD8AD1" w14:textId="77777777" w:rsidR="00EE1146" w:rsidRPr="00EE1146" w:rsidRDefault="00EE1146" w:rsidP="00EE1146">
      <w:pPr>
        <w:widowControl w:val="0"/>
        <w:tabs>
          <w:tab w:val="left" w:pos="567"/>
        </w:tabs>
        <w:contextualSpacing/>
        <w:jc w:val="center"/>
        <w:rPr>
          <w:bCs/>
          <w:color w:val="000000" w:themeColor="text1"/>
          <w:sz w:val="28"/>
          <w:szCs w:val="28"/>
        </w:rPr>
      </w:pPr>
    </w:p>
    <w:p w14:paraId="69B353D5" w14:textId="77777777" w:rsidR="00EE1146" w:rsidRPr="00EE1146" w:rsidRDefault="00EE1146" w:rsidP="00EE1146">
      <w:pPr>
        <w:widowControl w:val="0"/>
        <w:tabs>
          <w:tab w:val="left" w:pos="567"/>
        </w:tabs>
        <w:contextualSpacing/>
        <w:jc w:val="center"/>
        <w:rPr>
          <w:bCs/>
          <w:color w:val="000000" w:themeColor="text1"/>
          <w:sz w:val="28"/>
          <w:szCs w:val="28"/>
        </w:rPr>
      </w:pPr>
      <w:r w:rsidRPr="00EE1146">
        <w:rPr>
          <w:bCs/>
          <w:color w:val="000000" w:themeColor="text1"/>
          <w:sz w:val="28"/>
          <w:szCs w:val="28"/>
        </w:rPr>
        <w:t>Предмет регулирования Административного регламента</w:t>
      </w:r>
    </w:p>
    <w:p w14:paraId="1FA3FF67" w14:textId="77777777" w:rsidR="00EE1146" w:rsidRPr="00EE1146" w:rsidRDefault="00EE1146" w:rsidP="00EE1146">
      <w:pPr>
        <w:widowControl w:val="0"/>
        <w:tabs>
          <w:tab w:val="left" w:pos="567"/>
        </w:tabs>
        <w:contextualSpacing/>
        <w:jc w:val="center"/>
        <w:rPr>
          <w:b/>
          <w:color w:val="000000" w:themeColor="text1"/>
          <w:sz w:val="28"/>
          <w:szCs w:val="28"/>
        </w:rPr>
      </w:pPr>
    </w:p>
    <w:p w14:paraId="1BDA4E29" w14:textId="7EB79847" w:rsidR="00477960" w:rsidRPr="00BE3CD8" w:rsidRDefault="00EE1146" w:rsidP="005C0639">
      <w:pPr>
        <w:numPr>
          <w:ilvl w:val="1"/>
          <w:numId w:val="6"/>
        </w:numPr>
        <w:autoSpaceDE w:val="0"/>
        <w:autoSpaceDN w:val="0"/>
        <w:adjustRightInd w:val="0"/>
        <w:ind w:left="0" w:firstLine="709"/>
        <w:contextualSpacing/>
        <w:jc w:val="both"/>
        <w:rPr>
          <w:bCs/>
          <w:color w:val="000000" w:themeColor="text1"/>
          <w:sz w:val="28"/>
          <w:szCs w:val="28"/>
        </w:rPr>
      </w:pPr>
      <w:r w:rsidRPr="00EE1146">
        <w:rPr>
          <w:color w:val="000000" w:themeColor="text1"/>
          <w:sz w:val="28"/>
          <w:szCs w:val="28"/>
        </w:rPr>
        <w:t xml:space="preserve">Административный регламент предоставления муниципальной услуги </w:t>
      </w:r>
      <w:r w:rsidRPr="00EE1146">
        <w:rPr>
          <w:bCs/>
          <w:color w:val="000000" w:themeColor="text1"/>
          <w:sz w:val="28"/>
          <w:szCs w:val="28"/>
        </w:rPr>
        <w:t xml:space="preserve">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 </w:t>
      </w:r>
      <w:r w:rsidRPr="00EE1146">
        <w:rPr>
          <w:color w:val="000000" w:themeColor="text1"/>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Pr="00EE1146">
        <w:rPr>
          <w:bCs/>
          <w:color w:val="000000" w:themeColor="text1"/>
          <w:sz w:val="28"/>
          <w:szCs w:val="28"/>
        </w:rPr>
        <w:t xml:space="preserve">уполномоченным </w:t>
      </w:r>
      <w:r w:rsidR="00477960" w:rsidRPr="00EE1146">
        <w:rPr>
          <w:color w:val="000000" w:themeColor="text1"/>
          <w:sz w:val="28"/>
          <w:szCs w:val="28"/>
        </w:rPr>
        <w:t xml:space="preserve">орган местного самоуправления </w:t>
      </w:r>
      <w:r w:rsidRPr="00EE1146">
        <w:rPr>
          <w:bCs/>
          <w:color w:val="000000" w:themeColor="text1"/>
          <w:sz w:val="28"/>
          <w:szCs w:val="28"/>
        </w:rPr>
        <w:t xml:space="preserve">в соответствии </w:t>
      </w:r>
      <w:r w:rsidRPr="00EE1146">
        <w:rPr>
          <w:color w:val="000000" w:themeColor="text1"/>
          <w:sz w:val="28"/>
          <w:szCs w:val="28"/>
        </w:rPr>
        <w:t>со статьей 55 Градостроительного кодекса Российской Федерации на выдачу разрешений на ввод в эксплуатацию</w:t>
      </w:r>
      <w:r w:rsidR="00BE3CD8">
        <w:rPr>
          <w:color w:val="000000" w:themeColor="text1"/>
          <w:sz w:val="28"/>
          <w:szCs w:val="28"/>
        </w:rPr>
        <w:t>:</w:t>
      </w:r>
    </w:p>
    <w:p w14:paraId="1AB36F30" w14:textId="77777777" w:rsidR="00BE3CD8" w:rsidRPr="005904C2" w:rsidRDefault="00BE3CD8" w:rsidP="00BE3CD8">
      <w:pPr>
        <w:pStyle w:val="aa"/>
        <w:tabs>
          <w:tab w:val="left" w:pos="1134"/>
        </w:tabs>
        <w:autoSpaceDE w:val="0"/>
        <w:autoSpaceDN w:val="0"/>
        <w:adjustRightInd w:val="0"/>
        <w:ind w:left="0" w:firstLine="450"/>
        <w:jc w:val="both"/>
        <w:outlineLvl w:val="0"/>
        <w:rPr>
          <w:sz w:val="28"/>
          <w:szCs w:val="28"/>
        </w:rPr>
      </w:pPr>
      <w:r w:rsidRPr="005904C2">
        <w:rPr>
          <w:sz w:val="28"/>
          <w:szCs w:val="28"/>
        </w:rPr>
        <w:t xml:space="preserve">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 </w:t>
      </w:r>
    </w:p>
    <w:p w14:paraId="70BD4DB7" w14:textId="77777777" w:rsidR="00BE3CD8" w:rsidRPr="005904C2" w:rsidRDefault="00BE3CD8" w:rsidP="00BE3CD8">
      <w:pPr>
        <w:pStyle w:val="aa"/>
        <w:tabs>
          <w:tab w:val="left" w:pos="1134"/>
        </w:tabs>
        <w:autoSpaceDE w:val="0"/>
        <w:autoSpaceDN w:val="0"/>
        <w:adjustRightInd w:val="0"/>
        <w:ind w:left="0" w:firstLine="450"/>
        <w:jc w:val="both"/>
        <w:outlineLvl w:val="0"/>
        <w:rPr>
          <w:sz w:val="28"/>
          <w:szCs w:val="28"/>
        </w:rPr>
      </w:pPr>
      <w:r w:rsidRPr="005904C2">
        <w:rPr>
          <w:sz w:val="28"/>
          <w:szCs w:val="28"/>
        </w:rPr>
        <w:t xml:space="preserve">объектов капитального строительства, расположенных в границах сельских поселений Ханты-Мансийского района в соответствии с соглашениями о передаче администрациями сельских поселений осуществления части своих полномочий по решению вопросов местного значения администрации Ханты-Мансийского района. </w:t>
      </w:r>
    </w:p>
    <w:p w14:paraId="7189D0E8" w14:textId="5B2B0136" w:rsidR="00EE1146" w:rsidRPr="00052F52" w:rsidRDefault="00EE1146" w:rsidP="00477960">
      <w:pPr>
        <w:autoSpaceDE w:val="0"/>
        <w:autoSpaceDN w:val="0"/>
        <w:adjustRightInd w:val="0"/>
        <w:ind w:firstLine="709"/>
        <w:contextualSpacing/>
        <w:jc w:val="both"/>
        <w:rPr>
          <w:bCs/>
          <w:color w:val="000000" w:themeColor="text1"/>
          <w:sz w:val="28"/>
          <w:szCs w:val="28"/>
        </w:rPr>
      </w:pPr>
      <w:r w:rsidRPr="00EE1146">
        <w:rPr>
          <w:color w:val="000000" w:themeColor="text1"/>
          <w:sz w:val="28"/>
          <w:szCs w:val="28"/>
        </w:rPr>
        <w:t xml:space="preserve">Настоящий Административный регламент регулирует отношения, возникающие в связи с предоставлением муниципальной услуги </w:t>
      </w:r>
      <w:r w:rsidRPr="00EE1146">
        <w:rPr>
          <w:bCs/>
          <w:color w:val="000000" w:themeColor="text1"/>
          <w:sz w:val="28"/>
          <w:szCs w:val="28"/>
        </w:rPr>
        <w:t xml:space="preserve">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 </w:t>
      </w:r>
      <w:r w:rsidRPr="00EE1146">
        <w:rPr>
          <w:color w:val="000000" w:themeColor="text1"/>
          <w:sz w:val="28"/>
          <w:szCs w:val="28"/>
        </w:rPr>
        <w:t xml:space="preserve">(далее – услуга) в соответствии со статьей 55 Градостроительного кодекса Российской Федерации. </w:t>
      </w:r>
    </w:p>
    <w:p w14:paraId="5BBA67E7" w14:textId="77777777" w:rsidR="00052F52" w:rsidRPr="00EE1146" w:rsidRDefault="00052F52" w:rsidP="00052F52">
      <w:pPr>
        <w:autoSpaceDE w:val="0"/>
        <w:autoSpaceDN w:val="0"/>
        <w:adjustRightInd w:val="0"/>
        <w:ind w:left="709"/>
        <w:contextualSpacing/>
        <w:jc w:val="both"/>
        <w:rPr>
          <w:bCs/>
          <w:color w:val="000000" w:themeColor="text1"/>
          <w:sz w:val="28"/>
          <w:szCs w:val="28"/>
        </w:rPr>
      </w:pPr>
    </w:p>
    <w:p w14:paraId="2364CCAE" w14:textId="77777777" w:rsidR="00EE1146" w:rsidRPr="00EE1146" w:rsidRDefault="00EE1146" w:rsidP="00EE1146">
      <w:pPr>
        <w:autoSpaceDE w:val="0"/>
        <w:autoSpaceDN w:val="0"/>
        <w:adjustRightInd w:val="0"/>
        <w:contextualSpacing/>
        <w:jc w:val="center"/>
        <w:rPr>
          <w:bCs/>
          <w:iCs/>
          <w:color w:val="000000" w:themeColor="text1"/>
          <w:sz w:val="28"/>
          <w:szCs w:val="28"/>
        </w:rPr>
      </w:pPr>
      <w:r w:rsidRPr="00EE1146">
        <w:rPr>
          <w:bCs/>
          <w:iCs/>
          <w:color w:val="000000" w:themeColor="text1"/>
          <w:sz w:val="28"/>
          <w:szCs w:val="28"/>
        </w:rPr>
        <w:t>Круг Заявителей</w:t>
      </w:r>
    </w:p>
    <w:p w14:paraId="6D0CEEBF" w14:textId="77777777" w:rsidR="00EE1146" w:rsidRPr="00EE1146" w:rsidRDefault="00EE1146" w:rsidP="00EE1146">
      <w:pPr>
        <w:autoSpaceDE w:val="0"/>
        <w:autoSpaceDN w:val="0"/>
        <w:adjustRightInd w:val="0"/>
        <w:jc w:val="both"/>
        <w:rPr>
          <w:color w:val="000000" w:themeColor="text1"/>
          <w:sz w:val="28"/>
          <w:szCs w:val="28"/>
        </w:rPr>
      </w:pPr>
    </w:p>
    <w:p w14:paraId="243016CA" w14:textId="77777777" w:rsidR="00EE1146" w:rsidRPr="00EE1146" w:rsidRDefault="00EE1146" w:rsidP="005C0639">
      <w:pPr>
        <w:numPr>
          <w:ilvl w:val="1"/>
          <w:numId w:val="6"/>
        </w:numPr>
        <w:autoSpaceDE w:val="0"/>
        <w:autoSpaceDN w:val="0"/>
        <w:adjustRightInd w:val="0"/>
        <w:ind w:left="0" w:firstLine="709"/>
        <w:contextualSpacing/>
        <w:jc w:val="both"/>
        <w:rPr>
          <w:color w:val="000000" w:themeColor="text1"/>
          <w:sz w:val="28"/>
          <w:szCs w:val="28"/>
        </w:rPr>
      </w:pPr>
      <w:r w:rsidRPr="00EE1146">
        <w:rPr>
          <w:color w:val="000000" w:themeColor="text1"/>
          <w:sz w:val="28"/>
          <w:szCs w:val="28"/>
        </w:rPr>
        <w:t>Заявителями на получение муниципальной услуги являются застройщики (далее – заявитель).</w:t>
      </w:r>
    </w:p>
    <w:p w14:paraId="63E71188" w14:textId="77777777" w:rsidR="00EE1146" w:rsidRPr="00EE1146" w:rsidRDefault="00EE1146" w:rsidP="005C0639">
      <w:pPr>
        <w:numPr>
          <w:ilvl w:val="1"/>
          <w:numId w:val="6"/>
        </w:numPr>
        <w:autoSpaceDE w:val="0"/>
        <w:autoSpaceDN w:val="0"/>
        <w:adjustRightInd w:val="0"/>
        <w:ind w:left="0" w:firstLine="709"/>
        <w:jc w:val="both"/>
        <w:rPr>
          <w:color w:val="000000" w:themeColor="text1"/>
          <w:sz w:val="28"/>
          <w:szCs w:val="28"/>
        </w:rPr>
      </w:pPr>
      <w:r w:rsidRPr="00EE1146">
        <w:rPr>
          <w:color w:val="000000" w:themeColor="text1"/>
          <w:sz w:val="28"/>
          <w:szCs w:val="28"/>
        </w:rPr>
        <w:t xml:space="preserve">Заявитель вправе обратиться за получением услуги через представителя. Полномочия представителя, выступающего от имени заявителя, </w:t>
      </w:r>
      <w:r w:rsidRPr="00EE1146">
        <w:rPr>
          <w:color w:val="000000" w:themeColor="text1"/>
          <w:sz w:val="28"/>
          <w:szCs w:val="28"/>
        </w:rPr>
        <w:lastRenderedPageBreak/>
        <w:t>подтверждаются доверенностью, оформленной в соответствии с требованиями законодательства Российской Федерации (далее – представитель).</w:t>
      </w:r>
    </w:p>
    <w:p w14:paraId="3298798E" w14:textId="77777777" w:rsidR="00EE1146" w:rsidRPr="00EE1146" w:rsidRDefault="00EE1146" w:rsidP="00EE1146">
      <w:pPr>
        <w:autoSpaceDE w:val="0"/>
        <w:autoSpaceDN w:val="0"/>
        <w:adjustRightInd w:val="0"/>
        <w:jc w:val="both"/>
        <w:rPr>
          <w:color w:val="000000" w:themeColor="text1"/>
          <w:sz w:val="28"/>
          <w:szCs w:val="28"/>
        </w:rPr>
      </w:pPr>
    </w:p>
    <w:p w14:paraId="1E7C0CB0" w14:textId="77777777" w:rsidR="00EE1146" w:rsidRPr="00EE1146" w:rsidRDefault="00EE1146" w:rsidP="00EE1146">
      <w:pPr>
        <w:widowControl w:val="0"/>
        <w:autoSpaceDE w:val="0"/>
        <w:autoSpaceDN w:val="0"/>
        <w:adjustRightInd w:val="0"/>
        <w:ind w:firstLine="709"/>
        <w:jc w:val="center"/>
        <w:outlineLvl w:val="2"/>
        <w:rPr>
          <w:rFonts w:eastAsia="Calibri"/>
          <w:bCs/>
          <w:color w:val="000000" w:themeColor="text1"/>
          <w:sz w:val="28"/>
          <w:szCs w:val="28"/>
        </w:rPr>
      </w:pPr>
      <w:r w:rsidRPr="00EE1146">
        <w:rPr>
          <w:rFonts w:eastAsia="Calibri"/>
          <w:bCs/>
          <w:color w:val="000000" w:themeColor="text1"/>
          <w:sz w:val="28"/>
          <w:szCs w:val="28"/>
        </w:rPr>
        <w:t>Требования к порядку информирования о предоставлении муниципальной услуги</w:t>
      </w:r>
    </w:p>
    <w:p w14:paraId="3E61DBAC" w14:textId="4CE7C4A1" w:rsidR="00EE1146" w:rsidRPr="00EE1146" w:rsidRDefault="00EE1146" w:rsidP="00EE1146">
      <w:pPr>
        <w:tabs>
          <w:tab w:val="left" w:pos="7425"/>
        </w:tabs>
        <w:ind w:firstLine="709"/>
        <w:jc w:val="both"/>
        <w:rPr>
          <w:color w:val="000000" w:themeColor="text1"/>
          <w:sz w:val="28"/>
          <w:szCs w:val="28"/>
        </w:rPr>
      </w:pPr>
      <w:r w:rsidRPr="00EE1146">
        <w:rPr>
          <w:color w:val="000000" w:themeColor="text1"/>
          <w:sz w:val="28"/>
          <w:szCs w:val="28"/>
        </w:rPr>
        <w:t>1.4. Информирование о порядке предоставления услуги осуществляется</w:t>
      </w:r>
      <w:r w:rsidR="00F42EB3">
        <w:rPr>
          <w:color w:val="000000" w:themeColor="text1"/>
          <w:sz w:val="28"/>
          <w:szCs w:val="28"/>
        </w:rPr>
        <w:t xml:space="preserve"> </w:t>
      </w:r>
      <w:r w:rsidR="00F42EB3" w:rsidRPr="00BE3CD8">
        <w:rPr>
          <w:color w:val="000000" w:themeColor="text1"/>
          <w:sz w:val="28"/>
          <w:szCs w:val="28"/>
        </w:rPr>
        <w:t>специалистами отдела</w:t>
      </w:r>
      <w:r w:rsidR="00F42EB3" w:rsidRPr="00BE3CD8">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 департамента строительства, архитектуры и ЖКХ администрации Ханты-Мансийского района (далее – департамент)</w:t>
      </w:r>
      <w:r w:rsidRPr="00BE3CD8">
        <w:rPr>
          <w:color w:val="000000" w:themeColor="text1"/>
          <w:sz w:val="28"/>
          <w:szCs w:val="28"/>
        </w:rPr>
        <w:t>:</w:t>
      </w:r>
    </w:p>
    <w:p w14:paraId="4B35195E" w14:textId="6809E89D" w:rsidR="00EE1146" w:rsidRPr="00BE3CD8" w:rsidRDefault="00BE3CD8" w:rsidP="00EE1146">
      <w:pPr>
        <w:tabs>
          <w:tab w:val="left" w:pos="7425"/>
        </w:tabs>
        <w:ind w:firstLine="709"/>
        <w:jc w:val="both"/>
        <w:rPr>
          <w:color w:val="FF0000"/>
          <w:sz w:val="28"/>
          <w:szCs w:val="28"/>
        </w:rPr>
      </w:pPr>
      <w:r>
        <w:rPr>
          <w:color w:val="000000" w:themeColor="text1"/>
          <w:sz w:val="28"/>
          <w:szCs w:val="28"/>
        </w:rPr>
        <w:t>а</w:t>
      </w:r>
      <w:r w:rsidR="00EE1146" w:rsidRPr="00EE1146">
        <w:rPr>
          <w:color w:val="000000" w:themeColor="text1"/>
          <w:sz w:val="28"/>
          <w:szCs w:val="28"/>
        </w:rPr>
        <w:t xml:space="preserve">) непосредственно при личном приеме </w:t>
      </w:r>
      <w:r w:rsidR="00EE1146" w:rsidRPr="00BE3CD8">
        <w:rPr>
          <w:color w:val="000000" w:themeColor="text1"/>
          <w:sz w:val="28"/>
          <w:szCs w:val="28"/>
        </w:rPr>
        <w:t>заявителя в</w:t>
      </w:r>
      <w:r w:rsidR="00937BAB" w:rsidRPr="00BE3CD8">
        <w:rPr>
          <w:color w:val="000000" w:themeColor="text1"/>
          <w:sz w:val="28"/>
          <w:szCs w:val="28"/>
        </w:rPr>
        <w:t xml:space="preserve"> департаменте</w:t>
      </w:r>
      <w:r w:rsidR="00EE1146" w:rsidRPr="00BE3CD8">
        <w:rPr>
          <w:color w:val="000000" w:themeColor="text1"/>
          <w:sz w:val="28"/>
          <w:szCs w:val="28"/>
        </w:rPr>
        <w:t>;</w:t>
      </w:r>
    </w:p>
    <w:p w14:paraId="4F1B1AB7" w14:textId="0BB93539" w:rsidR="00EE1146" w:rsidRPr="00EE1146" w:rsidRDefault="00BE3CD8" w:rsidP="00EE1146">
      <w:pPr>
        <w:tabs>
          <w:tab w:val="left" w:pos="7425"/>
        </w:tabs>
        <w:ind w:firstLine="709"/>
        <w:jc w:val="both"/>
        <w:rPr>
          <w:color w:val="000000" w:themeColor="text1"/>
          <w:sz w:val="28"/>
          <w:szCs w:val="28"/>
        </w:rPr>
      </w:pPr>
      <w:r w:rsidRPr="00BE3CD8">
        <w:rPr>
          <w:color w:val="000000" w:themeColor="text1"/>
          <w:sz w:val="28"/>
          <w:szCs w:val="28"/>
        </w:rPr>
        <w:t>б</w:t>
      </w:r>
      <w:r w:rsidR="00EE1146" w:rsidRPr="00BE3CD8">
        <w:rPr>
          <w:color w:val="000000" w:themeColor="text1"/>
          <w:sz w:val="28"/>
          <w:szCs w:val="28"/>
        </w:rPr>
        <w:t>) по</w:t>
      </w:r>
      <w:r w:rsidR="00304548" w:rsidRPr="00BE3CD8">
        <w:rPr>
          <w:color w:val="000000" w:themeColor="text1"/>
          <w:sz w:val="28"/>
          <w:szCs w:val="28"/>
        </w:rPr>
        <w:t xml:space="preserve"> номеру</w:t>
      </w:r>
      <w:r w:rsidR="00EE1146" w:rsidRPr="00BE3CD8">
        <w:rPr>
          <w:color w:val="000000" w:themeColor="text1"/>
          <w:sz w:val="28"/>
          <w:szCs w:val="28"/>
        </w:rPr>
        <w:t xml:space="preserve"> телефону </w:t>
      </w:r>
      <w:r w:rsidR="00304548" w:rsidRPr="00BE3CD8">
        <w:rPr>
          <w:color w:val="000000" w:themeColor="text1"/>
          <w:sz w:val="28"/>
          <w:szCs w:val="28"/>
        </w:rPr>
        <w:t>отдела</w:t>
      </w:r>
      <w:r w:rsidR="00304548" w:rsidRPr="00BE3CD8">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w:t>
      </w:r>
      <w:r w:rsidR="00304548">
        <w:rPr>
          <w:bCs/>
          <w:color w:val="000000" w:themeColor="text1"/>
          <w:sz w:val="28"/>
          <w:szCs w:val="28"/>
        </w:rPr>
        <w:t xml:space="preserve"> департамента</w:t>
      </w:r>
      <w:r w:rsidR="00304548" w:rsidRPr="001556DF">
        <w:rPr>
          <w:color w:val="000000" w:themeColor="text1"/>
          <w:sz w:val="28"/>
          <w:szCs w:val="28"/>
        </w:rPr>
        <w:t>, ответственн</w:t>
      </w:r>
      <w:r w:rsidR="00304548">
        <w:rPr>
          <w:color w:val="000000" w:themeColor="text1"/>
          <w:sz w:val="28"/>
          <w:szCs w:val="28"/>
        </w:rPr>
        <w:t>ого</w:t>
      </w:r>
      <w:r w:rsidR="00304548" w:rsidRPr="001556DF">
        <w:rPr>
          <w:color w:val="000000" w:themeColor="text1"/>
          <w:sz w:val="28"/>
          <w:szCs w:val="28"/>
        </w:rPr>
        <w:t xml:space="preserve"> за предоставление </w:t>
      </w:r>
      <w:r w:rsidR="00304548">
        <w:rPr>
          <w:color w:val="000000" w:themeColor="text1"/>
          <w:sz w:val="28"/>
          <w:szCs w:val="28"/>
        </w:rPr>
        <w:t xml:space="preserve">муниципальной </w:t>
      </w:r>
      <w:r w:rsidR="00751C8A" w:rsidRPr="001556DF">
        <w:rPr>
          <w:color w:val="000000" w:themeColor="text1"/>
          <w:sz w:val="28"/>
          <w:szCs w:val="28"/>
        </w:rPr>
        <w:t>услуги</w:t>
      </w:r>
      <w:r w:rsidR="00EE1146" w:rsidRPr="00EE1146">
        <w:rPr>
          <w:color w:val="000000" w:themeColor="text1"/>
          <w:sz w:val="28"/>
          <w:szCs w:val="28"/>
        </w:rPr>
        <w:t>;</w:t>
      </w:r>
    </w:p>
    <w:p w14:paraId="5DDCCA13" w14:textId="1D5BFF56" w:rsidR="00EE1146" w:rsidRPr="00EE1146" w:rsidRDefault="00BE3CD8" w:rsidP="00EE1146">
      <w:pPr>
        <w:tabs>
          <w:tab w:val="left" w:pos="7425"/>
        </w:tabs>
        <w:ind w:firstLine="709"/>
        <w:jc w:val="both"/>
        <w:rPr>
          <w:color w:val="000000" w:themeColor="text1"/>
          <w:sz w:val="28"/>
          <w:szCs w:val="28"/>
        </w:rPr>
      </w:pPr>
      <w:r>
        <w:rPr>
          <w:color w:val="000000" w:themeColor="text1"/>
          <w:sz w:val="28"/>
          <w:szCs w:val="28"/>
        </w:rPr>
        <w:t>в</w:t>
      </w:r>
      <w:r w:rsidR="00EE1146" w:rsidRPr="00EE1146">
        <w:rPr>
          <w:color w:val="000000" w:themeColor="text1"/>
          <w:sz w:val="28"/>
          <w:szCs w:val="28"/>
        </w:rPr>
        <w:t>) письменно, в том числе посредством электронной почты, факсимильной связи;</w:t>
      </w:r>
    </w:p>
    <w:p w14:paraId="7A4134CF" w14:textId="7AC5A789" w:rsidR="00EE1146" w:rsidRPr="002A7E33" w:rsidRDefault="00BE3CD8" w:rsidP="00EE1146">
      <w:pPr>
        <w:tabs>
          <w:tab w:val="left" w:pos="7425"/>
        </w:tabs>
        <w:ind w:firstLine="709"/>
        <w:jc w:val="both"/>
        <w:rPr>
          <w:color w:val="000000" w:themeColor="text1"/>
          <w:sz w:val="28"/>
          <w:szCs w:val="28"/>
        </w:rPr>
      </w:pPr>
      <w:r w:rsidRPr="002A7E33">
        <w:rPr>
          <w:color w:val="000000" w:themeColor="text1"/>
          <w:sz w:val="28"/>
          <w:szCs w:val="28"/>
        </w:rPr>
        <w:t>г</w:t>
      </w:r>
      <w:r w:rsidR="00EE1146" w:rsidRPr="002A7E33">
        <w:rPr>
          <w:color w:val="000000" w:themeColor="text1"/>
          <w:sz w:val="28"/>
          <w:szCs w:val="28"/>
        </w:rPr>
        <w:t>) посредством размещения в открытой и доступной форме информации:</w:t>
      </w:r>
    </w:p>
    <w:p w14:paraId="3293D758" w14:textId="77777777" w:rsidR="00EE1146" w:rsidRPr="002A7E33" w:rsidRDefault="00EE1146" w:rsidP="00EE1146">
      <w:pPr>
        <w:widowControl w:val="0"/>
        <w:tabs>
          <w:tab w:val="left" w:pos="851"/>
          <w:tab w:val="left" w:pos="1134"/>
        </w:tabs>
        <w:ind w:firstLine="709"/>
        <w:contextualSpacing/>
        <w:jc w:val="both"/>
        <w:rPr>
          <w:color w:val="000000" w:themeColor="text1"/>
          <w:sz w:val="28"/>
          <w:szCs w:val="28"/>
        </w:rPr>
      </w:pPr>
      <w:r w:rsidRPr="002A7E33">
        <w:rPr>
          <w:color w:val="000000" w:themeColor="text1"/>
          <w:sz w:val="28"/>
          <w:szCs w:val="28"/>
        </w:rPr>
        <w:t>в федеральной государственной информационной системе «Единый портал государственных и муниципальных услуг (функций)»</w:t>
      </w:r>
      <w:r w:rsidRPr="002A7E33">
        <w:rPr>
          <w:bCs/>
          <w:color w:val="000000" w:themeColor="text1"/>
        </w:rPr>
        <w:t xml:space="preserve"> </w:t>
      </w:r>
      <w:r w:rsidRPr="002A7E33">
        <w:rPr>
          <w:color w:val="000000" w:themeColor="text1"/>
          <w:sz w:val="28"/>
          <w:szCs w:val="28"/>
        </w:rPr>
        <w:t>(https://www.gosuslugi.ru/) (далее – Единый портал);</w:t>
      </w:r>
    </w:p>
    <w:p w14:paraId="6CB92568" w14:textId="3A834CC5" w:rsidR="00EE1146" w:rsidRPr="002A7E33" w:rsidRDefault="00EE1146" w:rsidP="00EE1146">
      <w:pPr>
        <w:tabs>
          <w:tab w:val="left" w:pos="7425"/>
        </w:tabs>
        <w:ind w:firstLine="709"/>
        <w:jc w:val="both"/>
        <w:rPr>
          <w:sz w:val="28"/>
          <w:szCs w:val="28"/>
        </w:rPr>
      </w:pPr>
      <w:r w:rsidRPr="002A7E33">
        <w:rPr>
          <w:color w:val="000000" w:themeColor="text1"/>
          <w:sz w:val="28"/>
          <w:szCs w:val="28"/>
        </w:rPr>
        <w:t xml:space="preserve">на официальном </w:t>
      </w:r>
      <w:r w:rsidRPr="002A7E33">
        <w:rPr>
          <w:sz w:val="28"/>
          <w:szCs w:val="28"/>
        </w:rPr>
        <w:t xml:space="preserve">сайте </w:t>
      </w:r>
      <w:r w:rsidR="00097935" w:rsidRPr="002A7E33">
        <w:rPr>
          <w:bCs/>
          <w:color w:val="000000" w:themeColor="text1"/>
          <w:sz w:val="28"/>
          <w:szCs w:val="28"/>
        </w:rPr>
        <w:t>администрации Ханты-Мансийского района</w:t>
      </w:r>
      <w:r w:rsidR="00097935" w:rsidRPr="002A7E33">
        <w:rPr>
          <w:color w:val="000000" w:themeColor="text1"/>
          <w:sz w:val="28"/>
          <w:szCs w:val="28"/>
        </w:rPr>
        <w:t xml:space="preserve"> </w:t>
      </w:r>
      <w:r w:rsidRPr="002A7E33">
        <w:rPr>
          <w:sz w:val="28"/>
          <w:szCs w:val="28"/>
        </w:rPr>
        <w:t>(</w:t>
      </w:r>
      <w:hyperlink r:id="rId9" w:history="1">
        <w:r w:rsidRPr="002A7E33">
          <w:rPr>
            <w:sz w:val="28"/>
            <w:szCs w:val="28"/>
          </w:rPr>
          <w:t>http://hmrn.ru</w:t>
        </w:r>
      </w:hyperlink>
      <w:r w:rsidRPr="002A7E33">
        <w:rPr>
          <w:sz w:val="28"/>
          <w:szCs w:val="28"/>
        </w:rPr>
        <w:t>);</w:t>
      </w:r>
    </w:p>
    <w:p w14:paraId="15DCE9D7" w14:textId="765E1A61" w:rsidR="00EE1146" w:rsidRPr="002A7E33" w:rsidRDefault="002A7E33" w:rsidP="00EE1146">
      <w:pPr>
        <w:tabs>
          <w:tab w:val="left" w:pos="7425"/>
        </w:tabs>
        <w:ind w:firstLine="709"/>
        <w:jc w:val="both"/>
        <w:rPr>
          <w:color w:val="000000" w:themeColor="text1"/>
          <w:sz w:val="28"/>
          <w:szCs w:val="28"/>
        </w:rPr>
      </w:pPr>
      <w:r>
        <w:rPr>
          <w:color w:val="000000" w:themeColor="text1"/>
          <w:sz w:val="28"/>
          <w:szCs w:val="28"/>
        </w:rPr>
        <w:t>д</w:t>
      </w:r>
      <w:r w:rsidR="00EE1146" w:rsidRPr="002A7E33">
        <w:rPr>
          <w:color w:val="000000" w:themeColor="text1"/>
          <w:sz w:val="28"/>
          <w:szCs w:val="28"/>
        </w:rPr>
        <w:t>) посредством размещения информации на информационном стенде</w:t>
      </w:r>
      <w:r w:rsidR="003D793F" w:rsidRPr="002A7E33">
        <w:rPr>
          <w:color w:val="000000" w:themeColor="text1"/>
          <w:sz w:val="28"/>
          <w:szCs w:val="28"/>
        </w:rPr>
        <w:t xml:space="preserve"> департамента</w:t>
      </w:r>
      <w:r w:rsidR="00EE1146" w:rsidRPr="002A7E33">
        <w:rPr>
          <w:color w:val="000000" w:themeColor="text1"/>
          <w:sz w:val="28"/>
          <w:szCs w:val="28"/>
        </w:rPr>
        <w:t>.</w:t>
      </w:r>
    </w:p>
    <w:p w14:paraId="570395AD" w14:textId="77777777"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1.5. Информирование осуществляется по вопросам, касающимся:</w:t>
      </w:r>
    </w:p>
    <w:p w14:paraId="3F91ED02" w14:textId="77777777"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 xml:space="preserve">способов подачи </w:t>
      </w:r>
      <w:r w:rsidRPr="002A7E33">
        <w:rPr>
          <w:rFonts w:eastAsia="Calibri"/>
          <w:bCs/>
          <w:color w:val="000000" w:themeColor="text1"/>
          <w:sz w:val="28"/>
          <w:szCs w:val="28"/>
          <w:lang w:eastAsia="en-US"/>
        </w:rPr>
        <w:t>заявления о выдаче разрешения на ввод объекта в эксплуатацию, а в случаях, предусмотренных частью 12 статьи 51 и частью 3</w:t>
      </w:r>
      <w:r w:rsidRPr="002A7E33">
        <w:rPr>
          <w:rFonts w:eastAsia="Calibri"/>
          <w:bCs/>
          <w:color w:val="000000" w:themeColor="text1"/>
          <w:sz w:val="28"/>
          <w:szCs w:val="28"/>
          <w:vertAlign w:val="superscript"/>
          <w:lang w:eastAsia="en-US"/>
        </w:rPr>
        <w:t>3</w:t>
      </w:r>
      <w:r w:rsidRPr="002A7E33">
        <w:rPr>
          <w:rFonts w:eastAsia="Calibri"/>
          <w:bCs/>
          <w:color w:val="000000" w:themeColor="text1"/>
          <w:sz w:val="28"/>
          <w:szCs w:val="28"/>
          <w:lang w:eastAsia="en-US"/>
        </w:rPr>
        <w:t xml:space="preserve"> статьи 52 Градостроительного кодекса Российской Федерации, для получения указанного разрешения в отношении этапов строительства, реконструкции объектов капитального строительства (далее – заявление о выдаче разрешения на ввод объекта в эксплуатацию), </w:t>
      </w:r>
      <w:r w:rsidRPr="002A7E33">
        <w:rPr>
          <w:color w:val="000000" w:themeColor="text1"/>
          <w:sz w:val="28"/>
          <w:szCs w:val="28"/>
        </w:rPr>
        <w:t xml:space="preserve">заявления о </w:t>
      </w:r>
      <w:r w:rsidRPr="002A7E33">
        <w:rPr>
          <w:bCs/>
          <w:color w:val="000000" w:themeColor="text1"/>
          <w:sz w:val="28"/>
          <w:szCs w:val="28"/>
        </w:rPr>
        <w:t xml:space="preserve">внесении изменений в разрешение </w:t>
      </w:r>
      <w:r w:rsidRPr="002A7E33">
        <w:rPr>
          <w:iCs/>
          <w:color w:val="000000" w:themeColor="text1"/>
          <w:sz w:val="28"/>
          <w:szCs w:val="28"/>
        </w:rPr>
        <w:t xml:space="preserve">на ввод объекта в эксплуатацию </w:t>
      </w:r>
      <w:r w:rsidRPr="002A7E33">
        <w:rPr>
          <w:bCs/>
          <w:color w:val="000000" w:themeColor="text1"/>
          <w:sz w:val="28"/>
          <w:szCs w:val="28"/>
        </w:rPr>
        <w:t>(далее - заявление о внесении изменений);</w:t>
      </w:r>
    </w:p>
    <w:p w14:paraId="5C3E336D" w14:textId="13A1A0E0"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предоставлени</w:t>
      </w:r>
      <w:r w:rsidR="0035051A" w:rsidRPr="002A7E33">
        <w:rPr>
          <w:color w:val="000000" w:themeColor="text1"/>
          <w:sz w:val="28"/>
          <w:szCs w:val="28"/>
        </w:rPr>
        <w:t>я</w:t>
      </w:r>
      <w:r w:rsidRPr="002A7E33">
        <w:rPr>
          <w:color w:val="000000" w:themeColor="text1"/>
          <w:sz w:val="28"/>
          <w:szCs w:val="28"/>
        </w:rPr>
        <w:t xml:space="preserve"> услуги;</w:t>
      </w:r>
    </w:p>
    <w:p w14:paraId="5947C44C" w14:textId="585D4FFC"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адреса</w:t>
      </w:r>
      <w:r w:rsidR="0035051A" w:rsidRPr="002A7E33">
        <w:rPr>
          <w:color w:val="000000" w:themeColor="text1"/>
          <w:sz w:val="28"/>
          <w:szCs w:val="28"/>
        </w:rPr>
        <w:t xml:space="preserve"> департамента</w:t>
      </w:r>
      <w:r w:rsidRPr="002A7E33">
        <w:rPr>
          <w:color w:val="000000" w:themeColor="text1"/>
          <w:sz w:val="28"/>
          <w:szCs w:val="28"/>
        </w:rPr>
        <w:t>, обращение в который необходимо для предоставления услуги;</w:t>
      </w:r>
    </w:p>
    <w:p w14:paraId="3142806F" w14:textId="38EF0EC5"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справочной информации о работе</w:t>
      </w:r>
      <w:r w:rsidR="0035051A" w:rsidRPr="002A7E33">
        <w:rPr>
          <w:color w:val="000000" w:themeColor="text1"/>
          <w:sz w:val="28"/>
          <w:szCs w:val="28"/>
        </w:rPr>
        <w:t xml:space="preserve"> департамента</w:t>
      </w:r>
      <w:r w:rsidRPr="002A7E33">
        <w:rPr>
          <w:color w:val="000000" w:themeColor="text1"/>
          <w:sz w:val="28"/>
          <w:szCs w:val="28"/>
        </w:rPr>
        <w:t xml:space="preserve"> </w:t>
      </w:r>
      <w:r w:rsidR="0035051A" w:rsidRPr="002A7E33">
        <w:rPr>
          <w:sz w:val="28"/>
          <w:szCs w:val="28"/>
        </w:rPr>
        <w:t>его</w:t>
      </w:r>
      <w:r w:rsidRPr="002A7E33">
        <w:rPr>
          <w:color w:val="000000" w:themeColor="text1"/>
          <w:sz w:val="28"/>
          <w:szCs w:val="28"/>
        </w:rPr>
        <w:t xml:space="preserve"> структурных подразделений);</w:t>
      </w:r>
    </w:p>
    <w:p w14:paraId="5F460095" w14:textId="77777777" w:rsidR="00EE1146" w:rsidRPr="002A7E33" w:rsidRDefault="00EE1146" w:rsidP="00EE1146">
      <w:pPr>
        <w:autoSpaceDE w:val="0"/>
        <w:autoSpaceDN w:val="0"/>
        <w:adjustRightInd w:val="0"/>
        <w:ind w:firstLine="709"/>
        <w:jc w:val="both"/>
        <w:rPr>
          <w:color w:val="000000" w:themeColor="text1"/>
          <w:sz w:val="28"/>
          <w:szCs w:val="28"/>
        </w:rPr>
      </w:pPr>
      <w:r w:rsidRPr="002A7E33">
        <w:rPr>
          <w:color w:val="000000" w:themeColor="text1"/>
          <w:sz w:val="28"/>
          <w:szCs w:val="28"/>
        </w:rPr>
        <w:t>документов, необходимых для предоставления услуги;</w:t>
      </w:r>
    </w:p>
    <w:p w14:paraId="1B91414D" w14:textId="77777777" w:rsidR="00EE1146" w:rsidRPr="00EE1146" w:rsidRDefault="00EE1146" w:rsidP="00EE1146">
      <w:pPr>
        <w:autoSpaceDE w:val="0"/>
        <w:autoSpaceDN w:val="0"/>
        <w:adjustRightInd w:val="0"/>
        <w:ind w:firstLine="709"/>
        <w:jc w:val="both"/>
        <w:rPr>
          <w:color w:val="000000" w:themeColor="text1"/>
          <w:sz w:val="28"/>
          <w:szCs w:val="28"/>
        </w:rPr>
      </w:pPr>
      <w:r w:rsidRPr="002A7E33">
        <w:rPr>
          <w:color w:val="000000" w:themeColor="text1"/>
          <w:sz w:val="28"/>
          <w:szCs w:val="28"/>
        </w:rPr>
        <w:t>порядка и сроков предоставления услуги;</w:t>
      </w:r>
    </w:p>
    <w:p w14:paraId="2E82F367" w14:textId="5D2651F1" w:rsidR="00EE1146" w:rsidRPr="00EE1146" w:rsidRDefault="00EE1146" w:rsidP="00EE1146">
      <w:pPr>
        <w:tabs>
          <w:tab w:val="left" w:pos="7425"/>
        </w:tabs>
        <w:ind w:firstLine="709"/>
        <w:jc w:val="both"/>
        <w:rPr>
          <w:color w:val="000000" w:themeColor="text1"/>
          <w:sz w:val="28"/>
          <w:szCs w:val="28"/>
        </w:rPr>
      </w:pPr>
      <w:r w:rsidRPr="00EE1146">
        <w:rPr>
          <w:color w:val="000000" w:themeColor="text1"/>
          <w:sz w:val="28"/>
          <w:szCs w:val="28"/>
        </w:rPr>
        <w:t xml:space="preserve">порядка получения сведений о ходе рассмотрения </w:t>
      </w:r>
      <w:r w:rsidRPr="00EE1146">
        <w:rPr>
          <w:rFonts w:eastAsia="Calibri"/>
          <w:bCs/>
          <w:color w:val="000000" w:themeColor="text1"/>
          <w:sz w:val="28"/>
          <w:szCs w:val="28"/>
          <w:lang w:eastAsia="en-US"/>
        </w:rPr>
        <w:t>заявления о выдаче разрешения на ввод объекта в эксплуатацию</w:t>
      </w:r>
      <w:r w:rsidR="00B44231">
        <w:rPr>
          <w:rFonts w:eastAsia="Calibri"/>
          <w:bCs/>
          <w:color w:val="000000" w:themeColor="text1"/>
          <w:sz w:val="28"/>
          <w:szCs w:val="28"/>
          <w:lang w:eastAsia="en-US"/>
        </w:rPr>
        <w:t xml:space="preserve">, </w:t>
      </w:r>
      <w:r w:rsidR="00B44231" w:rsidRPr="004666F1">
        <w:rPr>
          <w:bCs/>
          <w:color w:val="000000" w:themeColor="text1"/>
          <w:sz w:val="28"/>
          <w:szCs w:val="28"/>
        </w:rPr>
        <w:t>заявления о внесении изменений</w:t>
      </w:r>
      <w:r w:rsidRPr="00EE1146">
        <w:rPr>
          <w:color w:val="000000" w:themeColor="text1"/>
          <w:sz w:val="28"/>
          <w:szCs w:val="28"/>
        </w:rPr>
        <w:t xml:space="preserve"> и о результатах предоставления муниципальной услуги;</w:t>
      </w:r>
    </w:p>
    <w:p w14:paraId="70C07462"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223DB5C3" w14:textId="77777777" w:rsidR="00EE1146" w:rsidRPr="002A7E33"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lastRenderedPageBreak/>
        <w:t xml:space="preserve">Получение информации по вопросам предоставления услуги </w:t>
      </w:r>
      <w:r w:rsidRPr="002A7E33">
        <w:rPr>
          <w:color w:val="000000" w:themeColor="text1"/>
          <w:sz w:val="28"/>
          <w:szCs w:val="28"/>
        </w:rPr>
        <w:t>осуществляется бесплатно.</w:t>
      </w:r>
    </w:p>
    <w:p w14:paraId="3472AB85" w14:textId="4616770E"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1.6. При устном обращении заявителя (лично или по телефону) должностное лицо</w:t>
      </w:r>
      <w:r w:rsidR="0035051A" w:rsidRPr="002A7E33">
        <w:rPr>
          <w:color w:val="000000" w:themeColor="text1"/>
          <w:sz w:val="28"/>
          <w:szCs w:val="28"/>
        </w:rPr>
        <w:t xml:space="preserve"> отдела</w:t>
      </w:r>
      <w:r w:rsidR="0035051A" w:rsidRPr="002A7E33">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 </w:t>
      </w:r>
      <w:r w:rsidR="0035051A" w:rsidRPr="002A7E33">
        <w:rPr>
          <w:color w:val="000000" w:themeColor="text1"/>
          <w:sz w:val="28"/>
          <w:szCs w:val="28"/>
        </w:rPr>
        <w:t>департамента</w:t>
      </w:r>
      <w:r w:rsidRPr="002A7E33">
        <w:rPr>
          <w:color w:val="000000" w:themeColor="text1"/>
          <w:sz w:val="28"/>
          <w:szCs w:val="28"/>
        </w:rPr>
        <w:t>, осуществляющ</w:t>
      </w:r>
      <w:r w:rsidR="0035051A" w:rsidRPr="002A7E33">
        <w:rPr>
          <w:color w:val="000000" w:themeColor="text1"/>
          <w:sz w:val="28"/>
          <w:szCs w:val="28"/>
        </w:rPr>
        <w:t>ее</w:t>
      </w:r>
      <w:r w:rsidRPr="002A7E33">
        <w:rPr>
          <w:color w:val="000000" w:themeColor="text1"/>
          <w:sz w:val="28"/>
          <w:szCs w:val="28"/>
        </w:rPr>
        <w:t xml:space="preserve"> консультирование, подробно и в вежливой (корректной) форме информирует обратившихся по интересующим вопросам.</w:t>
      </w:r>
    </w:p>
    <w:p w14:paraId="2E2AD134" w14:textId="77777777"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BA88119" w14:textId="66E2259B"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Если должностное лицо</w:t>
      </w:r>
      <w:r w:rsidR="00BF40CB" w:rsidRPr="002A7E33">
        <w:rPr>
          <w:color w:val="000000" w:themeColor="text1"/>
          <w:sz w:val="28"/>
          <w:szCs w:val="28"/>
        </w:rPr>
        <w:t xml:space="preserve"> отдела</w:t>
      </w:r>
      <w:r w:rsidR="00BF40CB" w:rsidRPr="002A7E33">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 </w:t>
      </w:r>
      <w:r w:rsidR="00BF40CB" w:rsidRPr="002A7E33">
        <w:rPr>
          <w:color w:val="000000" w:themeColor="text1"/>
          <w:sz w:val="28"/>
          <w:szCs w:val="28"/>
        </w:rPr>
        <w:t>департамента</w:t>
      </w:r>
      <w:r w:rsidRPr="002A7E33">
        <w:rPr>
          <w:color w:val="000000" w:themeColor="text1"/>
          <w:sz w:val="28"/>
          <w:szCs w:val="28"/>
        </w:rPr>
        <w:t xml:space="preserve"> не может самостоятельно дать ответ, телефонный звонок</w:t>
      </w:r>
      <w:r w:rsidRPr="002A7E33">
        <w:rPr>
          <w:i/>
          <w:color w:val="000000" w:themeColor="text1"/>
          <w:sz w:val="28"/>
          <w:szCs w:val="28"/>
        </w:rPr>
        <w:t xml:space="preserve"> </w:t>
      </w:r>
      <w:r w:rsidRPr="002A7E33">
        <w:rPr>
          <w:color w:val="000000" w:themeColor="text1"/>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F40CB" w:rsidRPr="002A7E33">
        <w:rPr>
          <w:color w:val="000000" w:themeColor="text1"/>
          <w:sz w:val="28"/>
          <w:szCs w:val="28"/>
        </w:rPr>
        <w:t>.</w:t>
      </w:r>
    </w:p>
    <w:p w14:paraId="4A6D6151" w14:textId="0CC99D21"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 xml:space="preserve">Если подготовка ответа требует продолжительного времени, заявителю </w:t>
      </w:r>
      <w:r w:rsidR="00BF40CB" w:rsidRPr="002A7E33">
        <w:rPr>
          <w:color w:val="000000" w:themeColor="text1"/>
          <w:sz w:val="28"/>
          <w:szCs w:val="28"/>
        </w:rPr>
        <w:t xml:space="preserve">предлагается </w:t>
      </w:r>
      <w:r w:rsidRPr="002A7E33">
        <w:rPr>
          <w:color w:val="000000" w:themeColor="text1"/>
          <w:sz w:val="28"/>
          <w:szCs w:val="28"/>
        </w:rPr>
        <w:t>один из следующих вариантов дальнейших действий:</w:t>
      </w:r>
    </w:p>
    <w:p w14:paraId="613B33F8" w14:textId="2D9DAB18" w:rsidR="00EE1146" w:rsidRPr="002A7E33" w:rsidRDefault="001D7BE1" w:rsidP="00EE1146">
      <w:pPr>
        <w:tabs>
          <w:tab w:val="left" w:pos="7425"/>
        </w:tabs>
        <w:ind w:firstLine="709"/>
        <w:jc w:val="both"/>
        <w:rPr>
          <w:color w:val="000000" w:themeColor="text1"/>
          <w:sz w:val="28"/>
          <w:szCs w:val="28"/>
        </w:rPr>
      </w:pPr>
      <w:r w:rsidRPr="002A7E33">
        <w:rPr>
          <w:color w:val="000000" w:themeColor="text1"/>
          <w:sz w:val="28"/>
          <w:szCs w:val="28"/>
        </w:rPr>
        <w:t xml:space="preserve">направить </w:t>
      </w:r>
      <w:r w:rsidR="00EE1146" w:rsidRPr="002A7E33">
        <w:rPr>
          <w:color w:val="000000" w:themeColor="text1"/>
          <w:sz w:val="28"/>
          <w:szCs w:val="28"/>
        </w:rPr>
        <w:t>обращение в письменной форме</w:t>
      </w:r>
      <w:r w:rsidRPr="002A7E33">
        <w:rPr>
          <w:color w:val="000000" w:themeColor="text1"/>
          <w:sz w:val="28"/>
          <w:szCs w:val="28"/>
        </w:rPr>
        <w:t xml:space="preserve"> в департамент</w:t>
      </w:r>
      <w:r w:rsidR="00EE1146" w:rsidRPr="002A7E33">
        <w:rPr>
          <w:color w:val="000000" w:themeColor="text1"/>
          <w:sz w:val="28"/>
          <w:szCs w:val="28"/>
        </w:rPr>
        <w:t xml:space="preserve">; </w:t>
      </w:r>
    </w:p>
    <w:p w14:paraId="37459F3D" w14:textId="6D24EE8A"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 xml:space="preserve">назначить другое время для </w:t>
      </w:r>
      <w:r w:rsidR="000F0C31" w:rsidRPr="002A7E33">
        <w:rPr>
          <w:color w:val="000000" w:themeColor="text1"/>
          <w:sz w:val="28"/>
          <w:szCs w:val="28"/>
        </w:rPr>
        <w:t xml:space="preserve">проведения </w:t>
      </w:r>
      <w:r w:rsidRPr="002A7E33">
        <w:rPr>
          <w:color w:val="000000" w:themeColor="text1"/>
          <w:sz w:val="28"/>
          <w:szCs w:val="28"/>
        </w:rPr>
        <w:t>консультаций.</w:t>
      </w:r>
    </w:p>
    <w:p w14:paraId="04FAC174" w14:textId="14B982BA" w:rsidR="00EE1146" w:rsidRPr="002A7E33" w:rsidRDefault="00EE1146" w:rsidP="00EE1146">
      <w:pPr>
        <w:tabs>
          <w:tab w:val="left" w:pos="7425"/>
        </w:tabs>
        <w:ind w:firstLine="709"/>
        <w:jc w:val="both"/>
        <w:rPr>
          <w:color w:val="000000" w:themeColor="text1"/>
          <w:sz w:val="28"/>
          <w:szCs w:val="28"/>
        </w:rPr>
      </w:pPr>
      <w:r w:rsidRPr="002A7E33">
        <w:rPr>
          <w:color w:val="000000" w:themeColor="text1"/>
          <w:sz w:val="28"/>
          <w:szCs w:val="28"/>
        </w:rPr>
        <w:t>Должностное лицо</w:t>
      </w:r>
      <w:r w:rsidR="00571A28" w:rsidRPr="002A7E33">
        <w:rPr>
          <w:color w:val="000000" w:themeColor="text1"/>
          <w:sz w:val="28"/>
          <w:szCs w:val="28"/>
        </w:rPr>
        <w:t xml:space="preserve"> </w:t>
      </w:r>
      <w:r w:rsidR="00A05672" w:rsidRPr="002A7E33">
        <w:rPr>
          <w:color w:val="000000" w:themeColor="text1"/>
          <w:sz w:val="28"/>
          <w:szCs w:val="28"/>
        </w:rPr>
        <w:t>отдела</w:t>
      </w:r>
      <w:r w:rsidR="00A05672" w:rsidRPr="002A7E33">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w:t>
      </w:r>
      <w:r w:rsidR="00A05672" w:rsidRPr="002A7E33">
        <w:rPr>
          <w:color w:val="000000" w:themeColor="text1"/>
          <w:sz w:val="28"/>
          <w:szCs w:val="28"/>
        </w:rPr>
        <w:t xml:space="preserve"> </w:t>
      </w:r>
      <w:r w:rsidR="00571A28" w:rsidRPr="002A7E33">
        <w:rPr>
          <w:color w:val="000000" w:themeColor="text1"/>
          <w:sz w:val="28"/>
          <w:szCs w:val="28"/>
        </w:rPr>
        <w:t>департамента</w:t>
      </w:r>
      <w:r w:rsidRPr="002A7E33">
        <w:rPr>
          <w:color w:val="000000" w:themeColor="text1"/>
          <w:sz w:val="28"/>
          <w:szCs w:val="28"/>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2DC2DE6" w14:textId="77777777" w:rsidR="00EE1146" w:rsidRPr="002A7E33" w:rsidRDefault="00EE1146" w:rsidP="00EE1146">
      <w:pPr>
        <w:autoSpaceDE w:val="0"/>
        <w:autoSpaceDN w:val="0"/>
        <w:adjustRightInd w:val="0"/>
        <w:ind w:firstLine="709"/>
        <w:jc w:val="both"/>
        <w:rPr>
          <w:color w:val="000000" w:themeColor="text1"/>
          <w:sz w:val="28"/>
          <w:szCs w:val="28"/>
        </w:rPr>
      </w:pPr>
      <w:r w:rsidRPr="002A7E33">
        <w:rPr>
          <w:color w:val="000000" w:themeColor="text1"/>
          <w:sz w:val="28"/>
          <w:szCs w:val="28"/>
        </w:rPr>
        <w:t>Продолжительность информирования по телефону не должна превышать 10 минут.</w:t>
      </w:r>
    </w:p>
    <w:p w14:paraId="73D99137" w14:textId="2BD8C63B" w:rsidR="00EE1146" w:rsidRPr="002A7E33" w:rsidRDefault="00EE1146" w:rsidP="00EE1146">
      <w:pPr>
        <w:autoSpaceDE w:val="0"/>
        <w:autoSpaceDN w:val="0"/>
        <w:adjustRightInd w:val="0"/>
        <w:ind w:firstLine="709"/>
        <w:jc w:val="both"/>
        <w:rPr>
          <w:color w:val="000000" w:themeColor="text1"/>
          <w:sz w:val="28"/>
          <w:szCs w:val="28"/>
        </w:rPr>
      </w:pPr>
      <w:r w:rsidRPr="002A7E33">
        <w:rPr>
          <w:color w:val="000000" w:themeColor="text1"/>
          <w:sz w:val="28"/>
          <w:szCs w:val="28"/>
        </w:rPr>
        <w:t>Информирование осуществляется в соответствии с</w:t>
      </w:r>
      <w:r w:rsidR="00FF5A96" w:rsidRPr="002A7E33">
        <w:rPr>
          <w:color w:val="000000" w:themeColor="text1"/>
          <w:sz w:val="28"/>
          <w:szCs w:val="28"/>
        </w:rPr>
        <w:t xml:space="preserve"> режимом работы департамента</w:t>
      </w:r>
      <w:r w:rsidRPr="002A7E33">
        <w:rPr>
          <w:color w:val="000000" w:themeColor="text1"/>
          <w:sz w:val="28"/>
          <w:szCs w:val="28"/>
        </w:rPr>
        <w:t xml:space="preserve"> граждан.</w:t>
      </w:r>
    </w:p>
    <w:p w14:paraId="7CA4E1D0" w14:textId="363982CD" w:rsidR="00EE1146" w:rsidRPr="002A7E33" w:rsidRDefault="00EE1146" w:rsidP="00EE1146">
      <w:pPr>
        <w:autoSpaceDE w:val="0"/>
        <w:autoSpaceDN w:val="0"/>
        <w:adjustRightInd w:val="0"/>
        <w:ind w:firstLine="709"/>
        <w:jc w:val="both"/>
        <w:rPr>
          <w:color w:val="000000" w:themeColor="text1"/>
          <w:sz w:val="28"/>
          <w:szCs w:val="28"/>
        </w:rPr>
      </w:pPr>
      <w:r w:rsidRPr="002A7E33">
        <w:rPr>
          <w:color w:val="000000" w:themeColor="text1"/>
          <w:sz w:val="28"/>
          <w:szCs w:val="28"/>
        </w:rPr>
        <w:t>1.7. По письменному обращению должностное лицо</w:t>
      </w:r>
      <w:r w:rsidR="006634D9" w:rsidRPr="002A7E33">
        <w:rPr>
          <w:color w:val="000000" w:themeColor="text1"/>
          <w:sz w:val="28"/>
          <w:szCs w:val="28"/>
        </w:rPr>
        <w:t xml:space="preserve"> </w:t>
      </w:r>
      <w:r w:rsidR="008774FC" w:rsidRPr="002A7E33">
        <w:rPr>
          <w:color w:val="000000" w:themeColor="text1"/>
          <w:sz w:val="28"/>
          <w:szCs w:val="28"/>
        </w:rPr>
        <w:t>отдела</w:t>
      </w:r>
      <w:r w:rsidR="008774FC" w:rsidRPr="002A7E33">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w:t>
      </w:r>
      <w:r w:rsidR="008774FC" w:rsidRPr="002A7E33">
        <w:rPr>
          <w:color w:val="000000" w:themeColor="text1"/>
          <w:sz w:val="28"/>
          <w:szCs w:val="28"/>
        </w:rPr>
        <w:t xml:space="preserve"> </w:t>
      </w:r>
      <w:r w:rsidR="006634D9" w:rsidRPr="002A7E33">
        <w:rPr>
          <w:color w:val="000000" w:themeColor="text1"/>
          <w:sz w:val="28"/>
          <w:szCs w:val="28"/>
        </w:rPr>
        <w:t>департамента</w:t>
      </w:r>
      <w:r w:rsidRPr="002A7E33">
        <w:rPr>
          <w:color w:val="000000" w:themeColor="text1"/>
          <w:sz w:val="28"/>
          <w:szCs w:val="28"/>
        </w:rPr>
        <w:t xml:space="preserve"> подробно в письменной форме разъясняет гражданину сведения по вопросам, указанным в </w:t>
      </w:r>
      <w:hyperlink w:anchor="Par84" w:history="1">
        <w:r w:rsidRPr="002A7E33">
          <w:rPr>
            <w:color w:val="000000" w:themeColor="text1"/>
            <w:sz w:val="28"/>
            <w:szCs w:val="28"/>
          </w:rPr>
          <w:t>пункте</w:t>
        </w:r>
      </w:hyperlink>
      <w:r w:rsidRPr="002A7E33">
        <w:rPr>
          <w:color w:val="000000" w:themeColor="text1"/>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C77EC0F" w14:textId="77777777" w:rsidR="00EE1146" w:rsidRPr="00EE1146" w:rsidRDefault="00EE1146" w:rsidP="00EE1146">
      <w:pPr>
        <w:autoSpaceDE w:val="0"/>
        <w:autoSpaceDN w:val="0"/>
        <w:adjustRightInd w:val="0"/>
        <w:ind w:firstLine="709"/>
        <w:jc w:val="both"/>
        <w:rPr>
          <w:color w:val="000000" w:themeColor="text1"/>
          <w:sz w:val="28"/>
          <w:szCs w:val="28"/>
        </w:rPr>
      </w:pPr>
      <w:r w:rsidRPr="002A7E33">
        <w:rPr>
          <w:color w:val="000000" w:themeColor="text1"/>
          <w:sz w:val="28"/>
          <w:szCs w:val="28"/>
        </w:rPr>
        <w:t>1.8. На Едином портале размещаются сведения, предусмотренные Положением о федеральной государственной информационной</w:t>
      </w:r>
      <w:r w:rsidRPr="00EE1146">
        <w:rPr>
          <w:color w:val="000000" w:themeColor="text1"/>
          <w:sz w:val="28"/>
          <w:szCs w:val="28"/>
        </w:rPr>
        <w:t xml:space="preserve">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7FA7F342"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w:t>
      </w:r>
      <w:r w:rsidRPr="00EE1146">
        <w:rPr>
          <w:color w:val="000000" w:themeColor="text1"/>
          <w:sz w:val="28"/>
          <w:szCs w:val="28"/>
        </w:rPr>
        <w:lastRenderedPageBreak/>
        <w:t>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92C15D2" w14:textId="06B18D09" w:rsidR="00EE1146" w:rsidRPr="004E6FBA" w:rsidRDefault="00EE1146" w:rsidP="00EE1146">
      <w:pPr>
        <w:autoSpaceDE w:val="0"/>
        <w:autoSpaceDN w:val="0"/>
        <w:adjustRightInd w:val="0"/>
        <w:ind w:firstLine="709"/>
        <w:jc w:val="both"/>
        <w:rPr>
          <w:color w:val="000000" w:themeColor="text1"/>
          <w:sz w:val="28"/>
          <w:szCs w:val="28"/>
        </w:rPr>
      </w:pPr>
      <w:r w:rsidRPr="004E6FBA">
        <w:rPr>
          <w:color w:val="000000" w:themeColor="text1"/>
          <w:sz w:val="28"/>
          <w:szCs w:val="28"/>
        </w:rPr>
        <w:t>1.9. На официальном сайте</w:t>
      </w:r>
      <w:r w:rsidR="00FF66D4" w:rsidRPr="004E6FBA">
        <w:rPr>
          <w:color w:val="000000" w:themeColor="text1"/>
          <w:sz w:val="28"/>
          <w:szCs w:val="28"/>
        </w:rPr>
        <w:t xml:space="preserve"> администрации Ханты-Мансийского района</w:t>
      </w:r>
      <w:r w:rsidRPr="004E6FBA">
        <w:rPr>
          <w:color w:val="000000" w:themeColor="text1"/>
          <w:sz w:val="28"/>
          <w:szCs w:val="28"/>
        </w:rPr>
        <w:t xml:space="preserve">, на </w:t>
      </w:r>
      <w:r w:rsidR="00D53627" w:rsidRPr="004E6FBA">
        <w:rPr>
          <w:color w:val="000000" w:themeColor="text1"/>
          <w:sz w:val="28"/>
          <w:szCs w:val="28"/>
        </w:rPr>
        <w:t xml:space="preserve">информационном </w:t>
      </w:r>
      <w:r w:rsidRPr="004E6FBA">
        <w:rPr>
          <w:color w:val="000000" w:themeColor="text1"/>
          <w:sz w:val="28"/>
          <w:szCs w:val="28"/>
        </w:rPr>
        <w:t xml:space="preserve">стенде </w:t>
      </w:r>
      <w:r w:rsidR="00D53627" w:rsidRPr="004E6FBA">
        <w:rPr>
          <w:color w:val="000000" w:themeColor="text1"/>
          <w:sz w:val="28"/>
          <w:szCs w:val="28"/>
        </w:rPr>
        <w:t xml:space="preserve">департамента </w:t>
      </w:r>
      <w:r w:rsidRPr="004E6FBA">
        <w:rPr>
          <w:color w:val="000000" w:themeColor="text1"/>
          <w:sz w:val="28"/>
          <w:szCs w:val="28"/>
        </w:rPr>
        <w:t>в месте предоставления услуги размещается следующая справочная информация:</w:t>
      </w:r>
    </w:p>
    <w:p w14:paraId="5B4E1A64" w14:textId="535997AB" w:rsidR="00EE1146" w:rsidRPr="004E6FBA" w:rsidRDefault="00EE1146" w:rsidP="00EE1146">
      <w:pPr>
        <w:autoSpaceDE w:val="0"/>
        <w:autoSpaceDN w:val="0"/>
        <w:adjustRightInd w:val="0"/>
        <w:ind w:firstLine="709"/>
        <w:jc w:val="both"/>
        <w:rPr>
          <w:color w:val="000000" w:themeColor="text1"/>
          <w:sz w:val="28"/>
          <w:szCs w:val="28"/>
        </w:rPr>
      </w:pPr>
      <w:r w:rsidRPr="004E6FBA">
        <w:rPr>
          <w:color w:val="000000" w:themeColor="text1"/>
          <w:sz w:val="28"/>
          <w:szCs w:val="28"/>
        </w:rPr>
        <w:t>о месте нахождения и графике работы</w:t>
      </w:r>
      <w:r w:rsidR="00272703" w:rsidRPr="004E6FBA">
        <w:rPr>
          <w:color w:val="000000" w:themeColor="text1"/>
          <w:sz w:val="28"/>
          <w:szCs w:val="28"/>
        </w:rPr>
        <w:t xml:space="preserve"> департамента</w:t>
      </w:r>
      <w:r w:rsidRPr="004E6FBA">
        <w:rPr>
          <w:color w:val="000000" w:themeColor="text1"/>
          <w:sz w:val="28"/>
          <w:szCs w:val="28"/>
        </w:rPr>
        <w:t>, его структурных подразделений, ответственных за предоставление услуги;</w:t>
      </w:r>
    </w:p>
    <w:p w14:paraId="5E5746E4" w14:textId="2F1C4E38" w:rsidR="00EE1146" w:rsidRPr="004E6FBA" w:rsidRDefault="00EE1146" w:rsidP="00EE1146">
      <w:pPr>
        <w:autoSpaceDE w:val="0"/>
        <w:autoSpaceDN w:val="0"/>
        <w:adjustRightInd w:val="0"/>
        <w:ind w:firstLine="709"/>
        <w:jc w:val="both"/>
        <w:rPr>
          <w:color w:val="000000" w:themeColor="text1"/>
          <w:sz w:val="28"/>
          <w:szCs w:val="28"/>
        </w:rPr>
      </w:pPr>
      <w:r w:rsidRPr="004E6FBA">
        <w:rPr>
          <w:color w:val="000000" w:themeColor="text1"/>
          <w:sz w:val="28"/>
          <w:szCs w:val="28"/>
        </w:rPr>
        <w:t>справочные телефоны структурных подразделений</w:t>
      </w:r>
      <w:r w:rsidR="00272703" w:rsidRPr="004E6FBA">
        <w:rPr>
          <w:color w:val="000000" w:themeColor="text1"/>
          <w:sz w:val="28"/>
          <w:szCs w:val="28"/>
        </w:rPr>
        <w:t xml:space="preserve"> департамента</w:t>
      </w:r>
      <w:r w:rsidRPr="004E6FBA">
        <w:rPr>
          <w:color w:val="000000" w:themeColor="text1"/>
          <w:sz w:val="28"/>
          <w:szCs w:val="28"/>
        </w:rPr>
        <w:t>, ответственных за предоставление услуги, в том числе номер телефона-автоинформатора (при наличии);</w:t>
      </w:r>
    </w:p>
    <w:p w14:paraId="55478D7E" w14:textId="6BF17EAD" w:rsidR="00EE1146" w:rsidRPr="004E6FBA" w:rsidRDefault="00EE1146" w:rsidP="00EE1146">
      <w:pPr>
        <w:autoSpaceDE w:val="0"/>
        <w:autoSpaceDN w:val="0"/>
        <w:adjustRightInd w:val="0"/>
        <w:ind w:firstLine="709"/>
        <w:jc w:val="both"/>
        <w:rPr>
          <w:color w:val="000000" w:themeColor="text1"/>
          <w:sz w:val="28"/>
          <w:szCs w:val="28"/>
        </w:rPr>
      </w:pPr>
      <w:r w:rsidRPr="004E6FBA">
        <w:rPr>
          <w:color w:val="000000" w:themeColor="text1"/>
          <w:sz w:val="28"/>
          <w:szCs w:val="28"/>
        </w:rPr>
        <w:t>адрес официального сайта</w:t>
      </w:r>
      <w:r w:rsidR="00272703" w:rsidRPr="004E6FBA">
        <w:rPr>
          <w:color w:val="000000" w:themeColor="text1"/>
          <w:sz w:val="28"/>
          <w:szCs w:val="28"/>
        </w:rPr>
        <w:t xml:space="preserve"> администрации Ханты-Мансийского района</w:t>
      </w:r>
      <w:r w:rsidRPr="004E6FBA">
        <w:rPr>
          <w:color w:val="000000" w:themeColor="text1"/>
          <w:sz w:val="28"/>
          <w:szCs w:val="28"/>
        </w:rPr>
        <w:t>, а также электронной почты и (или) формы обратной связи</w:t>
      </w:r>
      <w:r w:rsidR="00272703" w:rsidRPr="004E6FBA">
        <w:rPr>
          <w:color w:val="000000" w:themeColor="text1"/>
          <w:sz w:val="28"/>
          <w:szCs w:val="28"/>
        </w:rPr>
        <w:t xml:space="preserve"> департамента</w:t>
      </w:r>
      <w:r w:rsidRPr="004E6FBA">
        <w:rPr>
          <w:color w:val="000000" w:themeColor="text1"/>
          <w:sz w:val="28"/>
          <w:szCs w:val="28"/>
        </w:rPr>
        <w:t xml:space="preserve"> в сети «Интернет».</w:t>
      </w:r>
    </w:p>
    <w:p w14:paraId="350BED7F" w14:textId="4A08E23B" w:rsidR="00EE1146" w:rsidRPr="004E6FBA" w:rsidRDefault="00EE1146" w:rsidP="00EE1146">
      <w:pPr>
        <w:autoSpaceDE w:val="0"/>
        <w:autoSpaceDN w:val="0"/>
        <w:adjustRightInd w:val="0"/>
        <w:ind w:firstLine="709"/>
        <w:jc w:val="both"/>
        <w:rPr>
          <w:color w:val="FF0000"/>
          <w:sz w:val="28"/>
          <w:szCs w:val="28"/>
        </w:rPr>
      </w:pPr>
      <w:r w:rsidRPr="004E6FBA">
        <w:rPr>
          <w:color w:val="000000" w:themeColor="text1"/>
          <w:sz w:val="28"/>
          <w:szCs w:val="28"/>
        </w:rPr>
        <w:t>1.10. В</w:t>
      </w:r>
      <w:r w:rsidR="001E12CB" w:rsidRPr="004E6FBA">
        <w:rPr>
          <w:color w:val="000000" w:themeColor="text1"/>
          <w:sz w:val="28"/>
          <w:szCs w:val="28"/>
        </w:rPr>
        <w:t xml:space="preserve"> месте</w:t>
      </w:r>
      <w:r w:rsidRPr="004E6FBA">
        <w:rPr>
          <w:color w:val="000000" w:themeColor="text1"/>
          <w:sz w:val="28"/>
          <w:szCs w:val="28"/>
        </w:rPr>
        <w:t xml:space="preserve"> ожидания</w:t>
      </w:r>
      <w:r w:rsidR="001E12CB" w:rsidRPr="004E6FBA">
        <w:rPr>
          <w:color w:val="000000" w:themeColor="text1"/>
          <w:sz w:val="28"/>
          <w:szCs w:val="28"/>
        </w:rPr>
        <w:t xml:space="preserve"> департамента</w:t>
      </w:r>
      <w:r w:rsidRPr="004E6FBA">
        <w:rPr>
          <w:color w:val="000000" w:themeColor="text1"/>
          <w:sz w:val="28"/>
          <w:szCs w:val="28"/>
        </w:rPr>
        <w:t xml:space="preserve">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14:paraId="25A2E8FF" w14:textId="56DD13E4" w:rsidR="00EE1146" w:rsidRPr="00EE1146" w:rsidRDefault="00EE1146" w:rsidP="00EE1146">
      <w:pPr>
        <w:autoSpaceDE w:val="0"/>
        <w:autoSpaceDN w:val="0"/>
        <w:adjustRightInd w:val="0"/>
        <w:ind w:firstLine="709"/>
        <w:jc w:val="both"/>
        <w:rPr>
          <w:color w:val="000000" w:themeColor="text1"/>
          <w:sz w:val="28"/>
        </w:rPr>
      </w:pPr>
      <w:r w:rsidRPr="004E6FBA">
        <w:rPr>
          <w:color w:val="000000" w:themeColor="text1"/>
          <w:sz w:val="28"/>
        </w:rPr>
        <w:t xml:space="preserve">1.11. Информация о ходе рассмотрения </w:t>
      </w:r>
      <w:r w:rsidRPr="004E6FBA">
        <w:rPr>
          <w:rFonts w:eastAsia="Calibri"/>
          <w:bCs/>
          <w:color w:val="000000" w:themeColor="text1"/>
          <w:sz w:val="28"/>
          <w:szCs w:val="28"/>
          <w:lang w:eastAsia="en-US"/>
        </w:rPr>
        <w:t>заявления о выдаче разрешения на ввод объекта в эксплуатацию</w:t>
      </w:r>
      <w:r w:rsidR="00B44231">
        <w:rPr>
          <w:rFonts w:eastAsia="Calibri"/>
          <w:bCs/>
          <w:color w:val="000000" w:themeColor="text1"/>
          <w:sz w:val="28"/>
          <w:szCs w:val="28"/>
          <w:lang w:eastAsia="en-US"/>
        </w:rPr>
        <w:t xml:space="preserve">, </w:t>
      </w:r>
      <w:r w:rsidR="00B44231" w:rsidRPr="004666F1">
        <w:rPr>
          <w:bCs/>
          <w:color w:val="000000" w:themeColor="text1"/>
          <w:sz w:val="28"/>
          <w:szCs w:val="28"/>
        </w:rPr>
        <w:t>заявления о внесении изменений</w:t>
      </w:r>
      <w:r w:rsidRPr="004E6FBA">
        <w:rPr>
          <w:color w:val="000000" w:themeColor="text1"/>
          <w:sz w:val="28"/>
        </w:rPr>
        <w:t xml:space="preserve"> и о результатах предоставления услуги может быть получена заявителем (его представителем) в личном кабинете на </w:t>
      </w:r>
      <w:r w:rsidRPr="004E6FBA">
        <w:rPr>
          <w:color w:val="000000" w:themeColor="text1"/>
          <w:sz w:val="28"/>
          <w:szCs w:val="28"/>
        </w:rPr>
        <w:t>Едином портале</w:t>
      </w:r>
      <w:r w:rsidRPr="004E6FBA">
        <w:rPr>
          <w:color w:val="000000" w:themeColor="text1"/>
          <w:sz w:val="28"/>
        </w:rPr>
        <w:t xml:space="preserve">, а также в </w:t>
      </w:r>
      <w:r w:rsidR="004B2442" w:rsidRPr="004E6FBA">
        <w:rPr>
          <w:color w:val="000000" w:themeColor="text1"/>
          <w:sz w:val="28"/>
          <w:szCs w:val="28"/>
        </w:rPr>
        <w:t>отделе</w:t>
      </w:r>
      <w:r w:rsidR="004B2442" w:rsidRPr="004E6FBA">
        <w:rPr>
          <w:bCs/>
          <w:color w:val="000000" w:themeColor="text1"/>
          <w:sz w:val="28"/>
          <w:szCs w:val="28"/>
        </w:rPr>
        <w:t xml:space="preserve"> архитектуры, градостроительства и информационных систем обеспечения градостроительной деятельности </w:t>
      </w:r>
      <w:r w:rsidR="004B2442" w:rsidRPr="004E6FBA">
        <w:rPr>
          <w:color w:val="000000" w:themeColor="text1"/>
          <w:sz w:val="28"/>
          <w:szCs w:val="28"/>
        </w:rPr>
        <w:t>департамента</w:t>
      </w:r>
      <w:r w:rsidR="004B2442" w:rsidRPr="00EE1146">
        <w:rPr>
          <w:color w:val="000000" w:themeColor="text1"/>
          <w:sz w:val="28"/>
        </w:rPr>
        <w:t xml:space="preserve"> </w:t>
      </w:r>
      <w:r w:rsidRPr="00EE1146">
        <w:rPr>
          <w:color w:val="000000" w:themeColor="text1"/>
          <w:sz w:val="28"/>
        </w:rPr>
        <w:t xml:space="preserve">при обращении заявителя лично, по телефону, посредством электронной почты. </w:t>
      </w:r>
    </w:p>
    <w:p w14:paraId="75D13987" w14:textId="77777777" w:rsidR="00EE1146" w:rsidRPr="00EE1146" w:rsidRDefault="00EE1146" w:rsidP="00EE1146">
      <w:pPr>
        <w:autoSpaceDE w:val="0"/>
        <w:autoSpaceDN w:val="0"/>
        <w:adjustRightInd w:val="0"/>
        <w:ind w:firstLine="709"/>
        <w:jc w:val="both"/>
        <w:rPr>
          <w:color w:val="000000" w:themeColor="text1"/>
          <w:sz w:val="28"/>
        </w:rPr>
      </w:pPr>
    </w:p>
    <w:p w14:paraId="7698E767" w14:textId="77777777" w:rsidR="00EE1146" w:rsidRPr="00EE1146" w:rsidRDefault="00EE1146" w:rsidP="00EE1146">
      <w:pPr>
        <w:autoSpaceDE w:val="0"/>
        <w:autoSpaceDN w:val="0"/>
        <w:adjustRightInd w:val="0"/>
        <w:ind w:firstLine="709"/>
        <w:jc w:val="center"/>
        <w:rPr>
          <w:bCs/>
          <w:color w:val="000000" w:themeColor="text1"/>
          <w:sz w:val="28"/>
        </w:rPr>
      </w:pPr>
      <w:r w:rsidRPr="00EE1146">
        <w:rPr>
          <w:bCs/>
          <w:color w:val="000000" w:themeColor="text1"/>
          <w:sz w:val="28"/>
        </w:rPr>
        <w:t xml:space="preserve">Раздел II. </w:t>
      </w:r>
      <w:r w:rsidRPr="00EE1146">
        <w:rPr>
          <w:rFonts w:eastAsia="Calibri"/>
          <w:bCs/>
          <w:iCs/>
          <w:color w:val="000000" w:themeColor="text1"/>
          <w:sz w:val="28"/>
          <w:szCs w:val="28"/>
        </w:rPr>
        <w:t xml:space="preserve">Стандарт предоставления </w:t>
      </w:r>
      <w:r w:rsidRPr="00EE1146">
        <w:rPr>
          <w:bCs/>
          <w:color w:val="000000" w:themeColor="text1"/>
          <w:sz w:val="28"/>
          <w:szCs w:val="28"/>
        </w:rPr>
        <w:t xml:space="preserve">муниципальной </w:t>
      </w:r>
      <w:r w:rsidRPr="00EE1146">
        <w:rPr>
          <w:rFonts w:eastAsia="Calibri"/>
          <w:bCs/>
          <w:iCs/>
          <w:color w:val="000000" w:themeColor="text1"/>
          <w:sz w:val="28"/>
          <w:szCs w:val="28"/>
        </w:rPr>
        <w:t>услуги</w:t>
      </w:r>
    </w:p>
    <w:p w14:paraId="62F241E4" w14:textId="77777777" w:rsidR="00EE1146" w:rsidRPr="00EE1146" w:rsidRDefault="00EE1146" w:rsidP="00EE1146">
      <w:pPr>
        <w:autoSpaceDE w:val="0"/>
        <w:autoSpaceDN w:val="0"/>
        <w:adjustRightInd w:val="0"/>
        <w:ind w:firstLine="709"/>
        <w:jc w:val="center"/>
        <w:rPr>
          <w:bCs/>
          <w:color w:val="000000" w:themeColor="text1"/>
          <w:sz w:val="28"/>
        </w:rPr>
      </w:pPr>
    </w:p>
    <w:p w14:paraId="02D6C231" w14:textId="77777777" w:rsidR="00EE1146" w:rsidRPr="00EE1146" w:rsidRDefault="00EE1146" w:rsidP="00EE1146">
      <w:pPr>
        <w:autoSpaceDE w:val="0"/>
        <w:autoSpaceDN w:val="0"/>
        <w:adjustRightInd w:val="0"/>
        <w:ind w:firstLine="709"/>
        <w:jc w:val="center"/>
        <w:rPr>
          <w:bCs/>
          <w:color w:val="000000" w:themeColor="text1"/>
          <w:sz w:val="28"/>
          <w:szCs w:val="28"/>
        </w:rPr>
      </w:pPr>
      <w:r w:rsidRPr="00EE1146">
        <w:rPr>
          <w:bCs/>
          <w:color w:val="000000" w:themeColor="text1"/>
          <w:sz w:val="28"/>
          <w:szCs w:val="28"/>
        </w:rPr>
        <w:t>Наименование муниципальной услуги</w:t>
      </w:r>
    </w:p>
    <w:p w14:paraId="03E476AB" w14:textId="77777777" w:rsidR="00EE1146" w:rsidRPr="00EE1146" w:rsidRDefault="00EE1146" w:rsidP="00EE1146">
      <w:pPr>
        <w:autoSpaceDE w:val="0"/>
        <w:autoSpaceDN w:val="0"/>
        <w:adjustRightInd w:val="0"/>
        <w:ind w:firstLine="709"/>
        <w:jc w:val="center"/>
        <w:rPr>
          <w:b/>
          <w:color w:val="000000" w:themeColor="text1"/>
          <w:sz w:val="28"/>
        </w:rPr>
      </w:pPr>
    </w:p>
    <w:p w14:paraId="6EA93FAF"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2.1. Наименование муниципальной услуги – «</w:t>
      </w:r>
      <w:r w:rsidRPr="00EE1146">
        <w:rPr>
          <w:color w:val="000000" w:themeColor="text1"/>
          <w:sz w:val="28"/>
          <w:szCs w:val="28"/>
        </w:rPr>
        <w:t>Выдача</w:t>
      </w:r>
      <w:r w:rsidRPr="00EE1146">
        <w:rPr>
          <w:bCs/>
          <w:color w:val="000000" w:themeColor="text1"/>
          <w:sz w:val="28"/>
          <w:szCs w:val="28"/>
        </w:rPr>
        <w:t xml:space="preserve">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r w:rsidRPr="00EE1146">
        <w:rPr>
          <w:rFonts w:eastAsia="Calibri"/>
          <w:bCs/>
          <w:color w:val="000000" w:themeColor="text1"/>
          <w:sz w:val="28"/>
          <w:szCs w:val="28"/>
          <w:lang w:eastAsia="en-US"/>
        </w:rPr>
        <w:t>».</w:t>
      </w:r>
    </w:p>
    <w:p w14:paraId="6DFD0AEF"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p>
    <w:p w14:paraId="1F9952CF" w14:textId="77777777" w:rsidR="00EE1146" w:rsidRPr="00EE1146" w:rsidRDefault="00EE1146" w:rsidP="00EE1146">
      <w:pPr>
        <w:autoSpaceDE w:val="0"/>
        <w:autoSpaceDN w:val="0"/>
        <w:adjustRightInd w:val="0"/>
        <w:ind w:firstLine="709"/>
        <w:jc w:val="center"/>
        <w:rPr>
          <w:color w:val="000000" w:themeColor="text1"/>
          <w:sz w:val="28"/>
          <w:szCs w:val="28"/>
        </w:rPr>
      </w:pPr>
      <w:r w:rsidRPr="00EE1146">
        <w:rPr>
          <w:color w:val="000000" w:themeColor="text1"/>
          <w:sz w:val="28"/>
          <w:szCs w:val="28"/>
        </w:rPr>
        <w:t>Наименование органа местного самоуправления, предоставляющего муниципальную услугу</w:t>
      </w:r>
    </w:p>
    <w:p w14:paraId="580A9CE6" w14:textId="77777777" w:rsidR="00EE1146" w:rsidRPr="00EE1146" w:rsidRDefault="00EE1146" w:rsidP="00EE1146">
      <w:pPr>
        <w:autoSpaceDE w:val="0"/>
        <w:autoSpaceDN w:val="0"/>
        <w:adjustRightInd w:val="0"/>
        <w:ind w:firstLine="709"/>
        <w:jc w:val="center"/>
        <w:rPr>
          <w:b/>
          <w:bCs/>
          <w:color w:val="000000" w:themeColor="text1"/>
          <w:sz w:val="28"/>
          <w:szCs w:val="28"/>
        </w:rPr>
      </w:pPr>
    </w:p>
    <w:p w14:paraId="625D89A2" w14:textId="3A9613F3" w:rsidR="008B0728" w:rsidRDefault="008B0728" w:rsidP="00EE1146">
      <w:pPr>
        <w:autoSpaceDE w:val="0"/>
        <w:autoSpaceDN w:val="0"/>
        <w:adjustRightInd w:val="0"/>
        <w:ind w:firstLine="709"/>
        <w:jc w:val="both"/>
        <w:rPr>
          <w:bCs/>
          <w:strike/>
          <w:color w:val="FF0000"/>
          <w:sz w:val="28"/>
          <w:szCs w:val="28"/>
        </w:rPr>
      </w:pPr>
      <w:r>
        <w:rPr>
          <w:bCs/>
          <w:color w:val="000000" w:themeColor="text1"/>
          <w:sz w:val="28"/>
          <w:szCs w:val="28"/>
        </w:rPr>
        <w:t>М</w:t>
      </w:r>
      <w:r w:rsidRPr="001556DF">
        <w:rPr>
          <w:bCs/>
          <w:color w:val="000000" w:themeColor="text1"/>
          <w:sz w:val="28"/>
          <w:szCs w:val="28"/>
        </w:rPr>
        <w:t xml:space="preserve">униципальная услуга предоставляется </w:t>
      </w:r>
      <w:r w:rsidRPr="00E729BA">
        <w:rPr>
          <w:sz w:val="28"/>
          <w:szCs w:val="28"/>
        </w:rPr>
        <w:t>администрацией Ханты-Мансийского района</w:t>
      </w:r>
      <w:r w:rsidRPr="00C168EB">
        <w:rPr>
          <w:bCs/>
          <w:color w:val="000000" w:themeColor="text1"/>
          <w:sz w:val="28"/>
          <w:szCs w:val="28"/>
        </w:rPr>
        <w:t xml:space="preserve"> </w:t>
      </w:r>
      <w:r>
        <w:rPr>
          <w:bCs/>
          <w:color w:val="000000" w:themeColor="text1"/>
          <w:sz w:val="28"/>
          <w:szCs w:val="28"/>
        </w:rPr>
        <w:t>в лице</w:t>
      </w:r>
      <w:r w:rsidRPr="00776EC1">
        <w:rPr>
          <w:sz w:val="28"/>
          <w:szCs w:val="28"/>
        </w:rPr>
        <w:t xml:space="preserve"> </w:t>
      </w:r>
      <w:r w:rsidRPr="00E729BA">
        <w:rPr>
          <w:sz w:val="28"/>
          <w:szCs w:val="28"/>
        </w:rPr>
        <w:t>должностны</w:t>
      </w:r>
      <w:r>
        <w:rPr>
          <w:sz w:val="28"/>
          <w:szCs w:val="28"/>
        </w:rPr>
        <w:t>х</w:t>
      </w:r>
      <w:r w:rsidRPr="00E729BA">
        <w:rPr>
          <w:sz w:val="28"/>
          <w:szCs w:val="28"/>
        </w:rPr>
        <w:t xml:space="preserve"> лиц, муниципальны</w:t>
      </w:r>
      <w:r>
        <w:rPr>
          <w:sz w:val="28"/>
          <w:szCs w:val="28"/>
        </w:rPr>
        <w:t>х</w:t>
      </w:r>
      <w:r w:rsidRPr="00E729BA">
        <w:rPr>
          <w:sz w:val="28"/>
          <w:szCs w:val="28"/>
        </w:rPr>
        <w:t xml:space="preserve"> служащи</w:t>
      </w:r>
      <w:r>
        <w:rPr>
          <w:sz w:val="28"/>
          <w:szCs w:val="28"/>
        </w:rPr>
        <w:t>х</w:t>
      </w:r>
      <w:r w:rsidRPr="00E729BA">
        <w:rPr>
          <w:sz w:val="28"/>
          <w:szCs w:val="28"/>
        </w:rPr>
        <w:t xml:space="preserve"> департамента</w:t>
      </w:r>
      <w:r>
        <w:rPr>
          <w:bCs/>
          <w:color w:val="000000" w:themeColor="text1"/>
          <w:sz w:val="28"/>
          <w:szCs w:val="28"/>
        </w:rPr>
        <w:t xml:space="preserve"> и его </w:t>
      </w:r>
      <w:r w:rsidRPr="00E729BA">
        <w:rPr>
          <w:sz w:val="28"/>
          <w:szCs w:val="28"/>
        </w:rPr>
        <w:t>структурно</w:t>
      </w:r>
      <w:r>
        <w:rPr>
          <w:sz w:val="28"/>
          <w:szCs w:val="28"/>
        </w:rPr>
        <w:t>го</w:t>
      </w:r>
      <w:r w:rsidRPr="00E729BA">
        <w:rPr>
          <w:sz w:val="28"/>
          <w:szCs w:val="28"/>
        </w:rPr>
        <w:t xml:space="preserve"> подразделени</w:t>
      </w:r>
      <w:r>
        <w:rPr>
          <w:sz w:val="28"/>
          <w:szCs w:val="28"/>
        </w:rPr>
        <w:t xml:space="preserve">я, </w:t>
      </w:r>
      <w:r w:rsidRPr="006E7507">
        <w:rPr>
          <w:bCs/>
          <w:color w:val="000000" w:themeColor="text1"/>
          <w:sz w:val="28"/>
          <w:szCs w:val="28"/>
        </w:rPr>
        <w:t>отдел</w:t>
      </w:r>
      <w:r>
        <w:rPr>
          <w:bCs/>
          <w:color w:val="000000" w:themeColor="text1"/>
          <w:sz w:val="28"/>
          <w:szCs w:val="28"/>
        </w:rPr>
        <w:t>а</w:t>
      </w:r>
      <w:r w:rsidRPr="001C602C">
        <w:rPr>
          <w:bCs/>
          <w:color w:val="000000" w:themeColor="text1"/>
          <w:sz w:val="28"/>
          <w:szCs w:val="28"/>
        </w:rPr>
        <w:t xml:space="preserve"> архитектуры</w:t>
      </w:r>
      <w:r>
        <w:rPr>
          <w:bCs/>
          <w:color w:val="000000" w:themeColor="text1"/>
          <w:sz w:val="28"/>
          <w:szCs w:val="28"/>
        </w:rPr>
        <w:t>,</w:t>
      </w:r>
      <w:r w:rsidRPr="001C602C">
        <w:rPr>
          <w:bCs/>
          <w:color w:val="000000" w:themeColor="text1"/>
          <w:sz w:val="28"/>
          <w:szCs w:val="28"/>
        </w:rPr>
        <w:t xml:space="preserve"> </w:t>
      </w:r>
      <w:r w:rsidRPr="001C602C">
        <w:rPr>
          <w:bCs/>
          <w:color w:val="000000" w:themeColor="text1"/>
          <w:sz w:val="28"/>
          <w:szCs w:val="28"/>
        </w:rPr>
        <w:lastRenderedPageBreak/>
        <w:t>градостроительства</w:t>
      </w:r>
      <w:r>
        <w:rPr>
          <w:bCs/>
          <w:color w:val="000000" w:themeColor="text1"/>
          <w:sz w:val="28"/>
          <w:szCs w:val="28"/>
        </w:rPr>
        <w:t xml:space="preserve"> и информационных систем обеспечения градостроительной деятельности (далее – уполномоченный орган, отдел)</w:t>
      </w:r>
      <w:r w:rsidRPr="00C168EB">
        <w:rPr>
          <w:bCs/>
          <w:color w:val="000000" w:themeColor="text1"/>
          <w:sz w:val="28"/>
          <w:szCs w:val="28"/>
        </w:rPr>
        <w:t>.</w:t>
      </w:r>
    </w:p>
    <w:p w14:paraId="5CE6A570"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2.2. Состав заявителей.</w:t>
      </w:r>
    </w:p>
    <w:p w14:paraId="176597F3"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Заявителями при обращении за получением услуги являются застройщики.</w:t>
      </w:r>
    </w:p>
    <w:p w14:paraId="2F830C16" w14:textId="77777777" w:rsidR="00EE1146" w:rsidRPr="00EE1146" w:rsidRDefault="00EE1146" w:rsidP="00EE1146">
      <w:pPr>
        <w:autoSpaceDE w:val="0"/>
        <w:autoSpaceDN w:val="0"/>
        <w:adjustRightInd w:val="0"/>
        <w:ind w:firstLine="720"/>
        <w:jc w:val="both"/>
        <w:rPr>
          <w:color w:val="000000" w:themeColor="text1"/>
          <w:sz w:val="28"/>
          <w:szCs w:val="28"/>
        </w:rPr>
      </w:pPr>
      <w:r w:rsidRPr="00EE1146">
        <w:rPr>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5173746B" w14:textId="77777777" w:rsidR="00EE1146" w:rsidRPr="00EE1146" w:rsidRDefault="00EE1146" w:rsidP="00EE1146">
      <w:pPr>
        <w:autoSpaceDE w:val="0"/>
        <w:autoSpaceDN w:val="0"/>
        <w:adjustRightInd w:val="0"/>
        <w:ind w:firstLine="720"/>
        <w:jc w:val="both"/>
        <w:rPr>
          <w:color w:val="000000" w:themeColor="text1"/>
          <w:sz w:val="28"/>
          <w:szCs w:val="28"/>
        </w:rPr>
      </w:pPr>
    </w:p>
    <w:p w14:paraId="55461133" w14:textId="77777777" w:rsidR="00EE1146" w:rsidRPr="00EE1146" w:rsidRDefault="00EE1146" w:rsidP="00EE1146">
      <w:pPr>
        <w:autoSpaceDE w:val="0"/>
        <w:autoSpaceDN w:val="0"/>
        <w:adjustRightInd w:val="0"/>
        <w:ind w:firstLine="720"/>
        <w:jc w:val="center"/>
        <w:rPr>
          <w:color w:val="000000" w:themeColor="text1"/>
          <w:sz w:val="28"/>
          <w:szCs w:val="28"/>
        </w:rPr>
      </w:pPr>
      <w:r w:rsidRPr="00EE1146">
        <w:rPr>
          <w:color w:val="000000" w:themeColor="text1"/>
          <w:sz w:val="28"/>
          <w:szCs w:val="28"/>
        </w:rPr>
        <w:t>Нормативные правовые акты, регулирующие предоставление муниципальной услуги</w:t>
      </w:r>
    </w:p>
    <w:p w14:paraId="7C0EB3AE" w14:textId="77777777" w:rsidR="00EE1146" w:rsidRPr="00EE1146" w:rsidRDefault="00EE1146" w:rsidP="00EE1146">
      <w:pPr>
        <w:autoSpaceDE w:val="0"/>
        <w:autoSpaceDN w:val="0"/>
        <w:adjustRightInd w:val="0"/>
        <w:ind w:firstLine="720"/>
        <w:jc w:val="both"/>
        <w:rPr>
          <w:color w:val="000000" w:themeColor="text1"/>
          <w:sz w:val="28"/>
          <w:szCs w:val="28"/>
        </w:rPr>
      </w:pPr>
    </w:p>
    <w:p w14:paraId="5B101877" w14:textId="189431DC" w:rsidR="00EE1146" w:rsidRPr="004E6FBA" w:rsidRDefault="00EE1146" w:rsidP="00EE1146">
      <w:pPr>
        <w:autoSpaceDE w:val="0"/>
        <w:autoSpaceDN w:val="0"/>
        <w:adjustRightInd w:val="0"/>
        <w:ind w:firstLine="709"/>
        <w:jc w:val="both"/>
        <w:rPr>
          <w:bCs/>
          <w:color w:val="000000" w:themeColor="text1"/>
        </w:rPr>
      </w:pPr>
      <w:r w:rsidRPr="00EE1146">
        <w:rPr>
          <w:rFonts w:eastAsia="Calibri"/>
          <w:bCs/>
          <w:color w:val="000000" w:themeColor="text1"/>
          <w:sz w:val="28"/>
          <w:szCs w:val="28"/>
          <w:lang w:eastAsia="en-US"/>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w:t>
      </w:r>
      <w:r w:rsidRPr="004E6FBA">
        <w:rPr>
          <w:sz w:val="28"/>
          <w:szCs w:val="28"/>
        </w:rPr>
        <w:t>р</w:t>
      </w:r>
      <w:r w:rsidRPr="004E6FBA">
        <w:rPr>
          <w:rFonts w:eastAsia="Calibri"/>
          <w:bCs/>
          <w:color w:val="000000" w:themeColor="text1"/>
          <w:sz w:val="28"/>
          <w:szCs w:val="28"/>
          <w:lang w:eastAsia="en-US"/>
        </w:rPr>
        <w:t>егиональной информационной системе Ханты-Мансийского автономного округа - Югры «Реестр государственных и муниципальных услуг (функций) Ханты-Мансийского автономного округа – Югры».</w:t>
      </w:r>
    </w:p>
    <w:p w14:paraId="1387699F" w14:textId="77777777" w:rsidR="00EE1146" w:rsidRPr="004E6FBA" w:rsidRDefault="00EE1146" w:rsidP="00EE1146">
      <w:pPr>
        <w:widowControl w:val="0"/>
        <w:autoSpaceDE w:val="0"/>
        <w:autoSpaceDN w:val="0"/>
        <w:adjustRightInd w:val="0"/>
        <w:ind w:firstLine="709"/>
        <w:jc w:val="both"/>
        <w:rPr>
          <w:rFonts w:ascii="Arial" w:hAnsi="Arial" w:cs="Arial"/>
          <w:bCs/>
          <w:color w:val="000000" w:themeColor="text1"/>
          <w:sz w:val="20"/>
          <w:szCs w:val="20"/>
        </w:rPr>
      </w:pPr>
    </w:p>
    <w:p w14:paraId="4CEBAAD0" w14:textId="77777777" w:rsidR="00EE1146" w:rsidRPr="004E6FBA" w:rsidRDefault="00EE1146" w:rsidP="00EE1146">
      <w:pPr>
        <w:widowControl w:val="0"/>
        <w:autoSpaceDE w:val="0"/>
        <w:autoSpaceDN w:val="0"/>
        <w:adjustRightInd w:val="0"/>
        <w:ind w:firstLine="567"/>
        <w:jc w:val="center"/>
        <w:rPr>
          <w:color w:val="000000" w:themeColor="text1"/>
          <w:sz w:val="28"/>
          <w:szCs w:val="28"/>
        </w:rPr>
      </w:pPr>
      <w:r w:rsidRPr="004E6FBA">
        <w:rPr>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804D44B" w14:textId="77777777" w:rsidR="00EE1146" w:rsidRPr="004E6FBA" w:rsidRDefault="00EE1146" w:rsidP="00EE1146">
      <w:pPr>
        <w:widowControl w:val="0"/>
        <w:autoSpaceDE w:val="0"/>
        <w:autoSpaceDN w:val="0"/>
        <w:adjustRightInd w:val="0"/>
        <w:ind w:firstLine="709"/>
        <w:jc w:val="both"/>
        <w:rPr>
          <w:rFonts w:ascii="Arial" w:hAnsi="Arial" w:cs="Arial"/>
          <w:bCs/>
          <w:color w:val="000000" w:themeColor="text1"/>
          <w:sz w:val="20"/>
          <w:szCs w:val="20"/>
        </w:rPr>
      </w:pPr>
    </w:p>
    <w:p w14:paraId="33F59CB5" w14:textId="49C9DAF7" w:rsidR="00F37479" w:rsidRPr="00F37479" w:rsidRDefault="00EE1146" w:rsidP="00F37479">
      <w:pPr>
        <w:pStyle w:val="ConsPlusNormal"/>
        <w:ind w:firstLine="709"/>
        <w:jc w:val="both"/>
        <w:rPr>
          <w:rFonts w:ascii="Times New Roman" w:hAnsi="Times New Roman" w:cs="Times New Roman"/>
          <w:bCs/>
          <w:color w:val="000000" w:themeColor="text1"/>
          <w:sz w:val="28"/>
          <w:szCs w:val="28"/>
        </w:rPr>
      </w:pPr>
      <w:r w:rsidRPr="00F37479">
        <w:rPr>
          <w:rFonts w:ascii="Times New Roman" w:hAnsi="Times New Roman" w:cs="Times New Roman"/>
          <w:bCs/>
          <w:color w:val="000000" w:themeColor="text1"/>
          <w:sz w:val="28"/>
          <w:szCs w:val="28"/>
        </w:rPr>
        <w:t>2.4. Заявитель или его представитель представляет в</w:t>
      </w:r>
      <w:r w:rsidR="002D5FE6" w:rsidRPr="00F37479">
        <w:rPr>
          <w:rFonts w:ascii="Times New Roman" w:hAnsi="Times New Roman" w:cs="Times New Roman"/>
          <w:bCs/>
          <w:color w:val="000000" w:themeColor="text1"/>
          <w:sz w:val="28"/>
          <w:szCs w:val="28"/>
        </w:rPr>
        <w:t xml:space="preserve"> департамент</w:t>
      </w:r>
      <w:r w:rsidRPr="00F37479">
        <w:rPr>
          <w:rFonts w:ascii="Times New Roman" w:hAnsi="Times New Roman" w:cs="Times New Roman"/>
          <w:bCs/>
          <w:color w:val="000000" w:themeColor="text1"/>
          <w:sz w:val="28"/>
          <w:szCs w:val="28"/>
        </w:rPr>
        <w:t xml:space="preserve"> заявление о выдаче разрешения на ввод объекта в эксплуатацию по форме согласно Приложению № 1 к настоящему Административному регламенту, заявление о </w:t>
      </w:r>
      <w:r w:rsidRPr="00F37479">
        <w:rPr>
          <w:rFonts w:ascii="Times New Roman" w:eastAsiaTheme="minorHAnsi" w:hAnsi="Times New Roman" w:cs="Times New Roman"/>
          <w:color w:val="000000" w:themeColor="text1"/>
          <w:sz w:val="28"/>
          <w:szCs w:val="28"/>
          <w:lang w:eastAsia="en-US"/>
        </w:rPr>
        <w:t xml:space="preserve">внесении изменений </w:t>
      </w:r>
      <w:r w:rsidRPr="00F37479">
        <w:rPr>
          <w:rFonts w:ascii="Times New Roman" w:hAnsi="Times New Roman" w:cs="Times New Roman"/>
          <w:bCs/>
          <w:color w:val="000000" w:themeColor="text1"/>
          <w:sz w:val="28"/>
          <w:szCs w:val="28"/>
        </w:rPr>
        <w:t>по форме согласно Приложению № 2 к настоящему Административному регламенту</w:t>
      </w:r>
      <w:r w:rsidRPr="00F37479">
        <w:rPr>
          <w:rFonts w:ascii="Times New Roman" w:eastAsiaTheme="minorHAnsi" w:hAnsi="Times New Roman" w:cs="Times New Roman"/>
          <w:color w:val="000000" w:themeColor="text1"/>
          <w:sz w:val="28"/>
          <w:szCs w:val="28"/>
          <w:lang w:eastAsia="en-US"/>
        </w:rPr>
        <w:t>,</w:t>
      </w:r>
      <w:r w:rsidRPr="00F37479">
        <w:rPr>
          <w:rFonts w:ascii="Times New Roman" w:eastAsiaTheme="minorHAnsi" w:hAnsi="Times New Roman" w:cs="Times New Roman"/>
          <w:color w:val="000000" w:themeColor="text1"/>
          <w:lang w:eastAsia="en-US"/>
        </w:rPr>
        <w:t xml:space="preserve"> </w:t>
      </w:r>
      <w:r w:rsidRPr="00F37479">
        <w:rPr>
          <w:rFonts w:ascii="Times New Roman" w:hAnsi="Times New Roman" w:cs="Times New Roman"/>
          <w:bCs/>
          <w:color w:val="000000" w:themeColor="text1"/>
          <w:sz w:val="28"/>
          <w:szCs w:val="28"/>
        </w:rPr>
        <w:t>а также прилагаемые к нему документы, указанные в подпунктах «б»-«д» пункта 2.8 настоящего Административного регламента</w:t>
      </w:r>
      <w:r w:rsidR="00F37479" w:rsidRPr="00F37479">
        <w:rPr>
          <w:rFonts w:ascii="Times New Roman" w:hAnsi="Times New Roman" w:cs="Times New Roman"/>
          <w:bCs/>
          <w:color w:val="000000" w:themeColor="text1"/>
          <w:sz w:val="28"/>
          <w:szCs w:val="28"/>
        </w:rPr>
        <w:t>, одним из следующих способов:</w:t>
      </w:r>
    </w:p>
    <w:p w14:paraId="3C50F5D9" w14:textId="61911E80" w:rsidR="00EE1146" w:rsidRPr="00EE1146" w:rsidRDefault="00F37479" w:rsidP="00F37479">
      <w:pPr>
        <w:autoSpaceDE w:val="0"/>
        <w:autoSpaceDN w:val="0"/>
        <w:adjustRightInd w:val="0"/>
        <w:ind w:firstLine="709"/>
        <w:jc w:val="both"/>
        <w:rPr>
          <w:rFonts w:eastAsia="Calibri"/>
          <w:bCs/>
          <w:color w:val="FF0000"/>
          <w:sz w:val="28"/>
          <w:szCs w:val="28"/>
          <w:lang w:eastAsia="en-US"/>
        </w:rPr>
      </w:pPr>
      <w:r>
        <w:rPr>
          <w:bCs/>
          <w:color w:val="000000" w:themeColor="text1"/>
          <w:sz w:val="28"/>
          <w:szCs w:val="28"/>
        </w:rPr>
        <w:t>а)</w:t>
      </w:r>
      <w:r w:rsidR="00EE1146" w:rsidRPr="00EE1146">
        <w:rPr>
          <w:bCs/>
          <w:color w:val="000000" w:themeColor="text1"/>
          <w:sz w:val="28"/>
          <w:szCs w:val="28"/>
        </w:rPr>
        <w:t xml:space="preserve"> </w:t>
      </w:r>
      <w:r w:rsidR="00EE1146" w:rsidRPr="00EE1146">
        <w:rPr>
          <w:rFonts w:eastAsia="Calibri"/>
          <w:bCs/>
          <w:color w:val="000000" w:themeColor="text1"/>
          <w:sz w:val="28"/>
          <w:szCs w:val="28"/>
          <w:lang w:eastAsia="en-US"/>
        </w:rPr>
        <w:t>в электронной форме посредством Един</w:t>
      </w:r>
      <w:r w:rsidR="002D5FE6">
        <w:rPr>
          <w:rFonts w:eastAsia="Calibri"/>
          <w:bCs/>
          <w:color w:val="000000" w:themeColor="text1"/>
          <w:sz w:val="28"/>
          <w:szCs w:val="28"/>
          <w:lang w:eastAsia="en-US"/>
        </w:rPr>
        <w:t>ого</w:t>
      </w:r>
      <w:r w:rsidR="00EE1146" w:rsidRPr="00EE1146">
        <w:rPr>
          <w:rFonts w:eastAsia="Calibri"/>
          <w:bCs/>
          <w:color w:val="000000" w:themeColor="text1"/>
          <w:sz w:val="28"/>
          <w:szCs w:val="28"/>
          <w:lang w:eastAsia="en-US"/>
        </w:rPr>
        <w:t xml:space="preserve"> портал</w:t>
      </w:r>
      <w:r w:rsidR="002D5FE6">
        <w:rPr>
          <w:rFonts w:eastAsia="Calibri"/>
          <w:bCs/>
          <w:color w:val="000000" w:themeColor="text1"/>
          <w:sz w:val="28"/>
          <w:szCs w:val="28"/>
          <w:lang w:eastAsia="en-US"/>
        </w:rPr>
        <w:t>а</w:t>
      </w:r>
      <w:r w:rsidR="00EE1146" w:rsidRPr="00EE1146">
        <w:rPr>
          <w:rFonts w:eastAsia="Calibri"/>
          <w:bCs/>
          <w:color w:val="000000" w:themeColor="text1"/>
          <w:sz w:val="28"/>
          <w:szCs w:val="28"/>
          <w:lang w:eastAsia="en-US"/>
        </w:rPr>
        <w:t xml:space="preserve">. </w:t>
      </w:r>
    </w:p>
    <w:p w14:paraId="08F44CF1" w14:textId="70919D6B"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В случае направления заявления о выдаче разрешения на ввод объекта в эксплуатацию</w:t>
      </w:r>
      <w:r w:rsidR="00B44231">
        <w:rPr>
          <w:rFonts w:eastAsia="Calibri"/>
          <w:bCs/>
          <w:color w:val="000000" w:themeColor="text1"/>
          <w:sz w:val="28"/>
          <w:szCs w:val="28"/>
          <w:lang w:eastAsia="en-US"/>
        </w:rPr>
        <w:t xml:space="preserve">,  </w:t>
      </w:r>
      <w:r w:rsidR="00B44231" w:rsidRPr="004666F1">
        <w:rPr>
          <w:bCs/>
          <w:color w:val="000000" w:themeColor="text1"/>
          <w:sz w:val="28"/>
          <w:szCs w:val="28"/>
        </w:rPr>
        <w:t>заявления о внесении изменений</w:t>
      </w:r>
      <w:r w:rsidR="00B44231" w:rsidRPr="00EE1146">
        <w:rPr>
          <w:rFonts w:eastAsia="Calibri"/>
          <w:bCs/>
          <w:color w:val="000000" w:themeColor="text1"/>
          <w:sz w:val="28"/>
          <w:szCs w:val="28"/>
          <w:lang w:eastAsia="en-US"/>
        </w:rPr>
        <w:t xml:space="preserve"> </w:t>
      </w:r>
      <w:r w:rsidRPr="00EE1146">
        <w:rPr>
          <w:rFonts w:eastAsia="Calibri"/>
          <w:bCs/>
          <w:color w:val="000000" w:themeColor="text1"/>
          <w:sz w:val="28"/>
          <w:szCs w:val="28"/>
          <w:lang w:eastAsia="en-US"/>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EE1146">
        <w:rPr>
          <w:color w:val="000000" w:themeColor="text1"/>
        </w:rPr>
        <w:t xml:space="preserve"> </w:t>
      </w:r>
      <w:r w:rsidRPr="00EE1146">
        <w:rPr>
          <w:rFonts w:eastAsia="Calibri"/>
          <w:bCs/>
          <w:color w:val="000000" w:themeColor="text1"/>
          <w:sz w:val="28"/>
          <w:szCs w:val="28"/>
          <w:lang w:eastAsia="en-US"/>
        </w:rPr>
        <w:t xml:space="preserve">или иных государственных информационных систем, если такие государственные информационные </w:t>
      </w:r>
      <w:r w:rsidRPr="00EE1146">
        <w:rPr>
          <w:rFonts w:eastAsia="Calibri"/>
          <w:bCs/>
          <w:color w:val="000000" w:themeColor="text1"/>
          <w:sz w:val="28"/>
          <w:szCs w:val="28"/>
          <w:lang w:eastAsia="en-US"/>
        </w:rPr>
        <w:lastRenderedPageBreak/>
        <w:t xml:space="preserve">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14:paraId="1F387B7D" w14:textId="2962BBC5"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Заявление о выдаче разрешения на ввод объекта в эксплуатацию</w:t>
      </w:r>
      <w:r w:rsidR="00B44231">
        <w:rPr>
          <w:rFonts w:eastAsia="Calibri"/>
          <w:bCs/>
          <w:color w:val="000000" w:themeColor="text1"/>
          <w:sz w:val="28"/>
          <w:szCs w:val="28"/>
          <w:lang w:eastAsia="en-US"/>
        </w:rPr>
        <w:t xml:space="preserve">, </w:t>
      </w:r>
      <w:r w:rsidR="00B44231" w:rsidRPr="004666F1">
        <w:rPr>
          <w:bCs/>
          <w:color w:val="000000" w:themeColor="text1"/>
          <w:sz w:val="28"/>
          <w:szCs w:val="28"/>
        </w:rPr>
        <w:t>заявлени</w:t>
      </w:r>
      <w:r w:rsidR="00B44231">
        <w:rPr>
          <w:bCs/>
          <w:color w:val="000000" w:themeColor="text1"/>
          <w:sz w:val="28"/>
          <w:szCs w:val="28"/>
        </w:rPr>
        <w:t>е</w:t>
      </w:r>
      <w:r w:rsidR="00B44231" w:rsidRPr="004666F1">
        <w:rPr>
          <w:bCs/>
          <w:color w:val="000000" w:themeColor="text1"/>
          <w:sz w:val="28"/>
          <w:szCs w:val="28"/>
        </w:rPr>
        <w:t xml:space="preserve"> о внесении изменений</w:t>
      </w:r>
      <w:r w:rsidRPr="00EE1146">
        <w:rPr>
          <w:rFonts w:eastAsia="Calibri"/>
          <w:bCs/>
          <w:color w:val="000000" w:themeColor="text1"/>
          <w:sz w:val="28"/>
          <w:szCs w:val="28"/>
          <w:lang w:eastAsia="en-US"/>
        </w:rPr>
        <w:t xml:space="preserve"> направляется заявителем или его представителем вместе с прикрепленными электронными документами, указанными в подпунктах "б" - "д" пункта 2.8 настоящего Административного регламента. Заявление о выдаче разрешения на ввод объекта в эксплуатацию</w:t>
      </w:r>
      <w:r w:rsidR="00B44231">
        <w:rPr>
          <w:rFonts w:eastAsia="Calibri"/>
          <w:bCs/>
          <w:color w:val="000000" w:themeColor="text1"/>
          <w:sz w:val="28"/>
          <w:szCs w:val="28"/>
          <w:lang w:eastAsia="en-US"/>
        </w:rPr>
        <w:t xml:space="preserve">, </w:t>
      </w:r>
      <w:r w:rsidR="00B44231" w:rsidRPr="004666F1">
        <w:rPr>
          <w:bCs/>
          <w:color w:val="000000" w:themeColor="text1"/>
          <w:sz w:val="28"/>
          <w:szCs w:val="28"/>
        </w:rPr>
        <w:t>заявлени</w:t>
      </w:r>
      <w:r w:rsidR="00B44231">
        <w:rPr>
          <w:bCs/>
          <w:color w:val="000000" w:themeColor="text1"/>
          <w:sz w:val="28"/>
          <w:szCs w:val="28"/>
        </w:rPr>
        <w:t>е</w:t>
      </w:r>
      <w:r w:rsidR="00B44231" w:rsidRPr="004666F1">
        <w:rPr>
          <w:bCs/>
          <w:color w:val="000000" w:themeColor="text1"/>
          <w:sz w:val="28"/>
          <w:szCs w:val="28"/>
        </w:rPr>
        <w:t xml:space="preserve"> о внесении изменений</w:t>
      </w:r>
      <w:r w:rsidRPr="00EE1146">
        <w:rPr>
          <w:rFonts w:eastAsia="Calibri"/>
          <w:bCs/>
          <w:color w:val="000000" w:themeColor="text1"/>
          <w:sz w:val="28"/>
          <w:szCs w:val="28"/>
          <w:lang w:eastAsia="en-US"/>
        </w:rPr>
        <w:t xml:space="preserve"> подписывается </w:t>
      </w:r>
      <w:r w:rsidRPr="00EE1146">
        <w:rPr>
          <w:rFonts w:eastAsia="Calibri"/>
          <w:bCs/>
          <w:color w:val="000000" w:themeColor="text1"/>
          <w:sz w:val="28"/>
          <w:szCs w:val="28"/>
          <w:lang w:eastAsia="en-US" w:bidi="ru-RU"/>
        </w:rPr>
        <w:t xml:space="preserve">заявителем или его представителем, уполномоченным на подписание такого заявления, </w:t>
      </w:r>
      <w:r w:rsidRPr="00EE1146">
        <w:rPr>
          <w:rFonts w:eastAsia="Calibri"/>
          <w:bCs/>
          <w:color w:val="000000" w:themeColor="text1"/>
          <w:sz w:val="28"/>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54E63E41"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В целях предоставления услуги заявителю или его представителю обеспечивается в многофункциональном центре доступ к Единому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14:paraId="1FEF2745"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sz w:val="28"/>
          <w:szCs w:val="28"/>
        </w:rPr>
        <w:t xml:space="preserve">б) в </w:t>
      </w:r>
      <w:r w:rsidRPr="00EE1146">
        <w:rPr>
          <w:bCs/>
          <w:color w:val="000000" w:themeColor="text1"/>
          <w:sz w:val="28"/>
          <w:szCs w:val="28"/>
        </w:rPr>
        <w:t>электронной форме посредством единой информационной системы жилищного строительства.</w:t>
      </w:r>
    </w:p>
    <w:p w14:paraId="34C24BDF" w14:textId="3AD19808"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lastRenderedPageBreak/>
        <w:t>Направить заявление о выдаче разрешения на ввод объекта в эксплуатацию</w:t>
      </w:r>
      <w:r w:rsidR="00B44231">
        <w:rPr>
          <w:rFonts w:eastAsia="Calibri"/>
          <w:bCs/>
          <w:color w:val="000000" w:themeColor="text1"/>
          <w:sz w:val="28"/>
          <w:szCs w:val="28"/>
          <w:lang w:eastAsia="en-US"/>
        </w:rPr>
        <w:t xml:space="preserve">, </w:t>
      </w:r>
      <w:r w:rsidR="00B44231" w:rsidRPr="004666F1">
        <w:rPr>
          <w:bCs/>
          <w:color w:val="000000" w:themeColor="text1"/>
          <w:sz w:val="28"/>
          <w:szCs w:val="28"/>
        </w:rPr>
        <w:t>заявлени</w:t>
      </w:r>
      <w:r w:rsidR="00B44231">
        <w:rPr>
          <w:bCs/>
          <w:color w:val="000000" w:themeColor="text1"/>
          <w:sz w:val="28"/>
          <w:szCs w:val="28"/>
        </w:rPr>
        <w:t>е</w:t>
      </w:r>
      <w:r w:rsidR="00B44231" w:rsidRPr="004666F1">
        <w:rPr>
          <w:bCs/>
          <w:color w:val="000000" w:themeColor="text1"/>
          <w:sz w:val="28"/>
          <w:szCs w:val="28"/>
        </w:rPr>
        <w:t xml:space="preserve"> о внесении изменений</w:t>
      </w:r>
      <w:r w:rsidRPr="00EE1146">
        <w:rPr>
          <w:rFonts w:eastAsia="Calibri"/>
          <w:bCs/>
          <w:color w:val="000000" w:themeColor="text1"/>
          <w:sz w:val="28"/>
          <w:szCs w:val="28"/>
          <w:lang w:eastAsia="en-US"/>
        </w:rPr>
        <w:t xml:space="preserve">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1CE580A2" w14:textId="77777777" w:rsidR="00EE1146" w:rsidRPr="00EE1146" w:rsidRDefault="00EE1146" w:rsidP="00EE1146">
      <w:pPr>
        <w:autoSpaceDE w:val="0"/>
        <w:autoSpaceDN w:val="0"/>
        <w:adjustRightInd w:val="0"/>
        <w:jc w:val="center"/>
        <w:rPr>
          <w:b/>
          <w:bCs/>
          <w:color w:val="000000" w:themeColor="text1"/>
          <w:sz w:val="28"/>
          <w:szCs w:val="28"/>
        </w:rPr>
      </w:pPr>
    </w:p>
    <w:p w14:paraId="2B84796E" w14:textId="77777777" w:rsidR="00EE1146" w:rsidRPr="00EE1146" w:rsidRDefault="00EE1146" w:rsidP="00EE1146">
      <w:pPr>
        <w:autoSpaceDE w:val="0"/>
        <w:autoSpaceDN w:val="0"/>
        <w:adjustRightInd w:val="0"/>
        <w:jc w:val="center"/>
        <w:rPr>
          <w:color w:val="000000" w:themeColor="text1"/>
          <w:sz w:val="28"/>
          <w:szCs w:val="28"/>
        </w:rPr>
      </w:pPr>
      <w:r w:rsidRPr="00EE1146">
        <w:rPr>
          <w:color w:val="000000" w:themeColor="text1"/>
          <w:sz w:val="28"/>
          <w:szCs w:val="28"/>
        </w:rPr>
        <w:t>Иные требования,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4333BBE"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p>
    <w:p w14:paraId="0C87A624" w14:textId="3FA45D4A"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2.5. Документы, прилагаемые заявителем к заявлению о выдаче разрешения на ввод объекта в эксплуатацию</w:t>
      </w:r>
      <w:r w:rsidR="00B44231">
        <w:rPr>
          <w:rFonts w:eastAsia="Calibri"/>
          <w:bCs/>
          <w:color w:val="000000" w:themeColor="text1"/>
          <w:sz w:val="28"/>
          <w:szCs w:val="28"/>
          <w:lang w:eastAsia="en-US"/>
        </w:rPr>
        <w:t xml:space="preserve">, </w:t>
      </w:r>
      <w:r w:rsidR="00B44231" w:rsidRPr="004666F1">
        <w:rPr>
          <w:bCs/>
          <w:color w:val="000000" w:themeColor="text1"/>
          <w:sz w:val="28"/>
          <w:szCs w:val="28"/>
        </w:rPr>
        <w:t>заявлени</w:t>
      </w:r>
      <w:r w:rsidR="00B44231">
        <w:rPr>
          <w:bCs/>
          <w:color w:val="000000" w:themeColor="text1"/>
          <w:sz w:val="28"/>
          <w:szCs w:val="28"/>
        </w:rPr>
        <w:t>ю</w:t>
      </w:r>
      <w:r w:rsidR="00B44231" w:rsidRPr="004666F1">
        <w:rPr>
          <w:bCs/>
          <w:color w:val="000000" w:themeColor="text1"/>
          <w:sz w:val="28"/>
          <w:szCs w:val="28"/>
        </w:rPr>
        <w:t xml:space="preserve"> о внесении изменений</w:t>
      </w:r>
      <w:r w:rsidRPr="00EE1146">
        <w:rPr>
          <w:rFonts w:eastAsia="Calibri"/>
          <w:bCs/>
          <w:color w:val="000000" w:themeColor="text1"/>
          <w:sz w:val="28"/>
          <w:szCs w:val="28"/>
          <w:lang w:eastAsia="en-US"/>
        </w:rPr>
        <w:t>, представляемые в электронной форме, направляются в следующих форматах:</w:t>
      </w:r>
    </w:p>
    <w:p w14:paraId="4AFD7CCF"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14:paraId="79A9E0D8"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14:paraId="0523C1E6"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в) xls, xlsx, ods - для документов, содержащих расчеты;</w:t>
      </w:r>
    </w:p>
    <w:p w14:paraId="47D238BF"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г) pdf, jpg, jpeg, </w:t>
      </w:r>
      <w:r w:rsidRPr="00EE1146">
        <w:rPr>
          <w:rFonts w:eastAsia="Calibri"/>
          <w:bCs/>
          <w:color w:val="000000" w:themeColor="text1"/>
          <w:sz w:val="28"/>
          <w:szCs w:val="28"/>
          <w:lang w:val="en-US" w:eastAsia="en-US"/>
        </w:rPr>
        <w:t>png</w:t>
      </w:r>
      <w:r w:rsidRPr="00EE1146">
        <w:rPr>
          <w:rFonts w:eastAsia="Calibri"/>
          <w:bCs/>
          <w:color w:val="000000" w:themeColor="text1"/>
          <w:sz w:val="28"/>
          <w:szCs w:val="28"/>
          <w:lang w:eastAsia="en-US"/>
        </w:rPr>
        <w:t xml:space="preserve">, </w:t>
      </w:r>
      <w:r w:rsidRPr="00EE1146">
        <w:rPr>
          <w:rFonts w:eastAsia="Calibri"/>
          <w:bCs/>
          <w:color w:val="000000" w:themeColor="text1"/>
          <w:sz w:val="28"/>
          <w:szCs w:val="28"/>
          <w:lang w:val="en-US" w:eastAsia="en-US"/>
        </w:rPr>
        <w:t>bmp</w:t>
      </w:r>
      <w:r w:rsidRPr="00EE1146">
        <w:rPr>
          <w:rFonts w:eastAsia="Calibri"/>
          <w:bCs/>
          <w:color w:val="000000" w:themeColor="text1"/>
          <w:sz w:val="28"/>
          <w:szCs w:val="28"/>
          <w:lang w:eastAsia="en-US"/>
        </w:rPr>
        <w:t xml:space="preserve">, </w:t>
      </w:r>
      <w:r w:rsidRPr="00EE1146">
        <w:rPr>
          <w:rFonts w:eastAsia="Calibri"/>
          <w:bCs/>
          <w:color w:val="000000" w:themeColor="text1"/>
          <w:sz w:val="28"/>
          <w:szCs w:val="28"/>
          <w:lang w:val="en-US" w:eastAsia="en-US"/>
        </w:rPr>
        <w:t>tiff</w:t>
      </w:r>
      <w:r w:rsidRPr="00EE1146">
        <w:rPr>
          <w:rFonts w:eastAsia="Calibri"/>
          <w:bCs/>
          <w:color w:val="000000" w:themeColor="text1"/>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66D7C6F5"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д) </w:t>
      </w:r>
      <w:r w:rsidRPr="00EE1146">
        <w:rPr>
          <w:rFonts w:eastAsia="Calibri"/>
          <w:bCs/>
          <w:color w:val="000000" w:themeColor="text1"/>
          <w:sz w:val="28"/>
          <w:szCs w:val="28"/>
          <w:lang w:val="en-US" w:eastAsia="en-US"/>
        </w:rPr>
        <w:t>zip</w:t>
      </w:r>
      <w:r w:rsidRPr="00EE1146">
        <w:rPr>
          <w:rFonts w:eastAsia="Calibri"/>
          <w:bCs/>
          <w:color w:val="000000" w:themeColor="text1"/>
          <w:sz w:val="28"/>
          <w:szCs w:val="28"/>
          <w:lang w:eastAsia="en-US"/>
        </w:rPr>
        <w:t xml:space="preserve">, </w:t>
      </w:r>
      <w:r w:rsidRPr="00EE1146">
        <w:rPr>
          <w:rFonts w:eastAsia="Calibri"/>
          <w:bCs/>
          <w:color w:val="000000" w:themeColor="text1"/>
          <w:sz w:val="28"/>
          <w:szCs w:val="28"/>
          <w:lang w:val="en-US" w:eastAsia="en-US"/>
        </w:rPr>
        <w:t>rar</w:t>
      </w:r>
      <w:r w:rsidRPr="00EE1146">
        <w:rPr>
          <w:rFonts w:eastAsia="Calibri"/>
          <w:bCs/>
          <w:color w:val="000000" w:themeColor="text1"/>
          <w:sz w:val="28"/>
          <w:szCs w:val="28"/>
          <w:lang w:eastAsia="en-US"/>
        </w:rPr>
        <w:t xml:space="preserve"> – для сжатых документов в один файл;</w:t>
      </w:r>
    </w:p>
    <w:p w14:paraId="7EF8A175"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е) </w:t>
      </w:r>
      <w:r w:rsidRPr="00EE1146">
        <w:rPr>
          <w:rFonts w:eastAsia="Calibri"/>
          <w:bCs/>
          <w:color w:val="000000" w:themeColor="text1"/>
          <w:sz w:val="28"/>
          <w:szCs w:val="28"/>
          <w:lang w:val="en-US" w:eastAsia="en-US"/>
        </w:rPr>
        <w:t>sig</w:t>
      </w:r>
      <w:r w:rsidRPr="00EE1146">
        <w:rPr>
          <w:rFonts w:eastAsia="Calibri"/>
          <w:bCs/>
          <w:color w:val="000000" w:themeColor="text1"/>
          <w:sz w:val="28"/>
          <w:szCs w:val="28"/>
          <w:lang w:eastAsia="en-US"/>
        </w:rPr>
        <w:t xml:space="preserve"> – для открепленной усиленной квалифицированной электронной подписи.</w:t>
      </w:r>
    </w:p>
    <w:p w14:paraId="2356FA65" w14:textId="1765F5BE"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2.6. В случае, если оригиналы документов, прилагаемых к заявлению о выдаче разрешения на ввод объекта в эксплуатацию,</w:t>
      </w:r>
      <w:r w:rsidR="00B44231" w:rsidRPr="00B44231">
        <w:rPr>
          <w:bCs/>
          <w:color w:val="000000" w:themeColor="text1"/>
          <w:sz w:val="28"/>
          <w:szCs w:val="28"/>
        </w:rPr>
        <w:t xml:space="preserve"> </w:t>
      </w:r>
      <w:r w:rsidR="00B44231" w:rsidRPr="004666F1">
        <w:rPr>
          <w:bCs/>
          <w:color w:val="000000" w:themeColor="text1"/>
          <w:sz w:val="28"/>
          <w:szCs w:val="28"/>
        </w:rPr>
        <w:t>заявлени</w:t>
      </w:r>
      <w:r w:rsidR="007B5EDD">
        <w:rPr>
          <w:bCs/>
          <w:color w:val="000000" w:themeColor="text1"/>
          <w:sz w:val="28"/>
          <w:szCs w:val="28"/>
        </w:rPr>
        <w:t>ю</w:t>
      </w:r>
      <w:r w:rsidR="00B44231" w:rsidRPr="004666F1">
        <w:rPr>
          <w:bCs/>
          <w:color w:val="000000" w:themeColor="text1"/>
          <w:sz w:val="28"/>
          <w:szCs w:val="28"/>
        </w:rPr>
        <w:t xml:space="preserve"> о внесении изменений</w:t>
      </w:r>
      <w:r w:rsidRPr="00EE1146">
        <w:rPr>
          <w:rFonts w:eastAsia="Calibri"/>
          <w:bCs/>
          <w:color w:val="000000" w:themeColor="text1"/>
          <w:sz w:val="28"/>
          <w:szCs w:val="28"/>
          <w:lang w:eastAsia="en-US"/>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5AD0B5F4"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«черно-белый» (при отсутствии в документе графических изображений и (или) цветного текста);</w:t>
      </w:r>
    </w:p>
    <w:p w14:paraId="13E13380"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«оттенки серого» (при наличии в документе графических изображений, отличных от цветного графического изображения);</w:t>
      </w:r>
    </w:p>
    <w:p w14:paraId="41817185"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lastRenderedPageBreak/>
        <w:t>«цветной» или «режим полной цветопередачи» (при наличии в документе цветных графических изображений либо цветного текста).</w:t>
      </w:r>
    </w:p>
    <w:p w14:paraId="1DECC1C0"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14:paraId="1ED1B2B3"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2.7.  Документы, прилагаемые заявителем к заявлению о выдаче разрешения на ввод объекта в эксплуатацию, заявлению о внесении изменений, представляемые в электронной форме, должны обеспечивать:</w:t>
      </w:r>
    </w:p>
    <w:p w14:paraId="6DC14F99"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возможность идентифицировать документ и количество листов в документе;</w:t>
      </w:r>
    </w:p>
    <w:p w14:paraId="2C1780DE"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B787DD"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7E3DA23"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14:paraId="0B345B0B"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14:paraId="72955ECE" w14:textId="6E2B9183" w:rsidR="00EE1146" w:rsidRPr="00EE1146" w:rsidRDefault="00EE1146" w:rsidP="00EE1146">
      <w:pPr>
        <w:autoSpaceDE w:val="0"/>
        <w:autoSpaceDN w:val="0"/>
        <w:adjustRightInd w:val="0"/>
        <w:ind w:firstLine="709"/>
        <w:jc w:val="both"/>
        <w:rPr>
          <w:rFonts w:eastAsia="Calibri"/>
          <w:bCs/>
          <w:color w:val="FF0000"/>
          <w:sz w:val="28"/>
          <w:szCs w:val="28"/>
          <w:lang w:eastAsia="en-US"/>
        </w:rPr>
      </w:pPr>
      <w:r w:rsidRPr="00F37479">
        <w:rPr>
          <w:rFonts w:eastAsia="Calibri"/>
          <w:bCs/>
          <w:color w:val="000000" w:themeColor="text1"/>
          <w:sz w:val="28"/>
          <w:szCs w:val="28"/>
          <w:lang w:eastAsia="en-US"/>
        </w:rPr>
        <w:t>а) заявление о выдаче разрешения на ввод объекта в эксплуатацию</w:t>
      </w:r>
      <w:r w:rsidR="007B5EDD">
        <w:rPr>
          <w:rFonts w:eastAsia="Calibri"/>
          <w:bCs/>
          <w:color w:val="000000" w:themeColor="text1"/>
          <w:sz w:val="28"/>
          <w:szCs w:val="28"/>
          <w:lang w:eastAsia="en-US"/>
        </w:rPr>
        <w:t xml:space="preserve">, </w:t>
      </w:r>
      <w:r w:rsidR="007B5EDD" w:rsidRPr="004666F1">
        <w:rPr>
          <w:bCs/>
          <w:color w:val="000000" w:themeColor="text1"/>
          <w:sz w:val="28"/>
          <w:szCs w:val="28"/>
        </w:rPr>
        <w:t>заявлени</w:t>
      </w:r>
      <w:r w:rsidR="007B5EDD">
        <w:rPr>
          <w:bCs/>
          <w:color w:val="000000" w:themeColor="text1"/>
          <w:sz w:val="28"/>
          <w:szCs w:val="28"/>
        </w:rPr>
        <w:t>е</w:t>
      </w:r>
      <w:r w:rsidR="007B5EDD" w:rsidRPr="004666F1">
        <w:rPr>
          <w:bCs/>
          <w:color w:val="000000" w:themeColor="text1"/>
          <w:sz w:val="28"/>
          <w:szCs w:val="28"/>
        </w:rPr>
        <w:t xml:space="preserve"> о внесении изменений</w:t>
      </w:r>
      <w:r w:rsidRPr="00F37479">
        <w:rPr>
          <w:rFonts w:eastAsia="Calibri"/>
          <w:bCs/>
          <w:color w:val="000000" w:themeColor="text1"/>
          <w:sz w:val="28"/>
          <w:szCs w:val="28"/>
          <w:lang w:eastAsia="en-US"/>
        </w:rPr>
        <w:t xml:space="preserve">. В случае </w:t>
      </w:r>
      <w:r w:rsidR="007B5EDD">
        <w:rPr>
          <w:rFonts w:eastAsia="Calibri"/>
          <w:bCs/>
          <w:color w:val="000000" w:themeColor="text1"/>
          <w:sz w:val="28"/>
          <w:szCs w:val="28"/>
          <w:lang w:eastAsia="en-US"/>
        </w:rPr>
        <w:t xml:space="preserve">их </w:t>
      </w:r>
      <w:r w:rsidRPr="00F37479">
        <w:rPr>
          <w:rFonts w:eastAsia="Calibri"/>
          <w:bCs/>
          <w:color w:val="000000" w:themeColor="text1"/>
          <w:sz w:val="28"/>
          <w:szCs w:val="28"/>
          <w:lang w:eastAsia="en-US"/>
        </w:rPr>
        <w:t xml:space="preserve">представления в электронной форме посредством Единого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w:t>
      </w:r>
    </w:p>
    <w:p w14:paraId="6762EC4F"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б)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9108D0E" w14:textId="77777777" w:rsidR="00EE1146" w:rsidRPr="00EE1146" w:rsidRDefault="00EE1146" w:rsidP="00EE1146">
      <w:pPr>
        <w:autoSpaceDE w:val="0"/>
        <w:autoSpaceDN w:val="0"/>
        <w:adjustRightInd w:val="0"/>
        <w:ind w:firstLine="709"/>
        <w:jc w:val="both"/>
        <w:rPr>
          <w:rFonts w:eastAsia="Calibri"/>
          <w:color w:val="000000" w:themeColor="text1"/>
          <w:sz w:val="28"/>
          <w:szCs w:val="28"/>
          <w:lang w:eastAsia="en-US"/>
        </w:rPr>
      </w:pPr>
      <w:r w:rsidRPr="00EE1146">
        <w:rPr>
          <w:rFonts w:eastAsia="Calibri"/>
          <w:bCs/>
          <w:color w:val="000000" w:themeColor="text1"/>
          <w:sz w:val="28"/>
          <w:szCs w:val="28"/>
          <w:lang w:eastAsia="en-US"/>
        </w:rPr>
        <w:t xml:space="preserve">в) </w:t>
      </w:r>
      <w:r w:rsidRPr="00EE1146">
        <w:rPr>
          <w:rFonts w:eastAsia="Calibri"/>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w:t>
      </w:r>
      <w:r w:rsidRPr="00EE1146">
        <w:rPr>
          <w:rFonts w:eastAsia="Calibri"/>
          <w:bCs/>
          <w:color w:val="000000" w:themeColor="text1"/>
          <w:sz w:val="28"/>
          <w:szCs w:val="28"/>
          <w:lang w:eastAsia="en-US"/>
        </w:rPr>
        <w:t>Единого портала</w:t>
      </w:r>
      <w:r w:rsidRPr="00EE1146">
        <w:rPr>
          <w:rFonts w:eastAsia="Calibri"/>
          <w:color w:val="000000" w:themeColor="text1"/>
          <w:sz w:val="28"/>
          <w:szCs w:val="28"/>
          <w:lang w:eastAsia="en-US"/>
        </w:rPr>
        <w:t xml:space="preserve"> </w:t>
      </w:r>
      <w:r w:rsidRPr="00EE1146">
        <w:rPr>
          <w:rFonts w:eastAsia="Calibri"/>
          <w:bCs/>
          <w:color w:val="000000" w:themeColor="text1"/>
          <w:sz w:val="28"/>
          <w:szCs w:val="28"/>
          <w:lang w:eastAsia="en-US"/>
        </w:rPr>
        <w:t xml:space="preserve">в соответствии с подпунктом «а» пункта 2.4 настоящего Административного регламента </w:t>
      </w:r>
      <w:r w:rsidRPr="00EE1146">
        <w:rPr>
          <w:rFonts w:eastAsia="Calibri"/>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sidRPr="00EE1146">
        <w:rPr>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sidRPr="00EE1146">
        <w:rPr>
          <w:rFonts w:eastAsia="Calibri"/>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
    <w:p w14:paraId="6B0043AD"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lastRenderedPageBreak/>
        <w:t>г)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04312BC7" w14:textId="77777777" w:rsidR="00EE1146" w:rsidRPr="00EE1146" w:rsidRDefault="00EE1146" w:rsidP="00EE1146">
      <w:pPr>
        <w:autoSpaceDE w:val="0"/>
        <w:autoSpaceDN w:val="0"/>
        <w:adjustRightInd w:val="0"/>
        <w:ind w:firstLine="709"/>
        <w:jc w:val="both"/>
        <w:rPr>
          <w:rFonts w:eastAsia="Calibri"/>
          <w:color w:val="000000" w:themeColor="text1"/>
          <w:sz w:val="28"/>
          <w:szCs w:val="28"/>
          <w:lang w:eastAsia="en-US"/>
        </w:rPr>
      </w:pPr>
      <w:r w:rsidRPr="00EE1146">
        <w:rPr>
          <w:rFonts w:eastAsia="Calibri"/>
          <w:bCs/>
          <w:color w:val="000000" w:themeColor="text1"/>
          <w:sz w:val="28"/>
          <w:szCs w:val="28"/>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sidRPr="00EE1146">
        <w:rPr>
          <w:rFonts w:eastAsia="Calibri"/>
          <w:color w:val="000000" w:themeColor="text1"/>
          <w:sz w:val="28"/>
          <w:szCs w:val="28"/>
          <w:lang w:eastAsia="en-US"/>
        </w:rPr>
        <w:t>.</w:t>
      </w:r>
    </w:p>
    <w:p w14:paraId="6D69225E" w14:textId="77777777" w:rsidR="00EE1146" w:rsidRPr="00EE1146" w:rsidRDefault="00EE1146" w:rsidP="00EE1146">
      <w:pPr>
        <w:autoSpaceDE w:val="0"/>
        <w:autoSpaceDN w:val="0"/>
        <w:adjustRightInd w:val="0"/>
        <w:ind w:firstLine="540"/>
        <w:jc w:val="both"/>
        <w:rPr>
          <w:rFonts w:eastAsiaTheme="minorHAnsi"/>
          <w:sz w:val="28"/>
          <w:szCs w:val="28"/>
          <w:lang w:eastAsia="en-US"/>
        </w:rPr>
      </w:pPr>
      <w:r w:rsidRPr="00EE1146">
        <w:rPr>
          <w:rFonts w:eastAsiaTheme="minorHAnsi"/>
          <w:sz w:val="28"/>
          <w:szCs w:val="28"/>
          <w:lang w:eastAsia="en-US"/>
        </w:rPr>
        <w:t>2.8.1. В заявлении о выдаче разрешения на ввод объекта капитального строительства в эксплуатацию застройщиком указываются:</w:t>
      </w:r>
    </w:p>
    <w:p w14:paraId="75586F60" w14:textId="7FCD09B1" w:rsidR="00EE1146" w:rsidRPr="00EE1146" w:rsidRDefault="00585195" w:rsidP="00EE11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w:t>
      </w:r>
      <w:r w:rsidR="00EE1146" w:rsidRPr="00EE1146">
        <w:rPr>
          <w:rFonts w:eastAsiaTheme="minorHAnsi"/>
          <w:sz w:val="28"/>
          <w:szCs w:val="28"/>
          <w:lang w:eastAsia="en-US"/>
        </w:rPr>
        <w:t>)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14:paraId="5CB5A032" w14:textId="436BA34F" w:rsidR="00EE1146" w:rsidRPr="00EE1146" w:rsidRDefault="00585195" w:rsidP="00EE11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б</w:t>
      </w:r>
      <w:r w:rsidR="00EE1146" w:rsidRPr="00EE1146">
        <w:rPr>
          <w:rFonts w:eastAsiaTheme="minorHAnsi"/>
          <w:sz w:val="28"/>
          <w:szCs w:val="28"/>
          <w:lang w:eastAsia="en-US"/>
        </w:rPr>
        <w:t>)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14:paraId="3ECF94C7" w14:textId="21B46391" w:rsidR="00EE1146" w:rsidRPr="00EE1146" w:rsidRDefault="00585195" w:rsidP="00EE1146">
      <w:pPr>
        <w:autoSpaceDE w:val="0"/>
        <w:autoSpaceDN w:val="0"/>
        <w:adjustRightInd w:val="0"/>
        <w:ind w:firstLine="540"/>
        <w:jc w:val="both"/>
        <w:rPr>
          <w:rFonts w:eastAsiaTheme="minorHAnsi"/>
          <w:color w:val="FF0000"/>
          <w:sz w:val="28"/>
          <w:szCs w:val="28"/>
          <w:lang w:eastAsia="en-US"/>
        </w:rPr>
      </w:pPr>
      <w:r w:rsidRPr="00585195">
        <w:rPr>
          <w:rFonts w:eastAsiaTheme="minorHAnsi"/>
          <w:sz w:val="28"/>
          <w:szCs w:val="28"/>
          <w:lang w:eastAsia="en-US"/>
        </w:rPr>
        <w:t>в</w:t>
      </w:r>
      <w:r w:rsidR="00EE1146" w:rsidRPr="00585195">
        <w:rPr>
          <w:rFonts w:eastAsiaTheme="minorHAnsi"/>
          <w:sz w:val="28"/>
          <w:szCs w:val="28"/>
          <w:lang w:eastAsia="en-US"/>
        </w:rPr>
        <w:t>) сведения об уплате государственной пошлины за осуществление государственной регистрации прав;</w:t>
      </w:r>
      <w:r w:rsidR="007917C2" w:rsidRPr="00585195">
        <w:rPr>
          <w:rFonts w:eastAsiaTheme="minorHAnsi"/>
          <w:sz w:val="28"/>
          <w:szCs w:val="28"/>
          <w:lang w:eastAsia="en-US"/>
        </w:rPr>
        <w:t xml:space="preserve"> </w:t>
      </w:r>
    </w:p>
    <w:p w14:paraId="3C8B5E60" w14:textId="13791CA7" w:rsidR="00EE1146" w:rsidRDefault="00585195" w:rsidP="00EE1146">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г</w:t>
      </w:r>
      <w:r w:rsidR="00EE1146" w:rsidRPr="00EE1146">
        <w:rPr>
          <w:rFonts w:eastAsiaTheme="minorHAnsi"/>
          <w:sz w:val="28"/>
          <w:szCs w:val="28"/>
          <w:lang w:eastAsia="en-US"/>
        </w:rPr>
        <w:t>)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14:paraId="7A87D592" w14:textId="77777777" w:rsidR="00770AD3" w:rsidRPr="00770AD3" w:rsidRDefault="00770AD3" w:rsidP="00770AD3">
      <w:pPr>
        <w:widowControl w:val="0"/>
        <w:autoSpaceDE w:val="0"/>
        <w:autoSpaceDN w:val="0"/>
        <w:adjustRightInd w:val="0"/>
        <w:ind w:firstLine="709"/>
        <w:jc w:val="both"/>
        <w:rPr>
          <w:bCs/>
          <w:color w:val="000000" w:themeColor="text1"/>
          <w:sz w:val="28"/>
          <w:szCs w:val="28"/>
        </w:rPr>
      </w:pPr>
      <w:r w:rsidRPr="006A5C9F">
        <w:rPr>
          <w:bCs/>
          <w:color w:val="000000" w:themeColor="text1"/>
          <w:sz w:val="28"/>
          <w:szCs w:val="28"/>
        </w:rPr>
        <w:t xml:space="preserve">Предоставление муниципальной услуги по </w:t>
      </w:r>
      <w:r w:rsidRPr="006A5C9F">
        <w:rPr>
          <w:color w:val="000000" w:themeColor="text1"/>
          <w:sz w:val="28"/>
          <w:szCs w:val="28"/>
        </w:rPr>
        <w:t>экстерриториальному принципу не осуществляется.</w:t>
      </w:r>
    </w:p>
    <w:p w14:paraId="49B058AC" w14:textId="77777777" w:rsidR="00EE1146" w:rsidRPr="00EE1146" w:rsidRDefault="00EE1146" w:rsidP="00EE1146">
      <w:pPr>
        <w:widowControl w:val="0"/>
        <w:tabs>
          <w:tab w:val="left" w:pos="567"/>
        </w:tabs>
        <w:ind w:firstLine="709"/>
        <w:contextualSpacing/>
        <w:jc w:val="center"/>
        <w:rPr>
          <w:b/>
          <w:bCs/>
          <w:color w:val="000000" w:themeColor="text1"/>
          <w:sz w:val="28"/>
          <w:szCs w:val="28"/>
        </w:rPr>
      </w:pPr>
    </w:p>
    <w:p w14:paraId="0D46A97C" w14:textId="77777777" w:rsidR="00EE1146" w:rsidRPr="00EE1146" w:rsidRDefault="00EE1146" w:rsidP="00EE1146">
      <w:pPr>
        <w:widowControl w:val="0"/>
        <w:tabs>
          <w:tab w:val="left" w:pos="567"/>
        </w:tabs>
        <w:ind w:firstLine="709"/>
        <w:contextualSpacing/>
        <w:jc w:val="center"/>
        <w:rPr>
          <w:color w:val="000000" w:themeColor="text1"/>
          <w:sz w:val="28"/>
          <w:szCs w:val="28"/>
        </w:rPr>
      </w:pPr>
      <w:r w:rsidRPr="00EE1146">
        <w:rPr>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AE0BC35" w14:textId="77777777" w:rsidR="00EE1146" w:rsidRPr="00EE1146" w:rsidRDefault="00EE1146" w:rsidP="00EE1146">
      <w:pPr>
        <w:autoSpaceDE w:val="0"/>
        <w:autoSpaceDN w:val="0"/>
        <w:adjustRightInd w:val="0"/>
        <w:ind w:firstLine="709"/>
        <w:jc w:val="both"/>
        <w:rPr>
          <w:rFonts w:eastAsia="Calibri"/>
          <w:color w:val="000000" w:themeColor="text1"/>
          <w:sz w:val="28"/>
          <w:szCs w:val="28"/>
          <w:lang w:eastAsia="en-US"/>
        </w:rPr>
      </w:pPr>
    </w:p>
    <w:p w14:paraId="4AA12601" w14:textId="60AE7BF3"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2.9. Исчерпывающий перечень необходимых для предоставления услуги документов (их копий или сведений, содержащиеся в них), которые запрашиваются</w:t>
      </w:r>
      <w:r w:rsidR="00E27B52">
        <w:rPr>
          <w:bCs/>
          <w:color w:val="000000" w:themeColor="text1"/>
          <w:sz w:val="28"/>
          <w:szCs w:val="28"/>
        </w:rPr>
        <w:t xml:space="preserve"> </w:t>
      </w:r>
      <w:r w:rsidR="00E27B52" w:rsidRPr="00585195">
        <w:rPr>
          <w:bCs/>
          <w:color w:val="000000" w:themeColor="text1"/>
          <w:sz w:val="28"/>
          <w:szCs w:val="28"/>
        </w:rPr>
        <w:t>департаментом</w:t>
      </w:r>
      <w:r w:rsidRPr="00585195">
        <w:rPr>
          <w:bCs/>
          <w:color w:val="000000" w:themeColor="text1"/>
          <w:sz w:val="28"/>
          <w:szCs w:val="28"/>
        </w:rPr>
        <w:t xml:space="preserve"> в по</w:t>
      </w:r>
      <w:r w:rsidRPr="00EE1146">
        <w:rPr>
          <w:bCs/>
          <w:color w:val="000000" w:themeColor="text1"/>
          <w:sz w:val="28"/>
          <w:szCs w:val="28"/>
        </w:rPr>
        <w:t xml:space="preserve">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w:t>
      </w:r>
      <w:r w:rsidRPr="00EE1146">
        <w:rPr>
          <w:bCs/>
          <w:color w:val="000000" w:themeColor="text1"/>
          <w:sz w:val="28"/>
          <w:szCs w:val="28"/>
        </w:rPr>
        <w:lastRenderedPageBreak/>
        <w:t xml:space="preserve">самоуправления организациях, в распоряжении </w:t>
      </w:r>
      <w:r w:rsidRPr="00EE1146">
        <w:rPr>
          <w:color w:val="000000" w:themeColor="text1"/>
          <w:sz w:val="28"/>
          <w:szCs w:val="28"/>
        </w:rPr>
        <w:t xml:space="preserve">которых </w:t>
      </w:r>
      <w:r w:rsidRPr="00EE1146">
        <w:rPr>
          <w:bCs/>
          <w:color w:val="000000" w:themeColor="text1"/>
          <w:sz w:val="28"/>
          <w:szCs w:val="28"/>
        </w:rPr>
        <w:t xml:space="preserve">находятся </w:t>
      </w:r>
      <w:r w:rsidRPr="00EE1146">
        <w:rPr>
          <w:color w:val="000000" w:themeColor="text1"/>
          <w:sz w:val="28"/>
          <w:szCs w:val="28"/>
        </w:rPr>
        <w:t xml:space="preserve">указанные документы, </w:t>
      </w:r>
      <w:r w:rsidRPr="00EE1146">
        <w:rPr>
          <w:bCs/>
          <w:color w:val="000000" w:themeColor="text1"/>
          <w:sz w:val="28"/>
          <w:szCs w:val="28"/>
        </w:rPr>
        <w:t>и которые заявитель вправе представить по собственной инициативе:</w:t>
      </w:r>
    </w:p>
    <w:p w14:paraId="233BCBCF"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480676B3"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б)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3B049B34"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в) разрешение на строительство;</w:t>
      </w:r>
    </w:p>
    <w:p w14:paraId="3AC2DC21"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г)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6083A757"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д)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35B7AE24" w14:textId="77777777" w:rsidR="00EE1146" w:rsidRPr="00EE1146" w:rsidRDefault="00EE1146" w:rsidP="00EE1146">
      <w:pPr>
        <w:autoSpaceDE w:val="0"/>
        <w:autoSpaceDN w:val="0"/>
        <w:adjustRightInd w:val="0"/>
        <w:ind w:firstLine="709"/>
        <w:jc w:val="both"/>
        <w:rPr>
          <w:rFonts w:eastAsia="Calibri"/>
          <w:color w:val="000000" w:themeColor="text1"/>
          <w:sz w:val="28"/>
          <w:szCs w:val="28"/>
        </w:rPr>
      </w:pPr>
      <w:r w:rsidRPr="00EE1146">
        <w:rPr>
          <w:rFonts w:eastAsia="Calibri"/>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62A06661"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3E848622"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з) заключение органа государственного строительного надзора (в случае, если предусмотрено осуществление государственного строительного надзора в </w:t>
      </w:r>
      <w:r w:rsidRPr="00EE1146">
        <w:rPr>
          <w:rFonts w:eastAsia="Calibri"/>
          <w:bCs/>
          <w:color w:val="000000" w:themeColor="text1"/>
          <w:sz w:val="28"/>
          <w:szCs w:val="28"/>
          <w:lang w:eastAsia="en-US"/>
        </w:rPr>
        <w:lastRenderedPageBreak/>
        <w:t>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частью 1</w:t>
      </w:r>
      <w:r w:rsidRPr="00EE1146">
        <w:rPr>
          <w:rFonts w:eastAsia="Calibri"/>
          <w:bCs/>
          <w:color w:val="000000" w:themeColor="text1"/>
          <w:sz w:val="28"/>
          <w:szCs w:val="28"/>
          <w:vertAlign w:val="superscript"/>
          <w:lang w:eastAsia="en-US"/>
        </w:rPr>
        <w:t>3</w:t>
      </w:r>
      <w:r w:rsidRPr="00EE1146">
        <w:rPr>
          <w:rFonts w:eastAsia="Calibri"/>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
    <w:p w14:paraId="7D1A9998"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08354DC"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495B1A1E"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2.10. Документы, указанные в подпунктах «а», «г» - «ж»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4705D275"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«г»-«д» пункта 2.8 и подпунктах «г»-«з»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4567A47A"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2.12. Непредставление (несвоевременное представление) государственными </w:t>
      </w:r>
      <w:r w:rsidRPr="00EE1146">
        <w:rPr>
          <w:rFonts w:eastAsia="Calibri"/>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sidRPr="00EE1146">
        <w:rPr>
          <w:rFonts w:eastAsia="Calibri"/>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 во внесении изменений в разрешение на ввод объекта в эксплуатацию.</w:t>
      </w:r>
    </w:p>
    <w:p w14:paraId="341DAB39"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p>
    <w:p w14:paraId="713E6772" w14:textId="77777777" w:rsidR="00EE1146" w:rsidRPr="00EE1146" w:rsidRDefault="00EE1146" w:rsidP="00EE1146">
      <w:pPr>
        <w:widowControl w:val="0"/>
        <w:autoSpaceDE w:val="0"/>
        <w:autoSpaceDN w:val="0"/>
        <w:adjustRightInd w:val="0"/>
        <w:ind w:firstLine="709"/>
        <w:jc w:val="center"/>
        <w:rPr>
          <w:rFonts w:eastAsia="Calibri"/>
          <w:color w:val="000000" w:themeColor="text1"/>
          <w:sz w:val="28"/>
          <w:szCs w:val="28"/>
        </w:rPr>
      </w:pPr>
      <w:r w:rsidRPr="00EE1146">
        <w:rPr>
          <w:rFonts w:eastAsia="Calibri"/>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14:paraId="02137408"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p>
    <w:p w14:paraId="3F5714DF" w14:textId="2C131658"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2.13. Регистрация заявления о выдаче разрешения на ввод объекта в эксплуатацию, </w:t>
      </w:r>
      <w:r w:rsidR="00EB122F" w:rsidRPr="004666F1">
        <w:rPr>
          <w:bCs/>
          <w:color w:val="000000" w:themeColor="text1"/>
          <w:sz w:val="28"/>
          <w:szCs w:val="28"/>
        </w:rPr>
        <w:t>заявления о внесении изменений</w:t>
      </w:r>
      <w:r w:rsidR="00EB122F">
        <w:rPr>
          <w:bCs/>
          <w:color w:val="000000" w:themeColor="text1"/>
          <w:sz w:val="28"/>
          <w:szCs w:val="28"/>
        </w:rPr>
        <w:t>,</w:t>
      </w:r>
      <w:r w:rsidR="00EB122F" w:rsidRPr="00EE1146">
        <w:rPr>
          <w:rFonts w:eastAsia="Calibri"/>
          <w:bCs/>
          <w:color w:val="000000" w:themeColor="text1"/>
          <w:sz w:val="28"/>
          <w:szCs w:val="28"/>
          <w:lang w:eastAsia="en-US"/>
        </w:rPr>
        <w:t xml:space="preserve"> </w:t>
      </w:r>
      <w:r w:rsidRPr="00EE1146">
        <w:rPr>
          <w:rFonts w:eastAsia="Calibri"/>
          <w:bCs/>
          <w:color w:val="000000" w:themeColor="text1"/>
          <w:sz w:val="28"/>
          <w:szCs w:val="28"/>
          <w:lang w:eastAsia="en-US"/>
        </w:rPr>
        <w:t>представленного заявителем указанными в пункте 2.4 настоящего Административного регламента способами в</w:t>
      </w:r>
      <w:r w:rsidR="0082597B">
        <w:rPr>
          <w:rFonts w:eastAsia="Calibri"/>
          <w:bCs/>
          <w:color w:val="000000" w:themeColor="text1"/>
          <w:sz w:val="28"/>
          <w:szCs w:val="28"/>
          <w:lang w:eastAsia="en-US"/>
        </w:rPr>
        <w:t xml:space="preserve"> </w:t>
      </w:r>
      <w:r w:rsidR="0082597B" w:rsidRPr="00BC36F0">
        <w:rPr>
          <w:rFonts w:eastAsia="Calibri"/>
          <w:bCs/>
          <w:color w:val="000000" w:themeColor="text1"/>
          <w:sz w:val="28"/>
          <w:szCs w:val="28"/>
          <w:lang w:eastAsia="en-US"/>
        </w:rPr>
        <w:t>департамент</w:t>
      </w:r>
      <w:r w:rsidRPr="00BC36F0">
        <w:rPr>
          <w:rFonts w:eastAsia="Calibri"/>
          <w:bCs/>
          <w:color w:val="000000" w:themeColor="text1"/>
          <w:sz w:val="28"/>
          <w:szCs w:val="28"/>
          <w:lang w:eastAsia="en-US"/>
        </w:rPr>
        <w:t>,</w:t>
      </w:r>
      <w:r w:rsidRPr="00EE1146">
        <w:rPr>
          <w:rFonts w:eastAsia="Calibri"/>
          <w:bCs/>
          <w:color w:val="000000" w:themeColor="text1"/>
          <w:sz w:val="28"/>
          <w:szCs w:val="28"/>
          <w:lang w:eastAsia="en-US"/>
        </w:rPr>
        <w:t xml:space="preserve"> </w:t>
      </w:r>
      <w:bookmarkStart w:id="0" w:name="_Hlk94627032"/>
      <w:r w:rsidRPr="00EB122F">
        <w:rPr>
          <w:rFonts w:eastAsia="Calibri"/>
          <w:bCs/>
          <w:color w:val="000000" w:themeColor="text1"/>
          <w:sz w:val="28"/>
          <w:szCs w:val="28"/>
          <w:lang w:eastAsia="en-US"/>
        </w:rPr>
        <w:t xml:space="preserve">осуществляется </w:t>
      </w:r>
      <w:r w:rsidR="00066506" w:rsidRPr="00EB122F">
        <w:rPr>
          <w:rFonts w:eastAsia="Calibri"/>
          <w:bCs/>
          <w:color w:val="000000" w:themeColor="text1"/>
          <w:sz w:val="28"/>
          <w:szCs w:val="28"/>
          <w:lang w:eastAsia="en-US"/>
        </w:rPr>
        <w:t xml:space="preserve">в </w:t>
      </w:r>
      <w:r w:rsidR="000437ED" w:rsidRPr="00EB122F">
        <w:rPr>
          <w:rFonts w:eastAsia="Calibri"/>
          <w:bCs/>
          <w:color w:val="000000" w:themeColor="text1"/>
          <w:sz w:val="28"/>
          <w:szCs w:val="28"/>
          <w:lang w:eastAsia="en-US"/>
        </w:rPr>
        <w:t xml:space="preserve">течение одного рабочего </w:t>
      </w:r>
      <w:r w:rsidR="00066506" w:rsidRPr="00EB122F">
        <w:rPr>
          <w:rFonts w:eastAsia="Calibri"/>
          <w:bCs/>
          <w:color w:val="000000" w:themeColor="text1"/>
          <w:sz w:val="28"/>
          <w:szCs w:val="28"/>
          <w:lang w:eastAsia="en-US"/>
        </w:rPr>
        <w:t>д</w:t>
      </w:r>
      <w:r w:rsidR="000437ED" w:rsidRPr="00EB122F">
        <w:rPr>
          <w:rFonts w:eastAsia="Calibri"/>
          <w:bCs/>
          <w:color w:val="000000" w:themeColor="text1"/>
          <w:sz w:val="28"/>
          <w:szCs w:val="28"/>
          <w:lang w:eastAsia="en-US"/>
        </w:rPr>
        <w:t>ня с момента</w:t>
      </w:r>
      <w:r w:rsidRPr="00EB122F">
        <w:rPr>
          <w:rFonts w:eastAsia="Calibri"/>
          <w:bCs/>
          <w:color w:val="000000" w:themeColor="text1"/>
          <w:sz w:val="28"/>
          <w:szCs w:val="28"/>
          <w:lang w:eastAsia="en-US"/>
        </w:rPr>
        <w:t xml:space="preserve"> его поступления.</w:t>
      </w:r>
      <w:r w:rsidR="00177F48">
        <w:rPr>
          <w:rFonts w:eastAsia="Calibri"/>
          <w:bCs/>
          <w:color w:val="000000" w:themeColor="text1"/>
          <w:sz w:val="28"/>
          <w:szCs w:val="28"/>
          <w:lang w:eastAsia="en-US"/>
        </w:rPr>
        <w:t xml:space="preserve"> </w:t>
      </w:r>
    </w:p>
    <w:bookmarkEnd w:id="0"/>
    <w:p w14:paraId="0AC8912C" w14:textId="3E522FA9" w:rsidR="00EE1146" w:rsidRPr="00BC36F0"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В случае представления заявления о выдаче разрешения на ввод объекта в эксплуатацию</w:t>
      </w:r>
      <w:r w:rsidR="007B5EDD">
        <w:rPr>
          <w:color w:val="000000" w:themeColor="text1"/>
          <w:sz w:val="28"/>
          <w:szCs w:val="28"/>
        </w:rPr>
        <w:t xml:space="preserve">, </w:t>
      </w:r>
      <w:r w:rsidR="007B5EDD" w:rsidRPr="004666F1">
        <w:rPr>
          <w:bCs/>
          <w:color w:val="000000" w:themeColor="text1"/>
          <w:sz w:val="28"/>
          <w:szCs w:val="28"/>
        </w:rPr>
        <w:t>заявлени</w:t>
      </w:r>
      <w:r w:rsidR="007B5EDD">
        <w:rPr>
          <w:bCs/>
          <w:color w:val="000000" w:themeColor="text1"/>
          <w:sz w:val="28"/>
          <w:szCs w:val="28"/>
        </w:rPr>
        <w:t>я</w:t>
      </w:r>
      <w:r w:rsidR="007B5EDD" w:rsidRPr="004666F1">
        <w:rPr>
          <w:bCs/>
          <w:color w:val="000000" w:themeColor="text1"/>
          <w:sz w:val="28"/>
          <w:szCs w:val="28"/>
        </w:rPr>
        <w:t xml:space="preserve"> о внесении изменений</w:t>
      </w:r>
      <w:r w:rsidRPr="00EE1146">
        <w:rPr>
          <w:color w:val="000000" w:themeColor="text1"/>
          <w:sz w:val="28"/>
          <w:szCs w:val="28"/>
        </w:rPr>
        <w:t xml:space="preserve"> посредством Единого портала или </w:t>
      </w:r>
      <w:r w:rsidRPr="00EE1146">
        <w:rPr>
          <w:bCs/>
          <w:color w:val="000000" w:themeColor="text1"/>
          <w:sz w:val="28"/>
          <w:szCs w:val="28"/>
        </w:rPr>
        <w:t>единой информационной системы жилищного строительства</w:t>
      </w:r>
      <w:r w:rsidRPr="00EE1146">
        <w:rPr>
          <w:color w:val="000000" w:themeColor="text1"/>
          <w:sz w:val="28"/>
          <w:szCs w:val="28"/>
        </w:rPr>
        <w:t xml:space="preserve"> вне рабочего времени</w:t>
      </w:r>
      <w:r w:rsidR="008A27B7">
        <w:rPr>
          <w:color w:val="000000" w:themeColor="text1"/>
          <w:sz w:val="28"/>
          <w:szCs w:val="28"/>
        </w:rPr>
        <w:t xml:space="preserve"> </w:t>
      </w:r>
      <w:r w:rsidR="008A27B7" w:rsidRPr="00BC36F0">
        <w:rPr>
          <w:color w:val="000000" w:themeColor="text1"/>
          <w:sz w:val="28"/>
          <w:szCs w:val="28"/>
        </w:rPr>
        <w:t>департамента</w:t>
      </w:r>
      <w:r w:rsidRPr="00BC36F0">
        <w:rPr>
          <w:color w:val="000000" w:themeColor="text1"/>
          <w:sz w:val="28"/>
          <w:szCs w:val="28"/>
        </w:rPr>
        <w:t xml:space="preserve"> либо в выходной, нерабочий праздничный день днем поступления заявления о выдаче разрешения на ввод объекта в эксплуатацию</w:t>
      </w:r>
      <w:r w:rsidR="007B5EDD">
        <w:rPr>
          <w:color w:val="000000" w:themeColor="text1"/>
          <w:sz w:val="28"/>
          <w:szCs w:val="28"/>
        </w:rPr>
        <w:t xml:space="preserve">, </w:t>
      </w:r>
      <w:r w:rsidR="007B5EDD" w:rsidRPr="004666F1">
        <w:rPr>
          <w:bCs/>
          <w:color w:val="000000" w:themeColor="text1"/>
          <w:sz w:val="28"/>
          <w:szCs w:val="28"/>
        </w:rPr>
        <w:t>заявлени</w:t>
      </w:r>
      <w:r w:rsidR="007B5EDD">
        <w:rPr>
          <w:bCs/>
          <w:color w:val="000000" w:themeColor="text1"/>
          <w:sz w:val="28"/>
          <w:szCs w:val="28"/>
        </w:rPr>
        <w:t>я</w:t>
      </w:r>
      <w:r w:rsidR="007B5EDD" w:rsidRPr="004666F1">
        <w:rPr>
          <w:bCs/>
          <w:color w:val="000000" w:themeColor="text1"/>
          <w:sz w:val="28"/>
          <w:szCs w:val="28"/>
        </w:rPr>
        <w:t xml:space="preserve"> о внесении изменений</w:t>
      </w:r>
      <w:r w:rsidRPr="00BC36F0">
        <w:rPr>
          <w:color w:val="000000" w:themeColor="text1"/>
          <w:sz w:val="28"/>
          <w:szCs w:val="28"/>
        </w:rPr>
        <w:t xml:space="preserve"> считается первый рабочий день, следующий за днем представления заявителем указанного заявления.</w:t>
      </w:r>
    </w:p>
    <w:p w14:paraId="4B760D84" w14:textId="77777777" w:rsidR="00EE1146" w:rsidRPr="00BC36F0" w:rsidRDefault="00EE1146" w:rsidP="00EE1146">
      <w:pPr>
        <w:autoSpaceDE w:val="0"/>
        <w:autoSpaceDN w:val="0"/>
        <w:adjustRightInd w:val="0"/>
        <w:ind w:firstLine="709"/>
        <w:jc w:val="center"/>
        <w:outlineLvl w:val="0"/>
        <w:rPr>
          <w:b/>
          <w:bCs/>
          <w:color w:val="000000" w:themeColor="text1"/>
          <w:sz w:val="28"/>
          <w:szCs w:val="28"/>
        </w:rPr>
      </w:pPr>
    </w:p>
    <w:p w14:paraId="0AF15434" w14:textId="77777777" w:rsidR="00EE1146" w:rsidRPr="00BC36F0" w:rsidRDefault="00EE1146" w:rsidP="00EE1146">
      <w:pPr>
        <w:autoSpaceDE w:val="0"/>
        <w:autoSpaceDN w:val="0"/>
        <w:adjustRightInd w:val="0"/>
        <w:ind w:firstLine="709"/>
        <w:jc w:val="center"/>
        <w:outlineLvl w:val="0"/>
        <w:rPr>
          <w:color w:val="000000" w:themeColor="text1"/>
          <w:sz w:val="28"/>
          <w:szCs w:val="28"/>
        </w:rPr>
      </w:pPr>
      <w:r w:rsidRPr="00BC36F0">
        <w:rPr>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737FACC" w14:textId="77777777" w:rsidR="00EE1146" w:rsidRPr="00BC36F0" w:rsidRDefault="00EE1146" w:rsidP="00EE1146">
      <w:pPr>
        <w:autoSpaceDE w:val="0"/>
        <w:autoSpaceDN w:val="0"/>
        <w:adjustRightInd w:val="0"/>
        <w:ind w:firstLine="709"/>
        <w:jc w:val="both"/>
        <w:rPr>
          <w:rFonts w:eastAsia="Calibri"/>
          <w:bCs/>
          <w:color w:val="000000" w:themeColor="text1"/>
          <w:sz w:val="28"/>
          <w:szCs w:val="28"/>
          <w:lang w:eastAsia="en-US"/>
        </w:rPr>
      </w:pPr>
    </w:p>
    <w:p w14:paraId="699D4EE1" w14:textId="1FD064BA" w:rsidR="00EE1146" w:rsidRPr="00BC36F0" w:rsidRDefault="00EE1146" w:rsidP="00EE1146">
      <w:pPr>
        <w:autoSpaceDE w:val="0"/>
        <w:autoSpaceDN w:val="0"/>
        <w:adjustRightInd w:val="0"/>
        <w:ind w:firstLine="709"/>
        <w:jc w:val="both"/>
        <w:rPr>
          <w:rFonts w:eastAsia="Calibri"/>
          <w:bCs/>
          <w:color w:val="000000" w:themeColor="text1"/>
          <w:sz w:val="28"/>
          <w:szCs w:val="28"/>
          <w:lang w:eastAsia="en-US"/>
        </w:rPr>
      </w:pPr>
      <w:r w:rsidRPr="00BC36F0">
        <w:rPr>
          <w:rFonts w:eastAsia="Calibri"/>
          <w:bCs/>
          <w:color w:val="000000" w:themeColor="text1"/>
          <w:sz w:val="28"/>
          <w:szCs w:val="28"/>
          <w:lang w:eastAsia="en-US"/>
        </w:rPr>
        <w:t>2.14. Срок предоставления услуги составляет не более пяти рабочих дней со дня поступления заявления о выдаче разрешения на ввод объекта в эксплуатацию, заявлени</w:t>
      </w:r>
      <w:r w:rsidR="00CA5DFF">
        <w:rPr>
          <w:rFonts w:eastAsia="Calibri"/>
          <w:bCs/>
          <w:color w:val="000000" w:themeColor="text1"/>
          <w:sz w:val="28"/>
          <w:szCs w:val="28"/>
          <w:lang w:eastAsia="en-US"/>
        </w:rPr>
        <w:t>я</w:t>
      </w:r>
      <w:r w:rsidRPr="00BC36F0">
        <w:rPr>
          <w:rFonts w:eastAsia="Calibri"/>
          <w:bCs/>
          <w:color w:val="000000" w:themeColor="text1"/>
          <w:sz w:val="28"/>
          <w:szCs w:val="28"/>
          <w:lang w:eastAsia="en-US"/>
        </w:rPr>
        <w:t xml:space="preserve"> о внесении изменений в разрешение на ввод объекта в эксплуатацию в</w:t>
      </w:r>
      <w:r w:rsidR="000F494B" w:rsidRPr="00BC36F0">
        <w:rPr>
          <w:rFonts w:eastAsia="Calibri"/>
          <w:bCs/>
          <w:color w:val="000000" w:themeColor="text1"/>
          <w:sz w:val="28"/>
          <w:szCs w:val="28"/>
          <w:lang w:eastAsia="en-US"/>
        </w:rPr>
        <w:t xml:space="preserve"> департамент</w:t>
      </w:r>
      <w:r w:rsidRPr="00BC36F0">
        <w:rPr>
          <w:rFonts w:eastAsia="Calibri"/>
          <w:bCs/>
          <w:color w:val="000000" w:themeColor="text1"/>
          <w:sz w:val="28"/>
          <w:szCs w:val="28"/>
          <w:lang w:eastAsia="en-US"/>
        </w:rPr>
        <w:t>.</w:t>
      </w:r>
    </w:p>
    <w:p w14:paraId="52E807B9" w14:textId="759ECADA" w:rsidR="00EE1146" w:rsidRPr="00EE1146" w:rsidRDefault="00EE1146" w:rsidP="00EE1146">
      <w:pPr>
        <w:autoSpaceDE w:val="0"/>
        <w:autoSpaceDN w:val="0"/>
        <w:adjustRightInd w:val="0"/>
        <w:ind w:firstLine="709"/>
        <w:jc w:val="both"/>
        <w:rPr>
          <w:b/>
          <w:bCs/>
          <w:color w:val="000000" w:themeColor="text1"/>
          <w:sz w:val="28"/>
          <w:szCs w:val="28"/>
        </w:rPr>
      </w:pPr>
      <w:r w:rsidRPr="00BC36F0">
        <w:rPr>
          <w:rFonts w:eastAsia="Calibri"/>
          <w:bCs/>
          <w:color w:val="000000" w:themeColor="text1"/>
          <w:sz w:val="28"/>
          <w:szCs w:val="28"/>
          <w:lang w:eastAsia="en-US"/>
        </w:rPr>
        <w:t>Заявление о выдаче разрешения на ввод объекта в эксплуатацию</w:t>
      </w:r>
      <w:r w:rsidRPr="00EE1146">
        <w:rPr>
          <w:rFonts w:eastAsia="Calibri"/>
          <w:bCs/>
          <w:color w:val="000000" w:themeColor="text1"/>
          <w:sz w:val="28"/>
          <w:szCs w:val="28"/>
          <w:lang w:eastAsia="en-US"/>
        </w:rPr>
        <w:t>, заявление о внесении изменений в разрешение на ввод объекта в эксплуатацию считается поступившим в</w:t>
      </w:r>
      <w:r w:rsidR="00235025">
        <w:rPr>
          <w:rFonts w:eastAsia="Calibri"/>
          <w:bCs/>
          <w:color w:val="000000" w:themeColor="text1"/>
          <w:sz w:val="28"/>
          <w:szCs w:val="28"/>
          <w:lang w:eastAsia="en-US"/>
        </w:rPr>
        <w:t xml:space="preserve"> департамент</w:t>
      </w:r>
      <w:r w:rsidRPr="00EE1146">
        <w:rPr>
          <w:rFonts w:eastAsia="Calibri"/>
          <w:bCs/>
          <w:color w:val="000000" w:themeColor="text1"/>
          <w:sz w:val="28"/>
          <w:szCs w:val="28"/>
          <w:lang w:eastAsia="en-US"/>
        </w:rPr>
        <w:t xml:space="preserve"> со дня его регистрации.</w:t>
      </w:r>
      <w:r w:rsidRPr="00EE1146">
        <w:rPr>
          <w:rFonts w:eastAsia="Calibri"/>
          <w:bCs/>
          <w:color w:val="000000" w:themeColor="text1"/>
          <w:sz w:val="28"/>
          <w:szCs w:val="28"/>
          <w:lang w:eastAsia="en-US"/>
        </w:rPr>
        <w:cr/>
      </w:r>
    </w:p>
    <w:p w14:paraId="2A7D12F5" w14:textId="77777777" w:rsidR="00EE1146" w:rsidRPr="00EE1146" w:rsidRDefault="00EE1146" w:rsidP="00EE1146">
      <w:pPr>
        <w:widowControl w:val="0"/>
        <w:tabs>
          <w:tab w:val="left" w:pos="567"/>
        </w:tabs>
        <w:ind w:firstLine="709"/>
        <w:contextualSpacing/>
        <w:jc w:val="center"/>
        <w:rPr>
          <w:color w:val="000000" w:themeColor="text1"/>
          <w:sz w:val="28"/>
          <w:szCs w:val="28"/>
        </w:rPr>
      </w:pPr>
      <w:r w:rsidRPr="00EE1146">
        <w:rPr>
          <w:color w:val="000000" w:themeColor="text1"/>
          <w:sz w:val="28"/>
          <w:szCs w:val="28"/>
        </w:rPr>
        <w:t>Исчерпывающий перечень оснований для приостановления или отказа в предоставлении муниципальной услуги</w:t>
      </w:r>
    </w:p>
    <w:p w14:paraId="1B4D172D"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p>
    <w:p w14:paraId="777EC879" w14:textId="77777777" w:rsidR="00EE1146" w:rsidRPr="00EE1146" w:rsidRDefault="00EE1146" w:rsidP="00EE1146">
      <w:pPr>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55DDD3D3" w14:textId="77777777" w:rsidR="00EE1146" w:rsidRPr="00EE1146" w:rsidRDefault="00EE1146" w:rsidP="00EE1146">
      <w:pPr>
        <w:autoSpaceDE w:val="0"/>
        <w:autoSpaceDN w:val="0"/>
        <w:adjustRightInd w:val="0"/>
        <w:ind w:firstLine="708"/>
        <w:jc w:val="both"/>
        <w:rPr>
          <w:rFonts w:eastAsia="Calibri"/>
          <w:bCs/>
          <w:color w:val="000000" w:themeColor="text1"/>
          <w:sz w:val="28"/>
          <w:szCs w:val="28"/>
          <w:lang w:eastAsia="en-US"/>
        </w:rPr>
      </w:pPr>
      <w:r w:rsidRPr="00EE1146">
        <w:rPr>
          <w:rFonts w:eastAsia="Calibri"/>
          <w:color w:val="000000" w:themeColor="text1"/>
          <w:lang w:eastAsia="en-US"/>
        </w:rPr>
        <w:t xml:space="preserve"> </w:t>
      </w:r>
      <w:r w:rsidRPr="00EE1146">
        <w:rPr>
          <w:rFonts w:eastAsia="Calibri"/>
          <w:bCs/>
          <w:color w:val="000000" w:themeColor="text1"/>
          <w:sz w:val="28"/>
          <w:szCs w:val="28"/>
          <w:lang w:eastAsia="en-US"/>
        </w:rPr>
        <w:t xml:space="preserve">Основания для отказа в выдаче разрешения на ввод объекта в эксплуатацию, </w:t>
      </w:r>
      <w:r w:rsidRPr="00EE1146">
        <w:rPr>
          <w:rFonts w:eastAsiaTheme="minorHAnsi"/>
          <w:color w:val="000000" w:themeColor="text1"/>
          <w:sz w:val="28"/>
          <w:szCs w:val="28"/>
          <w:lang w:eastAsia="en-US"/>
        </w:rPr>
        <w:t xml:space="preserve">во внесении изменений в разрешение на ввод объекта капитального строительства в эксплуатацию </w:t>
      </w:r>
      <w:r w:rsidRPr="00EE1146">
        <w:rPr>
          <w:rFonts w:eastAsia="Calibri"/>
          <w:bCs/>
          <w:color w:val="000000" w:themeColor="text1"/>
          <w:sz w:val="28"/>
          <w:szCs w:val="28"/>
          <w:lang w:eastAsia="en-US"/>
        </w:rPr>
        <w:t>предусмотрены пунктом 2.22 настоящего Административного регламента.</w:t>
      </w:r>
    </w:p>
    <w:p w14:paraId="3A1427E2" w14:textId="77777777" w:rsidR="00EE1146" w:rsidRPr="00EE1146" w:rsidRDefault="00EE1146" w:rsidP="00EE1146">
      <w:pPr>
        <w:widowControl w:val="0"/>
        <w:autoSpaceDE w:val="0"/>
        <w:autoSpaceDN w:val="0"/>
        <w:adjustRightInd w:val="0"/>
        <w:ind w:firstLine="709"/>
        <w:jc w:val="both"/>
        <w:rPr>
          <w:rFonts w:ascii="Arial" w:hAnsi="Arial" w:cs="Arial"/>
          <w:b/>
          <w:bCs/>
          <w:color w:val="000000" w:themeColor="text1"/>
          <w:sz w:val="20"/>
          <w:szCs w:val="20"/>
        </w:rPr>
      </w:pPr>
    </w:p>
    <w:p w14:paraId="324AE7F6" w14:textId="77777777" w:rsidR="00EE1146" w:rsidRPr="00EE1146" w:rsidRDefault="00EE1146" w:rsidP="00EE1146">
      <w:pPr>
        <w:widowControl w:val="0"/>
        <w:autoSpaceDE w:val="0"/>
        <w:autoSpaceDN w:val="0"/>
        <w:adjustRightInd w:val="0"/>
        <w:ind w:firstLine="709"/>
        <w:jc w:val="center"/>
        <w:rPr>
          <w:color w:val="000000" w:themeColor="text1"/>
          <w:sz w:val="28"/>
          <w:szCs w:val="28"/>
        </w:rPr>
      </w:pPr>
      <w:r w:rsidRPr="00EE1146">
        <w:rPr>
          <w:color w:val="000000" w:themeColor="text1"/>
          <w:sz w:val="28"/>
          <w:szCs w:val="28"/>
        </w:rPr>
        <w:t>Исчерпывающий перечень оснований для отказа в приеме документов, необходимых для предоставления государственно (муниципальной) услуги</w:t>
      </w:r>
    </w:p>
    <w:p w14:paraId="7EB1A08E"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p>
    <w:p w14:paraId="7F695FC4"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088BEFE5" w14:textId="1A2E2D42"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а) заявление о выдаче разрешения на ввод объекта в эксплуатацию</w:t>
      </w:r>
      <w:r w:rsidR="00CA5DFF">
        <w:rPr>
          <w:rFonts w:eastAsia="Calibri"/>
          <w:bCs/>
          <w:color w:val="000000" w:themeColor="text1"/>
          <w:sz w:val="28"/>
          <w:szCs w:val="28"/>
          <w:lang w:eastAsia="en-US"/>
        </w:rPr>
        <w:t xml:space="preserve">, </w:t>
      </w:r>
      <w:r w:rsidR="00CA5DFF" w:rsidRPr="004666F1">
        <w:rPr>
          <w:bCs/>
          <w:color w:val="000000" w:themeColor="text1"/>
          <w:sz w:val="28"/>
          <w:szCs w:val="28"/>
        </w:rPr>
        <w:t>заявлени</w:t>
      </w:r>
      <w:r w:rsidR="00CA5DFF">
        <w:rPr>
          <w:bCs/>
          <w:color w:val="000000" w:themeColor="text1"/>
          <w:sz w:val="28"/>
          <w:szCs w:val="28"/>
        </w:rPr>
        <w:t>е</w:t>
      </w:r>
      <w:r w:rsidR="00CA5DFF" w:rsidRPr="004666F1">
        <w:rPr>
          <w:bCs/>
          <w:color w:val="000000" w:themeColor="text1"/>
          <w:sz w:val="28"/>
          <w:szCs w:val="28"/>
        </w:rPr>
        <w:t xml:space="preserve"> о внесении изменений</w:t>
      </w:r>
      <w:r w:rsidRPr="00EE1146">
        <w:rPr>
          <w:rFonts w:eastAsia="Calibri"/>
          <w:bCs/>
          <w:color w:val="000000" w:themeColor="text1"/>
          <w:sz w:val="28"/>
          <w:szCs w:val="28"/>
          <w:lang w:eastAsia="en-US"/>
        </w:rPr>
        <w:t xml:space="preserve"> представлено в орган местного самоуправления, в полномочия которого не входит предоставление услуги;</w:t>
      </w:r>
    </w:p>
    <w:p w14:paraId="7B7EEA3F" w14:textId="75F4119B" w:rsidR="00EE1146" w:rsidRPr="00EE1146" w:rsidRDefault="00EE1146" w:rsidP="00EE1146">
      <w:pPr>
        <w:autoSpaceDE w:val="0"/>
        <w:autoSpaceDN w:val="0"/>
        <w:adjustRightInd w:val="0"/>
        <w:ind w:firstLine="709"/>
        <w:jc w:val="both"/>
        <w:rPr>
          <w:rFonts w:eastAsia="Calibri"/>
          <w:bCs/>
          <w:color w:val="FF0000"/>
          <w:sz w:val="28"/>
          <w:szCs w:val="28"/>
          <w:lang w:eastAsia="en-US"/>
        </w:rPr>
      </w:pPr>
      <w:r w:rsidRPr="00EE1146">
        <w:rPr>
          <w:rFonts w:eastAsia="Calibri"/>
          <w:bCs/>
          <w:color w:val="000000" w:themeColor="text1"/>
          <w:sz w:val="28"/>
          <w:szCs w:val="28"/>
          <w:lang w:eastAsia="en-US"/>
        </w:rPr>
        <w:t xml:space="preserve">б) неполное заполнение полей в форме заявления, в том числе в интерактивной форме заявления на Едином портале; </w:t>
      </w:r>
    </w:p>
    <w:p w14:paraId="4EED6CB8"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в) непредставление документов, предусмотренных подпунктами «а» - «в» пункта 2.8 настоящего Административного регламента;</w:t>
      </w:r>
    </w:p>
    <w:p w14:paraId="0570B62C"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50097BF7"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д) представленные документы содержат подчистки и исправления текста;</w:t>
      </w:r>
    </w:p>
    <w:p w14:paraId="16E5A599"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30EA385" w14:textId="3E487250"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ж) заявление о выдаче разрешения на ввод объекта в эксплуатацию</w:t>
      </w:r>
      <w:r w:rsidR="00CA5DFF">
        <w:rPr>
          <w:rFonts w:eastAsia="Calibri"/>
          <w:bCs/>
          <w:color w:val="000000" w:themeColor="text1"/>
          <w:sz w:val="28"/>
          <w:szCs w:val="28"/>
          <w:lang w:eastAsia="en-US"/>
        </w:rPr>
        <w:t xml:space="preserve">, </w:t>
      </w:r>
      <w:r w:rsidR="00CA5DFF" w:rsidRPr="004666F1">
        <w:rPr>
          <w:bCs/>
          <w:color w:val="000000" w:themeColor="text1"/>
          <w:sz w:val="28"/>
          <w:szCs w:val="28"/>
        </w:rPr>
        <w:t>заявлени</w:t>
      </w:r>
      <w:r w:rsidR="00CA5DFF">
        <w:rPr>
          <w:bCs/>
          <w:color w:val="000000" w:themeColor="text1"/>
          <w:sz w:val="28"/>
          <w:szCs w:val="28"/>
        </w:rPr>
        <w:t>е</w:t>
      </w:r>
      <w:r w:rsidR="00CA5DFF" w:rsidRPr="004666F1">
        <w:rPr>
          <w:bCs/>
          <w:color w:val="000000" w:themeColor="text1"/>
          <w:sz w:val="28"/>
          <w:szCs w:val="28"/>
        </w:rPr>
        <w:t xml:space="preserve"> о внесении изменений</w:t>
      </w:r>
      <w:r w:rsidRPr="00EE1146">
        <w:rPr>
          <w:rFonts w:eastAsia="Calibri"/>
          <w:bCs/>
          <w:color w:val="000000" w:themeColor="text1"/>
          <w:sz w:val="28"/>
          <w:szCs w:val="28"/>
          <w:lang w:eastAsia="en-US"/>
        </w:rPr>
        <w:t xml:space="preserve">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63A3DCFC"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EE1146">
        <w:rPr>
          <w:color w:val="000000" w:themeColor="text1"/>
        </w:rPr>
        <w:t xml:space="preserve"> </w:t>
      </w:r>
      <w:r w:rsidRPr="00EE1146">
        <w:rPr>
          <w:rFonts w:eastAsia="Calibri"/>
          <w:bCs/>
          <w:color w:val="000000" w:themeColor="text1"/>
          <w:sz w:val="28"/>
          <w:szCs w:val="28"/>
          <w:lang w:eastAsia="en-US"/>
        </w:rPr>
        <w:t>в документах, представленных в электронной форме.</w:t>
      </w:r>
    </w:p>
    <w:p w14:paraId="2061AE2E"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3 к настоящему Административному регламенту. </w:t>
      </w:r>
    </w:p>
    <w:p w14:paraId="5E63E424" w14:textId="44A38243" w:rsidR="00EE1146" w:rsidRPr="00BC36F0"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 xml:space="preserve">2.18.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w:t>
      </w:r>
      <w:r w:rsidR="00CA5DFF" w:rsidRPr="004666F1">
        <w:rPr>
          <w:bCs/>
          <w:color w:val="000000" w:themeColor="text1"/>
          <w:sz w:val="28"/>
          <w:szCs w:val="28"/>
        </w:rPr>
        <w:t>заявлени</w:t>
      </w:r>
      <w:r w:rsidR="00CA5DFF">
        <w:rPr>
          <w:bCs/>
          <w:color w:val="000000" w:themeColor="text1"/>
          <w:sz w:val="28"/>
          <w:szCs w:val="28"/>
        </w:rPr>
        <w:t>и</w:t>
      </w:r>
      <w:r w:rsidR="00CA5DFF" w:rsidRPr="004666F1">
        <w:rPr>
          <w:bCs/>
          <w:color w:val="000000" w:themeColor="text1"/>
          <w:sz w:val="28"/>
          <w:szCs w:val="28"/>
        </w:rPr>
        <w:t xml:space="preserve"> о внесении изменений</w:t>
      </w:r>
      <w:r w:rsidR="00CA5DFF" w:rsidRPr="00EE1146">
        <w:rPr>
          <w:bCs/>
          <w:color w:val="000000" w:themeColor="text1"/>
          <w:sz w:val="28"/>
          <w:szCs w:val="28"/>
        </w:rPr>
        <w:t xml:space="preserve"> </w:t>
      </w:r>
      <w:r w:rsidRPr="00EE1146">
        <w:rPr>
          <w:bCs/>
          <w:color w:val="000000" w:themeColor="text1"/>
          <w:sz w:val="28"/>
          <w:szCs w:val="28"/>
        </w:rPr>
        <w:t xml:space="preserve">не позднее рабочего дня, следующего за днем получения такого заявления, </w:t>
      </w:r>
      <w:r w:rsidRPr="00BC36F0">
        <w:rPr>
          <w:bCs/>
          <w:color w:val="000000" w:themeColor="text1"/>
          <w:sz w:val="28"/>
          <w:szCs w:val="28"/>
        </w:rPr>
        <w:t>либо выдается в день личного обращения за получением указанного решения в</w:t>
      </w:r>
      <w:r w:rsidR="00267366" w:rsidRPr="00BC36F0">
        <w:rPr>
          <w:bCs/>
          <w:color w:val="000000" w:themeColor="text1"/>
          <w:sz w:val="28"/>
          <w:szCs w:val="28"/>
        </w:rPr>
        <w:t xml:space="preserve"> департамент</w:t>
      </w:r>
      <w:r w:rsidRPr="00BC36F0">
        <w:rPr>
          <w:bCs/>
          <w:color w:val="000000" w:themeColor="text1"/>
          <w:sz w:val="28"/>
          <w:szCs w:val="28"/>
        </w:rPr>
        <w:t>.</w:t>
      </w:r>
    </w:p>
    <w:p w14:paraId="39341338" w14:textId="0BCA207B"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BC36F0">
        <w:rPr>
          <w:rFonts w:eastAsia="Calibri"/>
          <w:bCs/>
          <w:color w:val="000000" w:themeColor="text1"/>
          <w:sz w:val="28"/>
          <w:szCs w:val="28"/>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w:t>
      </w:r>
      <w:r w:rsidR="00C95F60" w:rsidRPr="00BC36F0">
        <w:rPr>
          <w:rFonts w:eastAsia="Calibri"/>
          <w:bCs/>
          <w:color w:val="000000" w:themeColor="text1"/>
          <w:sz w:val="28"/>
          <w:szCs w:val="28"/>
          <w:lang w:eastAsia="en-US"/>
        </w:rPr>
        <w:t xml:space="preserve"> департамент</w:t>
      </w:r>
      <w:r w:rsidRPr="00BC36F0">
        <w:rPr>
          <w:rFonts w:eastAsia="Calibri"/>
          <w:bCs/>
          <w:color w:val="000000" w:themeColor="text1"/>
          <w:sz w:val="28"/>
          <w:szCs w:val="28"/>
          <w:lang w:eastAsia="en-US"/>
        </w:rPr>
        <w:t xml:space="preserve"> за</w:t>
      </w:r>
      <w:r w:rsidRPr="00EE1146">
        <w:rPr>
          <w:rFonts w:eastAsia="Calibri"/>
          <w:bCs/>
          <w:color w:val="000000" w:themeColor="text1"/>
          <w:sz w:val="28"/>
          <w:szCs w:val="28"/>
          <w:lang w:eastAsia="en-US"/>
        </w:rPr>
        <w:t xml:space="preserve"> получением услуги.</w:t>
      </w:r>
    </w:p>
    <w:p w14:paraId="1DD21287" w14:textId="77777777" w:rsidR="00EE1146" w:rsidRPr="00EE1146" w:rsidRDefault="00EE1146" w:rsidP="00EE1146">
      <w:pPr>
        <w:autoSpaceDE w:val="0"/>
        <w:autoSpaceDN w:val="0"/>
        <w:adjustRightInd w:val="0"/>
        <w:ind w:firstLine="709"/>
        <w:jc w:val="center"/>
        <w:rPr>
          <w:b/>
          <w:bCs/>
          <w:color w:val="000000" w:themeColor="text1"/>
          <w:sz w:val="28"/>
          <w:szCs w:val="28"/>
        </w:rPr>
      </w:pPr>
    </w:p>
    <w:p w14:paraId="1F1D8DF3" w14:textId="644CB68B" w:rsidR="00EE1146" w:rsidRPr="00EE1146" w:rsidRDefault="00196370" w:rsidP="00777263">
      <w:pPr>
        <w:autoSpaceDE w:val="0"/>
        <w:autoSpaceDN w:val="0"/>
        <w:adjustRightInd w:val="0"/>
        <w:jc w:val="center"/>
        <w:rPr>
          <w:color w:val="000000" w:themeColor="text1"/>
          <w:sz w:val="28"/>
          <w:szCs w:val="28"/>
        </w:rPr>
      </w:pPr>
      <w:r>
        <w:rPr>
          <w:color w:val="000000" w:themeColor="text1"/>
          <w:sz w:val="28"/>
          <w:szCs w:val="28"/>
        </w:rPr>
        <w:t>Результат</w:t>
      </w:r>
      <w:r w:rsidR="00EE1146" w:rsidRPr="00EE1146">
        <w:rPr>
          <w:color w:val="000000" w:themeColor="text1"/>
          <w:sz w:val="28"/>
          <w:szCs w:val="28"/>
        </w:rPr>
        <w:t xml:space="preserve"> предоставления муниципальной услуги</w:t>
      </w:r>
    </w:p>
    <w:p w14:paraId="4BDB7300"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p>
    <w:p w14:paraId="3CD7AB08"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2.20. Результатом предоставления услуги является:</w:t>
      </w:r>
    </w:p>
    <w:p w14:paraId="38C91831"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lastRenderedPageBreak/>
        <w:t>а) разрешение на ввод объекта в эксплуатацию (в том числе на отдельные этапы строительства, реконструкции объекта капитального строительства);</w:t>
      </w:r>
    </w:p>
    <w:p w14:paraId="15B1D1D1"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б) решение об отказе в выдаче разрешения на ввод объекта в эксплуатацию, об отказе во внесении изменений при наличии оснований, указанных в пункте 2.22 настоящего Административного регламента.</w:t>
      </w:r>
    </w:p>
    <w:p w14:paraId="61CAF360"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2.21. Форма разрешения на ввод объекта в эксплуатацию</w:t>
      </w:r>
      <w:r w:rsidRPr="00EE1146" w:rsidDel="00C60F00">
        <w:rPr>
          <w:rFonts w:eastAsia="Calibri"/>
          <w:bCs/>
          <w:color w:val="000000" w:themeColor="text1"/>
          <w:sz w:val="28"/>
          <w:szCs w:val="28"/>
          <w:lang w:eastAsia="en-US"/>
        </w:rPr>
        <w:t xml:space="preserve"> </w:t>
      </w:r>
      <w:r w:rsidRPr="00EE1146">
        <w:rPr>
          <w:rFonts w:eastAsia="Calibri"/>
          <w:bCs/>
          <w:color w:val="000000" w:themeColor="text1"/>
          <w:sz w:val="28"/>
          <w:szCs w:val="28"/>
          <w:lang w:eastAsia="en-US"/>
        </w:rPr>
        <w:t>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1E78969"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color w:val="000000" w:themeColor="text1"/>
          <w:sz w:val="28"/>
          <w:szCs w:val="28"/>
          <w:lang w:eastAsia="en-US"/>
        </w:rPr>
        <w:t xml:space="preserve">Решение об отказе </w:t>
      </w:r>
      <w:r w:rsidRPr="00EE1146">
        <w:rPr>
          <w:rFonts w:eastAsia="Calibri"/>
          <w:bCs/>
          <w:color w:val="000000" w:themeColor="text1"/>
          <w:sz w:val="28"/>
          <w:szCs w:val="28"/>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4 к настоящему Административному регламенту.</w:t>
      </w:r>
    </w:p>
    <w:p w14:paraId="6A8F4B52"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color w:val="000000" w:themeColor="text1"/>
          <w:sz w:val="28"/>
          <w:szCs w:val="28"/>
          <w:lang w:eastAsia="en-US"/>
        </w:rPr>
        <w:t xml:space="preserve">Решение об отказе </w:t>
      </w:r>
      <w:r w:rsidRPr="00EE1146">
        <w:rPr>
          <w:bCs/>
          <w:color w:val="000000" w:themeColor="text1"/>
          <w:sz w:val="28"/>
          <w:szCs w:val="28"/>
        </w:rPr>
        <w:t>во внесении изменений</w:t>
      </w:r>
      <w:r w:rsidRPr="00EE1146">
        <w:rPr>
          <w:bCs/>
          <w:color w:val="000000" w:themeColor="text1"/>
        </w:rPr>
        <w:t xml:space="preserve"> </w:t>
      </w:r>
      <w:r w:rsidRPr="00EE1146">
        <w:rPr>
          <w:rFonts w:eastAsia="Calibri"/>
          <w:bCs/>
          <w:color w:val="000000" w:themeColor="text1"/>
          <w:sz w:val="28"/>
          <w:szCs w:val="28"/>
          <w:lang w:eastAsia="en-US"/>
        </w:rPr>
        <w:t>разрешения в разрешение на ввод объекта в эксплуатацию оформляется в форме электронного документа либо документа на бумажном носителе по форме, приведенной в Приложении № 5 к настоящему Административному регламенту.</w:t>
      </w:r>
    </w:p>
    <w:p w14:paraId="16498240"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2.22. Исчерпывающий перечень оснований для отказа в выдаче разрешения на ввод объекта в эксплуатацию, </w:t>
      </w:r>
      <w:r w:rsidRPr="00EE1146">
        <w:rPr>
          <w:bCs/>
          <w:color w:val="000000" w:themeColor="text1"/>
          <w:sz w:val="28"/>
          <w:szCs w:val="28"/>
        </w:rPr>
        <w:t>во внесении изменений</w:t>
      </w:r>
      <w:r w:rsidRPr="00EE1146">
        <w:rPr>
          <w:bCs/>
          <w:color w:val="000000" w:themeColor="text1"/>
        </w:rPr>
        <w:t xml:space="preserve"> </w:t>
      </w:r>
      <w:r w:rsidRPr="00EE1146">
        <w:rPr>
          <w:bCs/>
          <w:color w:val="000000" w:themeColor="text1"/>
          <w:sz w:val="28"/>
          <w:szCs w:val="28"/>
        </w:rPr>
        <w:t xml:space="preserve">в разрешение на ввод </w:t>
      </w:r>
      <w:r w:rsidRPr="00EE1146">
        <w:rPr>
          <w:rFonts w:eastAsia="Calibri"/>
          <w:bCs/>
          <w:color w:val="000000" w:themeColor="text1"/>
          <w:sz w:val="28"/>
          <w:szCs w:val="28"/>
          <w:lang w:eastAsia="en-US"/>
        </w:rPr>
        <w:t>объекта в эксплуатацию:</w:t>
      </w:r>
    </w:p>
    <w:p w14:paraId="1D169596"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а) отсутствие документов, предусмотренных подпунктами «г»-«д» пункта 2.8, пунктом 2.9 настоящего Административного регламента;</w:t>
      </w:r>
    </w:p>
    <w:p w14:paraId="06756826"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129264F"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EE1146">
        <w:rPr>
          <w:rFonts w:eastAsia="Calibri"/>
          <w:bCs/>
          <w:color w:val="000000" w:themeColor="text1"/>
          <w:sz w:val="28"/>
          <w:szCs w:val="28"/>
          <w:vertAlign w:val="superscript"/>
          <w:lang w:eastAsia="en-US"/>
        </w:rPr>
        <w:t>2</w:t>
      </w:r>
      <w:r w:rsidRPr="00EE1146">
        <w:rPr>
          <w:rFonts w:eastAsia="Calibri"/>
          <w:bCs/>
          <w:color w:val="000000" w:themeColor="text1"/>
          <w:sz w:val="28"/>
          <w:szCs w:val="28"/>
          <w:lang w:eastAsia="en-US"/>
        </w:rPr>
        <w:t xml:space="preserve"> статьи 55 Градостроительного кодекса Российской Федерации;</w:t>
      </w:r>
    </w:p>
    <w:p w14:paraId="02AFA0DC"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г)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EE1146">
        <w:rPr>
          <w:rFonts w:eastAsia="Calibri"/>
          <w:bCs/>
          <w:color w:val="000000" w:themeColor="text1"/>
          <w:sz w:val="28"/>
          <w:szCs w:val="28"/>
          <w:vertAlign w:val="superscript"/>
          <w:lang w:eastAsia="en-US"/>
        </w:rPr>
        <w:t>2</w:t>
      </w:r>
      <w:r w:rsidRPr="00EE1146">
        <w:rPr>
          <w:rFonts w:eastAsia="Calibri"/>
          <w:bCs/>
          <w:color w:val="000000" w:themeColor="text1"/>
          <w:sz w:val="28"/>
          <w:szCs w:val="28"/>
          <w:lang w:eastAsia="en-US"/>
        </w:rPr>
        <w:t xml:space="preserve"> статьи 55 Градостроительного кодекса Российской Федерации;</w:t>
      </w:r>
    </w:p>
    <w:p w14:paraId="26BACA93"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w:t>
      </w:r>
      <w:r w:rsidRPr="00EE1146">
        <w:rPr>
          <w:rFonts w:eastAsia="Calibri"/>
          <w:bCs/>
          <w:color w:val="000000" w:themeColor="text1"/>
          <w:sz w:val="28"/>
          <w:szCs w:val="28"/>
          <w:lang w:eastAsia="en-US"/>
        </w:rPr>
        <w:lastRenderedPageBreak/>
        <w:t>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6FA3B26"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2.23. Результат предоставления услуги, указанный в пункте 2.20 настоящего Административного регламента:</w:t>
      </w:r>
    </w:p>
    <w:p w14:paraId="28BC182B"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единой информационной системе жилищного строительства в случае, если это указано в заявлении о предоставлении услуги;</w:t>
      </w:r>
    </w:p>
    <w:p w14:paraId="52F7EAA8" w14:textId="6E03E49C"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выдается заявителю на бумажном носителе при личном обращении в</w:t>
      </w:r>
      <w:r w:rsidR="00646821">
        <w:rPr>
          <w:rFonts w:eastAsia="Calibri"/>
          <w:bCs/>
          <w:color w:val="000000" w:themeColor="text1"/>
          <w:sz w:val="28"/>
          <w:szCs w:val="28"/>
          <w:lang w:eastAsia="en-US"/>
        </w:rPr>
        <w:t xml:space="preserve"> </w:t>
      </w:r>
      <w:r w:rsidR="00646821" w:rsidRPr="00BC36F0">
        <w:rPr>
          <w:rFonts w:eastAsia="Calibri"/>
          <w:bCs/>
          <w:color w:val="000000" w:themeColor="text1"/>
          <w:sz w:val="28"/>
          <w:szCs w:val="28"/>
          <w:lang w:eastAsia="en-US"/>
        </w:rPr>
        <w:t>департамент</w:t>
      </w:r>
      <w:r w:rsidRPr="00BC36F0">
        <w:rPr>
          <w:rFonts w:eastAsia="Calibri"/>
          <w:bCs/>
          <w:color w:val="000000" w:themeColor="text1"/>
          <w:sz w:val="28"/>
          <w:szCs w:val="28"/>
          <w:lang w:eastAsia="en-US"/>
        </w:rPr>
        <w:t xml:space="preserve"> либо н</w:t>
      </w:r>
      <w:r w:rsidRPr="00EE1146">
        <w:rPr>
          <w:rFonts w:eastAsia="Calibri"/>
          <w:bCs/>
          <w:color w:val="000000" w:themeColor="text1"/>
          <w:sz w:val="28"/>
          <w:szCs w:val="28"/>
          <w:lang w:eastAsia="en-US"/>
        </w:rPr>
        <w:t>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0BF22259" w14:textId="77777777" w:rsidR="00EE1146" w:rsidRPr="00EE1146" w:rsidRDefault="00EE1146" w:rsidP="00EE1146">
      <w:pPr>
        <w:widowControl w:val="0"/>
        <w:autoSpaceDE w:val="0"/>
        <w:autoSpaceDN w:val="0"/>
        <w:adjustRightInd w:val="0"/>
        <w:ind w:firstLine="709"/>
        <w:jc w:val="center"/>
        <w:outlineLvl w:val="2"/>
        <w:rPr>
          <w:rFonts w:eastAsia="Calibri"/>
          <w:b/>
          <w:color w:val="000000" w:themeColor="text1"/>
          <w:sz w:val="28"/>
          <w:szCs w:val="28"/>
        </w:rPr>
      </w:pPr>
    </w:p>
    <w:p w14:paraId="631C78B6" w14:textId="77777777" w:rsidR="00EE1146" w:rsidRPr="00EE1146" w:rsidRDefault="00EE1146" w:rsidP="00777263">
      <w:pPr>
        <w:widowControl w:val="0"/>
        <w:autoSpaceDE w:val="0"/>
        <w:autoSpaceDN w:val="0"/>
        <w:adjustRightInd w:val="0"/>
        <w:jc w:val="center"/>
        <w:outlineLvl w:val="2"/>
        <w:rPr>
          <w:rFonts w:eastAsia="Calibri"/>
          <w:bCs/>
          <w:color w:val="000000" w:themeColor="text1"/>
          <w:sz w:val="28"/>
          <w:szCs w:val="28"/>
        </w:rPr>
      </w:pPr>
      <w:r w:rsidRPr="00EE1146">
        <w:rPr>
          <w:rFonts w:eastAsia="Calibri"/>
          <w:bCs/>
          <w:color w:val="000000" w:themeColor="text1"/>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564FC9CA"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p>
    <w:p w14:paraId="4DFD24E5"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2.24. Предоставление услуги осуществляется без взимания платы.</w:t>
      </w:r>
    </w:p>
    <w:p w14:paraId="037D4F38" w14:textId="2D1E4086"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2.25. Сведения о ходе рассмотрения заявления о выдаче разрешения на ввод объекта в эксплуатацию,</w:t>
      </w:r>
      <w:r w:rsidR="00CA5DFF">
        <w:rPr>
          <w:rFonts w:eastAsia="Calibri"/>
          <w:bCs/>
          <w:color w:val="000000" w:themeColor="text1"/>
          <w:sz w:val="28"/>
          <w:szCs w:val="28"/>
          <w:lang w:eastAsia="en-US"/>
        </w:rPr>
        <w:t xml:space="preserve"> </w:t>
      </w:r>
      <w:r w:rsidR="00CA5DFF" w:rsidRPr="004666F1">
        <w:rPr>
          <w:bCs/>
          <w:color w:val="000000" w:themeColor="text1"/>
          <w:sz w:val="28"/>
          <w:szCs w:val="28"/>
        </w:rPr>
        <w:t>заявлени</w:t>
      </w:r>
      <w:r w:rsidR="00CA5DFF">
        <w:rPr>
          <w:bCs/>
          <w:color w:val="000000" w:themeColor="text1"/>
          <w:sz w:val="28"/>
          <w:szCs w:val="28"/>
        </w:rPr>
        <w:t>я</w:t>
      </w:r>
      <w:r w:rsidR="00CA5DFF" w:rsidRPr="004666F1">
        <w:rPr>
          <w:bCs/>
          <w:color w:val="000000" w:themeColor="text1"/>
          <w:sz w:val="28"/>
          <w:szCs w:val="28"/>
        </w:rPr>
        <w:t xml:space="preserve"> о внесении изменений</w:t>
      </w:r>
      <w:r w:rsidRPr="00EE1146">
        <w:rPr>
          <w:rFonts w:eastAsia="Calibri"/>
          <w:bCs/>
          <w:color w:val="000000" w:themeColor="text1"/>
          <w:sz w:val="28"/>
          <w:szCs w:val="28"/>
          <w:lang w:eastAsia="en-US"/>
        </w:rPr>
        <w:t xml:space="preserve"> представленного посредством Единого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в единой информационной системе жилищного строительства.</w:t>
      </w:r>
    </w:p>
    <w:p w14:paraId="7954CBA4" w14:textId="77777777"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14:paraId="5CD962A1" w14:textId="21A8DCAB" w:rsidR="00EE1146" w:rsidRPr="00EE1146" w:rsidRDefault="000B1D26" w:rsidP="00EE1146">
      <w:pPr>
        <w:autoSpaceDE w:val="0"/>
        <w:autoSpaceDN w:val="0"/>
        <w:adjustRightInd w:val="0"/>
        <w:ind w:firstLine="709"/>
        <w:jc w:val="both"/>
        <w:rPr>
          <w:rFonts w:eastAsia="Calibri"/>
          <w:bCs/>
          <w:color w:val="000000" w:themeColor="text1"/>
          <w:sz w:val="28"/>
          <w:szCs w:val="28"/>
          <w:lang w:eastAsia="en-US"/>
        </w:rPr>
      </w:pPr>
      <w:r>
        <w:rPr>
          <w:rFonts w:eastAsia="Calibri"/>
          <w:bCs/>
          <w:color w:val="000000" w:themeColor="text1"/>
          <w:sz w:val="28"/>
          <w:szCs w:val="28"/>
          <w:lang w:eastAsia="en-US"/>
        </w:rPr>
        <w:t>а</w:t>
      </w:r>
      <w:r w:rsidR="00EE1146" w:rsidRPr="00EE1146">
        <w:rPr>
          <w:rFonts w:eastAsia="Calibri"/>
          <w:bCs/>
          <w:color w:val="000000" w:themeColor="text1"/>
          <w:sz w:val="28"/>
          <w:szCs w:val="28"/>
          <w:lang w:eastAsia="en-US"/>
        </w:rPr>
        <w:t xml:space="preserve">) в срок не позднее пяти рабочих дней с даты его принятия подлежит направлению в </w:t>
      </w:r>
      <w:r w:rsidR="00EE1146" w:rsidRPr="00EE1146">
        <w:rPr>
          <w:rFonts w:eastAsia="Calibri"/>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00EE1146" w:rsidRPr="00EE1146">
        <w:rPr>
          <w:rFonts w:eastAsia="Calibri"/>
          <w:bCs/>
          <w:color w:val="000000" w:themeColor="text1"/>
          <w:sz w:val="28"/>
          <w:szCs w:val="28"/>
          <w:lang w:eastAsia="en-US"/>
        </w:rPr>
        <w:t>;</w:t>
      </w:r>
    </w:p>
    <w:p w14:paraId="1AA993CE" w14:textId="67E09A08" w:rsidR="00EE1146" w:rsidRPr="00EE1146" w:rsidRDefault="000B1D26" w:rsidP="00EE1146">
      <w:pPr>
        <w:autoSpaceDE w:val="0"/>
        <w:autoSpaceDN w:val="0"/>
        <w:adjustRightInd w:val="0"/>
        <w:ind w:firstLine="709"/>
        <w:jc w:val="both"/>
        <w:rPr>
          <w:rFonts w:eastAsia="Calibri"/>
          <w:bCs/>
          <w:color w:val="000000" w:themeColor="text1"/>
          <w:sz w:val="28"/>
          <w:szCs w:val="28"/>
          <w:lang w:eastAsia="en-US"/>
        </w:rPr>
      </w:pPr>
      <w:r>
        <w:rPr>
          <w:rFonts w:eastAsia="Calibri"/>
          <w:bCs/>
          <w:color w:val="000000" w:themeColor="text1"/>
          <w:sz w:val="28"/>
          <w:szCs w:val="28"/>
          <w:lang w:eastAsia="en-US"/>
        </w:rPr>
        <w:t>б</w:t>
      </w:r>
      <w:r w:rsidR="00EE1146" w:rsidRPr="00EE1146">
        <w:rPr>
          <w:rFonts w:eastAsia="Calibri"/>
          <w:bCs/>
          <w:color w:val="000000" w:themeColor="text1"/>
          <w:sz w:val="28"/>
          <w:szCs w:val="28"/>
          <w:lang w:eastAsia="en-US"/>
        </w:rPr>
        <w:t xml:space="preserve">)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w:t>
      </w:r>
      <w:r w:rsidR="00EE1146" w:rsidRPr="00EE1146">
        <w:rPr>
          <w:rFonts w:eastAsia="Calibri"/>
          <w:bCs/>
          <w:color w:val="000000" w:themeColor="text1"/>
          <w:sz w:val="28"/>
          <w:szCs w:val="28"/>
          <w:lang w:eastAsia="en-US"/>
        </w:rPr>
        <w:lastRenderedPageBreak/>
        <w:t>капитального строительства, указанных в пункте 5</w:t>
      </w:r>
      <w:r w:rsidR="00EE1146" w:rsidRPr="00EE1146">
        <w:rPr>
          <w:rFonts w:eastAsia="Calibri"/>
          <w:bCs/>
          <w:color w:val="000000" w:themeColor="text1"/>
          <w:sz w:val="28"/>
          <w:szCs w:val="28"/>
          <w:vertAlign w:val="superscript"/>
          <w:lang w:eastAsia="en-US"/>
        </w:rPr>
        <w:t>1</w:t>
      </w:r>
      <w:r w:rsidR="00EE1146" w:rsidRPr="00EE1146">
        <w:rPr>
          <w:rFonts w:eastAsia="Calibri"/>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sidR="00EE1146" w:rsidRPr="00EE1146">
        <w:rPr>
          <w:rFonts w:eastAsia="Calibri"/>
          <w:color w:val="000000" w:themeColor="text1"/>
          <w:sz w:val="28"/>
          <w:szCs w:val="28"/>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EE1146" w:rsidRPr="00EE1146">
        <w:rPr>
          <w:rFonts w:eastAsia="Calibri"/>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76980D17" w14:textId="57BC46ED" w:rsidR="00EE1146" w:rsidRPr="00EE1146" w:rsidRDefault="000B1D26" w:rsidP="00EE1146">
      <w:pPr>
        <w:autoSpaceDE w:val="0"/>
        <w:autoSpaceDN w:val="0"/>
        <w:adjustRightInd w:val="0"/>
        <w:ind w:firstLine="540"/>
        <w:jc w:val="both"/>
        <w:rPr>
          <w:rFonts w:eastAsia="Calibri"/>
          <w:bCs/>
          <w:color w:val="FF0000"/>
          <w:sz w:val="28"/>
          <w:szCs w:val="28"/>
          <w:lang w:eastAsia="en-US"/>
        </w:rPr>
      </w:pPr>
      <w:r>
        <w:rPr>
          <w:color w:val="000000" w:themeColor="text1"/>
          <w:sz w:val="28"/>
          <w:szCs w:val="28"/>
        </w:rPr>
        <w:t>в</w:t>
      </w:r>
      <w:r w:rsidR="00EE1146" w:rsidRPr="00EE1146">
        <w:rPr>
          <w:color w:val="000000" w:themeColor="text1"/>
          <w:sz w:val="28"/>
          <w:szCs w:val="28"/>
        </w:rPr>
        <w:t>)</w:t>
      </w:r>
      <w:r w:rsidR="00EE1146" w:rsidRPr="00EE1146">
        <w:rPr>
          <w:bCs/>
          <w:color w:val="000000" w:themeColor="text1"/>
          <w:sz w:val="28"/>
          <w:szCs w:val="28"/>
        </w:rPr>
        <w:t xml:space="preserve"> </w:t>
      </w:r>
      <w:r w:rsidR="00EE1146" w:rsidRPr="00EE1146">
        <w:rPr>
          <w:color w:val="000000" w:themeColor="text1"/>
          <w:sz w:val="28"/>
          <w:szCs w:val="28"/>
        </w:rPr>
        <w:t xml:space="preserve">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 </w:t>
      </w:r>
    </w:p>
    <w:p w14:paraId="423B2198" w14:textId="77777777" w:rsidR="00EE1146" w:rsidRPr="00EE1146" w:rsidRDefault="00EE1146" w:rsidP="00EE1146">
      <w:pPr>
        <w:widowControl w:val="0"/>
        <w:autoSpaceDE w:val="0"/>
        <w:autoSpaceDN w:val="0"/>
        <w:adjustRightInd w:val="0"/>
        <w:ind w:firstLine="709"/>
        <w:jc w:val="center"/>
        <w:rPr>
          <w:rFonts w:ascii="Arial" w:hAnsi="Arial" w:cs="Arial"/>
          <w:b/>
          <w:bCs/>
          <w:color w:val="000000" w:themeColor="text1"/>
          <w:sz w:val="20"/>
          <w:szCs w:val="20"/>
        </w:rPr>
      </w:pPr>
    </w:p>
    <w:p w14:paraId="71848FF8" w14:textId="77777777" w:rsidR="00EE1146" w:rsidRPr="00EE1146" w:rsidRDefault="00EE1146" w:rsidP="00EE1146">
      <w:pPr>
        <w:widowControl w:val="0"/>
        <w:autoSpaceDE w:val="0"/>
        <w:autoSpaceDN w:val="0"/>
        <w:adjustRightInd w:val="0"/>
        <w:ind w:firstLine="709"/>
        <w:jc w:val="center"/>
        <w:rPr>
          <w:color w:val="000000" w:themeColor="text1"/>
          <w:sz w:val="28"/>
          <w:szCs w:val="28"/>
        </w:rPr>
      </w:pPr>
      <w:r w:rsidRPr="00EE1146">
        <w:rPr>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14:paraId="05940F70" w14:textId="77777777" w:rsidR="00EE1146" w:rsidRPr="00EE1146" w:rsidRDefault="00EE1146" w:rsidP="00EE1146">
      <w:pPr>
        <w:widowControl w:val="0"/>
        <w:autoSpaceDE w:val="0"/>
        <w:autoSpaceDN w:val="0"/>
        <w:adjustRightInd w:val="0"/>
        <w:ind w:firstLine="709"/>
        <w:jc w:val="center"/>
        <w:rPr>
          <w:bCs/>
          <w:color w:val="000000" w:themeColor="text1"/>
          <w:sz w:val="28"/>
          <w:szCs w:val="28"/>
        </w:rPr>
      </w:pPr>
    </w:p>
    <w:p w14:paraId="1C20F65C"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2.27. Порядок исправления допущенных опечаток и ошибок в разрешении на ввод объекта в эксплуатацию.</w:t>
      </w:r>
    </w:p>
    <w:p w14:paraId="3797E384" w14:textId="0CB2798E" w:rsidR="00EE1146" w:rsidRPr="000B1D2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 xml:space="preserve">Заявитель вправе обратиться </w:t>
      </w:r>
      <w:r w:rsidRPr="000B1D26">
        <w:rPr>
          <w:bCs/>
          <w:color w:val="000000" w:themeColor="text1"/>
          <w:sz w:val="28"/>
          <w:szCs w:val="28"/>
        </w:rPr>
        <w:t xml:space="preserve">в </w:t>
      </w:r>
      <w:r w:rsidR="009A4A99" w:rsidRPr="000B1D26">
        <w:rPr>
          <w:bCs/>
          <w:color w:val="000000" w:themeColor="text1"/>
          <w:sz w:val="28"/>
          <w:szCs w:val="28"/>
        </w:rPr>
        <w:t xml:space="preserve">департамент </w:t>
      </w:r>
      <w:r w:rsidRPr="000B1D26">
        <w:rPr>
          <w:bCs/>
          <w:color w:val="000000" w:themeColor="text1"/>
          <w:sz w:val="28"/>
          <w:szCs w:val="28"/>
        </w:rPr>
        <w:t>с заявлением об исправлении допущенных опечаток и ошибок в разрешении на ввод объекта в эксплуатацию (далее - заявление об исправлении допущенных опечаток и ошибок)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14:paraId="59000C5A" w14:textId="51EABC80" w:rsidR="00EE1146" w:rsidRPr="00EE1146" w:rsidRDefault="00EE1146" w:rsidP="00EE1146">
      <w:pPr>
        <w:widowControl w:val="0"/>
        <w:autoSpaceDE w:val="0"/>
        <w:autoSpaceDN w:val="0"/>
        <w:adjustRightInd w:val="0"/>
        <w:ind w:firstLine="709"/>
        <w:jc w:val="both"/>
        <w:rPr>
          <w:bCs/>
          <w:color w:val="000000" w:themeColor="text1"/>
          <w:sz w:val="28"/>
          <w:szCs w:val="28"/>
        </w:rPr>
      </w:pPr>
      <w:r w:rsidRPr="000B1D26">
        <w:rPr>
          <w:bCs/>
          <w:color w:val="000000" w:themeColor="text1"/>
          <w:sz w:val="28"/>
          <w:szCs w:val="28"/>
        </w:rPr>
        <w:t>В случае подтверждения наличия допущенных опечаток, ошибок в разрешении на ввод объекта в эксплуатацию</w:t>
      </w:r>
      <w:r w:rsidR="009A4A99" w:rsidRPr="000B1D26">
        <w:rPr>
          <w:bCs/>
          <w:color w:val="000000" w:themeColor="text1"/>
          <w:sz w:val="28"/>
          <w:szCs w:val="28"/>
        </w:rPr>
        <w:t xml:space="preserve"> специалист отдела департамента</w:t>
      </w:r>
      <w:r w:rsidR="009A4A99">
        <w:rPr>
          <w:bCs/>
          <w:color w:val="000000" w:themeColor="text1"/>
          <w:sz w:val="28"/>
          <w:szCs w:val="28"/>
        </w:rPr>
        <w:t xml:space="preserve"> </w:t>
      </w:r>
      <w:r w:rsidR="009A4A99" w:rsidRPr="00EE1146">
        <w:rPr>
          <w:bCs/>
          <w:color w:val="000000" w:themeColor="text1"/>
          <w:sz w:val="28"/>
          <w:szCs w:val="28"/>
        </w:rPr>
        <w:t>уполномоченный</w:t>
      </w:r>
      <w:r w:rsidR="000B1D26">
        <w:rPr>
          <w:bCs/>
          <w:color w:val="000000" w:themeColor="text1"/>
          <w:sz w:val="28"/>
          <w:szCs w:val="28"/>
        </w:rPr>
        <w:t xml:space="preserve"> </w:t>
      </w:r>
      <w:r w:rsidRPr="00EE1146">
        <w:rPr>
          <w:bCs/>
          <w:color w:val="000000" w:themeColor="text1"/>
          <w:sz w:val="28"/>
          <w:szCs w:val="28"/>
        </w:rPr>
        <w:t>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14:paraId="71E6CAE2"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w:t>
      </w:r>
      <w:r w:rsidRPr="00EE1146">
        <w:rPr>
          <w:bCs/>
          <w:color w:val="000000" w:themeColor="text1"/>
          <w:sz w:val="28"/>
          <w:szCs w:val="28"/>
        </w:rPr>
        <w:lastRenderedPageBreak/>
        <w:t>даты поступления заявления об исправлении допущенных опечаток и ошибок.</w:t>
      </w:r>
    </w:p>
    <w:p w14:paraId="3E023969"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2.28. Исчерпывающий перечень оснований для отказа в исправлении допущенных опечаток и ошибок в разрешении на ввод объекта в эксплуатацию:</w:t>
      </w:r>
    </w:p>
    <w:p w14:paraId="76614DFA"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а) несоответствие заявителя кругу лиц, указанных в пункте 2.2 настоящего Административного регламента;</w:t>
      </w:r>
    </w:p>
    <w:p w14:paraId="0DF9720D"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б) отсутствие факта допущения опечаток и ошибок в разрешении на ввод объекта в эксплуатацию.</w:t>
      </w:r>
    </w:p>
    <w:p w14:paraId="35990483"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2.29. Порядок выдачи дубликата разрешения на ввод объекта в эксплуатацию.</w:t>
      </w:r>
    </w:p>
    <w:p w14:paraId="4A4EDA60" w14:textId="354E5923"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Заявитель вправе обратиться в</w:t>
      </w:r>
      <w:r w:rsidR="000E2CFF">
        <w:rPr>
          <w:bCs/>
          <w:color w:val="000000" w:themeColor="text1"/>
          <w:sz w:val="28"/>
          <w:szCs w:val="28"/>
        </w:rPr>
        <w:t xml:space="preserve"> </w:t>
      </w:r>
      <w:r w:rsidR="000E2CFF" w:rsidRPr="000B1D26">
        <w:rPr>
          <w:bCs/>
          <w:color w:val="000000" w:themeColor="text1"/>
          <w:sz w:val="28"/>
          <w:szCs w:val="28"/>
        </w:rPr>
        <w:t>департамент</w:t>
      </w:r>
      <w:r w:rsidRPr="00EE1146">
        <w:rPr>
          <w:bCs/>
          <w:color w:val="000000" w:themeColor="text1"/>
          <w:sz w:val="28"/>
          <w:szCs w:val="28"/>
        </w:rPr>
        <w:t xml:space="preserve"> с заявлением о выдаче дубликата разрешения на ввод объекта в эксплуатацию (далее – заявление о выдаче дубликата) по форме согласно Приложению № 8 к настоящему Административному регламенту, в порядке, установленном пунктами 2.4 – 2.7, 2.13 настоящего Административного регламента.</w:t>
      </w:r>
    </w:p>
    <w:p w14:paraId="4E1C64F9" w14:textId="0374865A"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 xml:space="preserve">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w:t>
      </w:r>
      <w:r w:rsidRPr="00BE2908">
        <w:rPr>
          <w:bCs/>
          <w:color w:val="000000" w:themeColor="text1"/>
          <w:sz w:val="28"/>
          <w:szCs w:val="28"/>
        </w:rPr>
        <w:t xml:space="preserve">уполномоченный орган </w:t>
      </w:r>
      <w:r w:rsidRPr="00EE1146">
        <w:rPr>
          <w:bCs/>
          <w:color w:val="000000" w:themeColor="text1"/>
          <w:sz w:val="28"/>
          <w:szCs w:val="28"/>
        </w:rPr>
        <w:t>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325A84F7"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55ABCFC5"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2.30. Исчерпывающий перечень оснований для отказа в выдаче дубликата разрешения на ввод объекта в эксплуатацию:</w:t>
      </w:r>
    </w:p>
    <w:p w14:paraId="3B4EA2D1" w14:textId="77777777"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несоответствие заявителя кругу лиц, указанных в пункте 2.2 настоящего Административного регламента.</w:t>
      </w:r>
    </w:p>
    <w:p w14:paraId="52C8F521" w14:textId="22350DA8"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rFonts w:eastAsia="Calibri"/>
          <w:bCs/>
          <w:color w:val="000000" w:themeColor="text1"/>
          <w:sz w:val="28"/>
          <w:szCs w:val="28"/>
          <w:lang w:eastAsia="en-US"/>
        </w:rPr>
        <w:t>2.31. Порядок оставления заявления о выдаче разрешения на ввод объекта в эксплуатацию</w:t>
      </w:r>
      <w:r w:rsidR="00CA5DFF">
        <w:rPr>
          <w:rFonts w:eastAsia="Calibri"/>
          <w:bCs/>
          <w:color w:val="000000" w:themeColor="text1"/>
          <w:sz w:val="28"/>
          <w:szCs w:val="28"/>
          <w:lang w:eastAsia="en-US"/>
        </w:rPr>
        <w:t xml:space="preserve">, </w:t>
      </w:r>
      <w:r w:rsidR="00CA5DFF" w:rsidRPr="004666F1">
        <w:rPr>
          <w:bCs/>
          <w:color w:val="000000" w:themeColor="text1"/>
          <w:sz w:val="28"/>
          <w:szCs w:val="28"/>
        </w:rPr>
        <w:t>заявлени</w:t>
      </w:r>
      <w:r w:rsidR="00CA5DFF">
        <w:rPr>
          <w:bCs/>
          <w:color w:val="000000" w:themeColor="text1"/>
          <w:sz w:val="28"/>
          <w:szCs w:val="28"/>
        </w:rPr>
        <w:t>я</w:t>
      </w:r>
      <w:r w:rsidR="00CA5DFF" w:rsidRPr="004666F1">
        <w:rPr>
          <w:bCs/>
          <w:color w:val="000000" w:themeColor="text1"/>
          <w:sz w:val="28"/>
          <w:szCs w:val="28"/>
        </w:rPr>
        <w:t xml:space="preserve"> о внесении изменений</w:t>
      </w:r>
      <w:r w:rsidRPr="00EE1146">
        <w:rPr>
          <w:rFonts w:eastAsia="Calibri"/>
          <w:bCs/>
          <w:color w:val="000000" w:themeColor="text1"/>
          <w:sz w:val="28"/>
          <w:szCs w:val="28"/>
          <w:lang w:eastAsia="en-US"/>
        </w:rPr>
        <w:t xml:space="preserve"> без рассмотрения.</w:t>
      </w:r>
    </w:p>
    <w:p w14:paraId="0270DE97" w14:textId="1EA2FFCE"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t>Заявитель вправе обратиться в уполномоченный орган с заявлением об оставлении заявления о выдаче разрешения на ввод объекта в эксплуатацию</w:t>
      </w:r>
      <w:r w:rsidR="00CA5DFF">
        <w:rPr>
          <w:bCs/>
          <w:color w:val="000000" w:themeColor="text1"/>
          <w:sz w:val="28"/>
          <w:szCs w:val="28"/>
        </w:rPr>
        <w:t xml:space="preserve">, </w:t>
      </w:r>
      <w:r w:rsidR="00CA5DFF" w:rsidRPr="004666F1">
        <w:rPr>
          <w:bCs/>
          <w:color w:val="000000" w:themeColor="text1"/>
          <w:sz w:val="28"/>
          <w:szCs w:val="28"/>
        </w:rPr>
        <w:t>заявлени</w:t>
      </w:r>
      <w:r w:rsidR="00CA5DFF">
        <w:rPr>
          <w:bCs/>
          <w:color w:val="000000" w:themeColor="text1"/>
          <w:sz w:val="28"/>
          <w:szCs w:val="28"/>
        </w:rPr>
        <w:t>я</w:t>
      </w:r>
      <w:r w:rsidR="00CA5DFF" w:rsidRPr="004666F1">
        <w:rPr>
          <w:bCs/>
          <w:color w:val="000000" w:themeColor="text1"/>
          <w:sz w:val="28"/>
          <w:szCs w:val="28"/>
        </w:rPr>
        <w:t xml:space="preserve"> о внесении изменений</w:t>
      </w:r>
      <w:r w:rsidRPr="00EE1146">
        <w:rPr>
          <w:bCs/>
          <w:color w:val="000000" w:themeColor="text1"/>
          <w:sz w:val="28"/>
          <w:szCs w:val="28"/>
        </w:rPr>
        <w:t xml:space="preserve"> без рассмотрения по форме согласно Приложению № 10 </w:t>
      </w:r>
      <w:r w:rsidRPr="00EE1146">
        <w:rPr>
          <w:color w:val="000000" w:themeColor="text1"/>
          <w:sz w:val="28"/>
          <w:szCs w:val="28"/>
        </w:rPr>
        <w:t xml:space="preserve">в порядке, установленном пунктами 2.4 – 2.7, 2.13 настоящего Административного регламента, </w:t>
      </w:r>
      <w:r w:rsidRPr="00EE1146">
        <w:rPr>
          <w:bCs/>
          <w:color w:val="000000" w:themeColor="text1"/>
          <w:sz w:val="28"/>
          <w:szCs w:val="28"/>
        </w:rPr>
        <w:t>не позднее рабочего дня, предшествующего дню окончания срока предоставления услуги.</w:t>
      </w:r>
    </w:p>
    <w:p w14:paraId="3F17F40A" w14:textId="62A7F0A5" w:rsidR="00EE1146" w:rsidRPr="00EE1146" w:rsidRDefault="00EE1146" w:rsidP="00EE1146">
      <w:pPr>
        <w:widowControl w:val="0"/>
        <w:autoSpaceDE w:val="0"/>
        <w:autoSpaceDN w:val="0"/>
        <w:adjustRightInd w:val="0"/>
        <w:ind w:firstLine="709"/>
        <w:jc w:val="both"/>
        <w:rPr>
          <w:bCs/>
          <w:color w:val="000000" w:themeColor="text1"/>
          <w:sz w:val="28"/>
          <w:szCs w:val="28"/>
        </w:rPr>
      </w:pPr>
      <w:r w:rsidRPr="00EE1146">
        <w:rPr>
          <w:bCs/>
          <w:color w:val="000000" w:themeColor="text1"/>
          <w:sz w:val="28"/>
          <w:szCs w:val="28"/>
        </w:rPr>
        <w:lastRenderedPageBreak/>
        <w:t>На основании поступившего заявления об оставлении заявления о выдаче разрешения на ввод объекта в эксплуатацию</w:t>
      </w:r>
      <w:r w:rsidR="00CA5DFF">
        <w:rPr>
          <w:bCs/>
          <w:color w:val="000000" w:themeColor="text1"/>
          <w:sz w:val="28"/>
          <w:szCs w:val="28"/>
        </w:rPr>
        <w:t xml:space="preserve">, </w:t>
      </w:r>
      <w:r w:rsidR="00CA5DFF" w:rsidRPr="004666F1">
        <w:rPr>
          <w:bCs/>
          <w:color w:val="000000" w:themeColor="text1"/>
          <w:sz w:val="28"/>
          <w:szCs w:val="28"/>
        </w:rPr>
        <w:t>заявлени</w:t>
      </w:r>
      <w:r w:rsidR="00CA5DFF">
        <w:rPr>
          <w:bCs/>
          <w:color w:val="000000" w:themeColor="text1"/>
          <w:sz w:val="28"/>
          <w:szCs w:val="28"/>
        </w:rPr>
        <w:t>я</w:t>
      </w:r>
      <w:r w:rsidR="00CA5DFF" w:rsidRPr="004666F1">
        <w:rPr>
          <w:bCs/>
          <w:color w:val="000000" w:themeColor="text1"/>
          <w:sz w:val="28"/>
          <w:szCs w:val="28"/>
        </w:rPr>
        <w:t xml:space="preserve"> о внесении изменений</w:t>
      </w:r>
      <w:r w:rsidRPr="00EE1146">
        <w:rPr>
          <w:bCs/>
          <w:color w:val="000000" w:themeColor="text1"/>
          <w:sz w:val="28"/>
          <w:szCs w:val="28"/>
        </w:rPr>
        <w:t xml:space="preserve"> без рассмотрения уполномоченный орган принимает решение об оставлении заявления о выдаче разрешения на ввод объекта в эксплуатацию без рассмотрения.</w:t>
      </w:r>
    </w:p>
    <w:p w14:paraId="14F9EB6B" w14:textId="6D50D1BE" w:rsidR="00EE1146" w:rsidRPr="00EE1146" w:rsidRDefault="00EE1146" w:rsidP="00EE1146">
      <w:pPr>
        <w:widowControl w:val="0"/>
        <w:autoSpaceDE w:val="0"/>
        <w:autoSpaceDN w:val="0"/>
        <w:adjustRightInd w:val="0"/>
        <w:ind w:firstLine="708"/>
        <w:jc w:val="both"/>
        <w:rPr>
          <w:bCs/>
          <w:color w:val="000000" w:themeColor="text1"/>
          <w:sz w:val="28"/>
          <w:szCs w:val="28"/>
        </w:rPr>
      </w:pPr>
      <w:r w:rsidRPr="00EE1146">
        <w:rPr>
          <w:bCs/>
          <w:color w:val="000000" w:themeColor="text1"/>
          <w:sz w:val="28"/>
          <w:szCs w:val="28"/>
        </w:rPr>
        <w:t xml:space="preserve">Решение об оставлении заявления о выдаче разрешения на ввод объекта в эксплуатацию </w:t>
      </w:r>
      <w:r w:rsidR="00CA5DFF">
        <w:rPr>
          <w:bCs/>
          <w:color w:val="000000" w:themeColor="text1"/>
          <w:sz w:val="28"/>
          <w:szCs w:val="28"/>
        </w:rPr>
        <w:t xml:space="preserve">, </w:t>
      </w:r>
      <w:r w:rsidR="00CA5DFF" w:rsidRPr="004666F1">
        <w:rPr>
          <w:bCs/>
          <w:color w:val="000000" w:themeColor="text1"/>
          <w:sz w:val="28"/>
          <w:szCs w:val="28"/>
        </w:rPr>
        <w:t>заявлени</w:t>
      </w:r>
      <w:r w:rsidR="00CA5DFF">
        <w:rPr>
          <w:bCs/>
          <w:color w:val="000000" w:themeColor="text1"/>
          <w:sz w:val="28"/>
          <w:szCs w:val="28"/>
        </w:rPr>
        <w:t>я</w:t>
      </w:r>
      <w:r w:rsidR="00CA5DFF" w:rsidRPr="004666F1">
        <w:rPr>
          <w:bCs/>
          <w:color w:val="000000" w:themeColor="text1"/>
          <w:sz w:val="28"/>
          <w:szCs w:val="28"/>
        </w:rPr>
        <w:t xml:space="preserve"> о внесении изменений</w:t>
      </w:r>
      <w:r w:rsidR="00CA5DFF" w:rsidRPr="00EE1146">
        <w:rPr>
          <w:bCs/>
          <w:color w:val="000000" w:themeColor="text1"/>
          <w:sz w:val="28"/>
          <w:szCs w:val="28"/>
        </w:rPr>
        <w:t xml:space="preserve"> </w:t>
      </w:r>
      <w:r w:rsidRPr="00EE1146">
        <w:rPr>
          <w:bCs/>
          <w:color w:val="000000" w:themeColor="text1"/>
          <w:sz w:val="28"/>
          <w:szCs w:val="28"/>
        </w:rPr>
        <w:t>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52C932CC" w14:textId="18F7EF5F" w:rsidR="00EE1146" w:rsidRPr="00EE1146" w:rsidRDefault="00EE1146" w:rsidP="00EE1146">
      <w:pPr>
        <w:autoSpaceDE w:val="0"/>
        <w:autoSpaceDN w:val="0"/>
        <w:adjustRightInd w:val="0"/>
        <w:ind w:firstLine="709"/>
        <w:jc w:val="both"/>
        <w:rPr>
          <w:rFonts w:eastAsia="Calibri"/>
          <w:bCs/>
          <w:color w:val="000000" w:themeColor="text1"/>
          <w:sz w:val="28"/>
          <w:szCs w:val="28"/>
          <w:lang w:eastAsia="en-US"/>
        </w:rPr>
      </w:pPr>
      <w:r w:rsidRPr="00EE1146">
        <w:rPr>
          <w:bCs/>
          <w:color w:val="000000" w:themeColor="text1"/>
          <w:sz w:val="28"/>
          <w:szCs w:val="28"/>
        </w:rPr>
        <w:t>Оставление заявления о выдаче разрешения на ввод объекта в эксплуатацию</w:t>
      </w:r>
      <w:r w:rsidR="00CA5DFF">
        <w:rPr>
          <w:bCs/>
          <w:color w:val="000000" w:themeColor="text1"/>
          <w:sz w:val="28"/>
          <w:szCs w:val="28"/>
        </w:rPr>
        <w:t xml:space="preserve">, </w:t>
      </w:r>
      <w:r w:rsidR="00CA5DFF" w:rsidRPr="004666F1">
        <w:rPr>
          <w:bCs/>
          <w:color w:val="000000" w:themeColor="text1"/>
          <w:sz w:val="28"/>
          <w:szCs w:val="28"/>
        </w:rPr>
        <w:t>заявлени</w:t>
      </w:r>
      <w:r w:rsidR="00CA5DFF">
        <w:rPr>
          <w:bCs/>
          <w:color w:val="000000" w:themeColor="text1"/>
          <w:sz w:val="28"/>
          <w:szCs w:val="28"/>
        </w:rPr>
        <w:t>я</w:t>
      </w:r>
      <w:r w:rsidR="00CA5DFF" w:rsidRPr="004666F1">
        <w:rPr>
          <w:bCs/>
          <w:color w:val="000000" w:themeColor="text1"/>
          <w:sz w:val="28"/>
          <w:szCs w:val="28"/>
        </w:rPr>
        <w:t xml:space="preserve"> о внесении изменений</w:t>
      </w:r>
      <w:r w:rsidRPr="00EE1146">
        <w:rPr>
          <w:bCs/>
          <w:color w:val="000000" w:themeColor="text1"/>
          <w:sz w:val="28"/>
          <w:szCs w:val="28"/>
        </w:rPr>
        <w:t xml:space="preserve"> без рассмотрения не препятствует повторному обращению заявителя в уполномоченный орган за предоставлением услуги.</w:t>
      </w:r>
    </w:p>
    <w:p w14:paraId="0BAEAE87" w14:textId="77777777" w:rsidR="00EE1146" w:rsidRPr="00EE1146" w:rsidRDefault="00EE1146" w:rsidP="00EE1146">
      <w:pPr>
        <w:autoSpaceDE w:val="0"/>
        <w:autoSpaceDN w:val="0"/>
        <w:adjustRightInd w:val="0"/>
        <w:ind w:firstLine="708"/>
        <w:jc w:val="both"/>
        <w:rPr>
          <w:color w:val="000000" w:themeColor="text1"/>
          <w:sz w:val="28"/>
          <w:szCs w:val="28"/>
        </w:rPr>
      </w:pPr>
      <w:r w:rsidRPr="00EE1146">
        <w:rPr>
          <w:color w:val="000000" w:themeColor="text1"/>
          <w:sz w:val="28"/>
          <w:szCs w:val="28"/>
        </w:rPr>
        <w:t>2.32. При предоставлении услуги запрещается требовать от заявителя:</w:t>
      </w:r>
    </w:p>
    <w:p w14:paraId="476A3288" w14:textId="680C30CC" w:rsidR="00EE1146" w:rsidRPr="00EE1146" w:rsidRDefault="007B6DA7" w:rsidP="00EE1146">
      <w:pPr>
        <w:autoSpaceDE w:val="0"/>
        <w:autoSpaceDN w:val="0"/>
        <w:adjustRightInd w:val="0"/>
        <w:ind w:firstLine="708"/>
        <w:jc w:val="both"/>
        <w:rPr>
          <w:color w:val="000000" w:themeColor="text1"/>
          <w:sz w:val="28"/>
          <w:szCs w:val="28"/>
        </w:rPr>
      </w:pPr>
      <w:r>
        <w:rPr>
          <w:color w:val="000000" w:themeColor="text1"/>
          <w:sz w:val="28"/>
          <w:szCs w:val="28"/>
        </w:rPr>
        <w:t>а</w:t>
      </w:r>
      <w:r w:rsidR="00EE1146" w:rsidRPr="00EE1146">
        <w:rPr>
          <w:color w:val="000000" w:themeColor="text1"/>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0215BCE" w14:textId="6FBAA9D7" w:rsidR="00EE1146" w:rsidRPr="00EE1146" w:rsidRDefault="007B6DA7" w:rsidP="00EE1146">
      <w:pPr>
        <w:autoSpaceDE w:val="0"/>
        <w:autoSpaceDN w:val="0"/>
        <w:adjustRightInd w:val="0"/>
        <w:ind w:firstLine="708"/>
        <w:jc w:val="both"/>
        <w:rPr>
          <w:color w:val="000000" w:themeColor="text1"/>
          <w:sz w:val="28"/>
          <w:szCs w:val="28"/>
        </w:rPr>
      </w:pPr>
      <w:r>
        <w:rPr>
          <w:color w:val="000000" w:themeColor="text1"/>
          <w:sz w:val="28"/>
          <w:szCs w:val="28"/>
        </w:rPr>
        <w:t>б</w:t>
      </w:r>
      <w:r w:rsidR="00EE1146" w:rsidRPr="00EE1146">
        <w:rPr>
          <w:color w:val="000000" w:themeColor="text1"/>
          <w:sz w:val="28"/>
          <w:szCs w:val="28"/>
        </w:rPr>
        <w:t>)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ACBC3DB" w14:textId="4D389354" w:rsidR="00EE1146" w:rsidRPr="00EE1146" w:rsidRDefault="007B6DA7" w:rsidP="00EE1146">
      <w:pPr>
        <w:autoSpaceDE w:val="0"/>
        <w:autoSpaceDN w:val="0"/>
        <w:adjustRightInd w:val="0"/>
        <w:ind w:firstLine="709"/>
        <w:jc w:val="both"/>
        <w:rPr>
          <w:color w:val="000000" w:themeColor="text1"/>
          <w:sz w:val="28"/>
          <w:szCs w:val="28"/>
        </w:rPr>
      </w:pPr>
      <w:r>
        <w:rPr>
          <w:color w:val="000000" w:themeColor="text1"/>
          <w:sz w:val="28"/>
          <w:szCs w:val="28"/>
        </w:rPr>
        <w:t>в</w:t>
      </w:r>
      <w:r w:rsidR="00EE1146" w:rsidRPr="00EE1146">
        <w:rPr>
          <w:color w:val="000000" w:themeColor="text1"/>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625701D" w14:textId="5C28218E"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 xml:space="preserve">изменение требований нормативных правовых актов, касающихся предоставления услуги, после первоначальной подачи </w:t>
      </w:r>
      <w:r w:rsidRPr="00EE1146">
        <w:rPr>
          <w:bCs/>
          <w:color w:val="000000" w:themeColor="text1"/>
          <w:sz w:val="28"/>
          <w:szCs w:val="28"/>
        </w:rPr>
        <w:t>заявления о выдаче разрешения на ввод объекта в эксплуатацию</w:t>
      </w:r>
      <w:r w:rsidR="00CA5DFF">
        <w:rPr>
          <w:bCs/>
          <w:color w:val="000000" w:themeColor="text1"/>
          <w:sz w:val="28"/>
          <w:szCs w:val="28"/>
        </w:rPr>
        <w:t xml:space="preserve">, </w:t>
      </w:r>
      <w:r w:rsidR="00CA5DFF" w:rsidRPr="004666F1">
        <w:rPr>
          <w:bCs/>
          <w:color w:val="000000" w:themeColor="text1"/>
          <w:sz w:val="28"/>
          <w:szCs w:val="28"/>
        </w:rPr>
        <w:t>заявлени</w:t>
      </w:r>
      <w:r w:rsidR="00CA5DFF">
        <w:rPr>
          <w:bCs/>
          <w:color w:val="000000" w:themeColor="text1"/>
          <w:sz w:val="28"/>
          <w:szCs w:val="28"/>
        </w:rPr>
        <w:t>я</w:t>
      </w:r>
      <w:r w:rsidR="00CA5DFF" w:rsidRPr="004666F1">
        <w:rPr>
          <w:bCs/>
          <w:color w:val="000000" w:themeColor="text1"/>
          <w:sz w:val="28"/>
          <w:szCs w:val="28"/>
        </w:rPr>
        <w:t xml:space="preserve"> о внесении изменений</w:t>
      </w:r>
      <w:r w:rsidRPr="00EE1146">
        <w:rPr>
          <w:color w:val="000000" w:themeColor="text1"/>
          <w:sz w:val="28"/>
          <w:szCs w:val="28"/>
        </w:rPr>
        <w:t>;</w:t>
      </w:r>
    </w:p>
    <w:p w14:paraId="454AF448" w14:textId="15296132"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 xml:space="preserve">наличие ошибок в </w:t>
      </w:r>
      <w:r w:rsidRPr="00EE1146">
        <w:rPr>
          <w:rFonts w:eastAsia="Calibri"/>
          <w:bCs/>
          <w:color w:val="000000" w:themeColor="text1"/>
          <w:sz w:val="28"/>
          <w:szCs w:val="28"/>
          <w:lang w:eastAsia="en-US"/>
        </w:rPr>
        <w:t>заявлении о выдаче разрешения на ввод объекта в эксплуатацию</w:t>
      </w:r>
      <w:r w:rsidR="00CA5DFF">
        <w:rPr>
          <w:rFonts w:eastAsia="Calibri"/>
          <w:bCs/>
          <w:color w:val="000000" w:themeColor="text1"/>
          <w:sz w:val="28"/>
          <w:szCs w:val="28"/>
          <w:lang w:eastAsia="en-US"/>
        </w:rPr>
        <w:t xml:space="preserve">, </w:t>
      </w:r>
      <w:r w:rsidR="00CA5DFF" w:rsidRPr="004666F1">
        <w:rPr>
          <w:bCs/>
          <w:color w:val="000000" w:themeColor="text1"/>
          <w:sz w:val="28"/>
          <w:szCs w:val="28"/>
        </w:rPr>
        <w:t>заявлении о внесении изменений</w:t>
      </w:r>
      <w:r w:rsidR="00CA5DFF" w:rsidRPr="00EE1146">
        <w:rPr>
          <w:color w:val="000000" w:themeColor="text1"/>
          <w:sz w:val="28"/>
          <w:szCs w:val="28"/>
        </w:rPr>
        <w:t xml:space="preserve"> </w:t>
      </w:r>
      <w:r w:rsidRPr="00EE1146">
        <w:rPr>
          <w:color w:val="000000" w:themeColor="text1"/>
          <w:sz w:val="28"/>
          <w:szCs w:val="28"/>
        </w:rPr>
        <w:t xml:space="preserve">и документах, поданных заявителем после первоначального отказа в приеме документов, необходимых </w:t>
      </w:r>
      <w:r w:rsidRPr="00EE1146">
        <w:rPr>
          <w:color w:val="000000" w:themeColor="text1"/>
          <w:sz w:val="28"/>
          <w:szCs w:val="28"/>
        </w:rPr>
        <w:lastRenderedPageBreak/>
        <w:t>для предоставления услуги, либо в предоставлении услуги и не включенных в представленный ранее комплект документов;</w:t>
      </w:r>
    </w:p>
    <w:p w14:paraId="678A4FA3"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401E061E"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государственной власти, органа местного самоуправления, организации,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при первоначальном отказе в приеме документов, необходимых для предоставления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ADD87EF" w14:textId="77777777" w:rsidR="00EE1146" w:rsidRPr="00EE1146" w:rsidRDefault="00EE1146" w:rsidP="00EE1146">
      <w:pPr>
        <w:autoSpaceDE w:val="0"/>
        <w:autoSpaceDN w:val="0"/>
        <w:adjustRightInd w:val="0"/>
        <w:ind w:firstLine="709"/>
        <w:jc w:val="center"/>
        <w:outlineLvl w:val="0"/>
        <w:rPr>
          <w:b/>
          <w:bCs/>
          <w:color w:val="000000" w:themeColor="text1"/>
          <w:sz w:val="28"/>
          <w:szCs w:val="28"/>
        </w:rPr>
      </w:pPr>
    </w:p>
    <w:p w14:paraId="7FB4D042" w14:textId="51B02427" w:rsidR="00EE1146" w:rsidRPr="00EE1146" w:rsidRDefault="00EE1146" w:rsidP="00061524">
      <w:pPr>
        <w:autoSpaceDE w:val="0"/>
        <w:autoSpaceDN w:val="0"/>
        <w:adjustRightInd w:val="0"/>
        <w:jc w:val="center"/>
        <w:rPr>
          <w:color w:val="000000" w:themeColor="text1"/>
          <w:sz w:val="28"/>
          <w:szCs w:val="28"/>
        </w:rPr>
      </w:pPr>
      <w:r w:rsidRPr="00EE1146">
        <w:rPr>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w:t>
      </w:r>
      <w:r w:rsidR="00061524" w:rsidRPr="00061524">
        <w:rPr>
          <w:rFonts w:eastAsiaTheme="minorHAnsi"/>
          <w:sz w:val="28"/>
          <w:szCs w:val="28"/>
          <w:lang w:eastAsia="en-US"/>
        </w:rPr>
        <w:t xml:space="preserve"> </w:t>
      </w:r>
      <w:r w:rsidR="00061524" w:rsidRPr="009E22F2">
        <w:rPr>
          <w:rFonts w:eastAsiaTheme="minorHAnsi"/>
          <w:sz w:val="28"/>
          <w:szCs w:val="28"/>
          <w:lang w:eastAsia="en-US"/>
        </w:rPr>
        <w:t>и уполномоченными в соответствии с законодательством Российской Федерации экспертами</w:t>
      </w:r>
      <w:r w:rsidRPr="009E22F2">
        <w:rPr>
          <w:color w:val="000000" w:themeColor="text1"/>
          <w:sz w:val="28"/>
          <w:szCs w:val="28"/>
        </w:rPr>
        <w:t>,</w:t>
      </w:r>
      <w:r w:rsidRPr="00EE1146">
        <w:rPr>
          <w:color w:val="000000" w:themeColor="text1"/>
          <w:sz w:val="28"/>
          <w:szCs w:val="28"/>
        </w:rPr>
        <w:t xml:space="preserve"> участвующими в предоставлении муниципальной услуги</w:t>
      </w:r>
    </w:p>
    <w:p w14:paraId="56A67E85" w14:textId="77777777" w:rsidR="00EE1146" w:rsidRPr="00EE1146" w:rsidRDefault="00EE1146" w:rsidP="00EE1146">
      <w:pPr>
        <w:autoSpaceDE w:val="0"/>
        <w:autoSpaceDN w:val="0"/>
        <w:adjustRightInd w:val="0"/>
        <w:ind w:firstLine="709"/>
        <w:jc w:val="center"/>
        <w:rPr>
          <w:color w:val="000000" w:themeColor="text1"/>
          <w:sz w:val="28"/>
          <w:szCs w:val="28"/>
        </w:rPr>
      </w:pPr>
    </w:p>
    <w:p w14:paraId="4C50889C"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 xml:space="preserve">2.33. Услуги, необходимые и обязательные для предоставления услуги, отсутствуют. </w:t>
      </w:r>
    </w:p>
    <w:p w14:paraId="4895AFC6" w14:textId="77777777" w:rsidR="00EE1146" w:rsidRPr="00EE1146" w:rsidRDefault="00EE1146" w:rsidP="00EE1146">
      <w:pPr>
        <w:autoSpaceDE w:val="0"/>
        <w:autoSpaceDN w:val="0"/>
        <w:adjustRightInd w:val="0"/>
        <w:ind w:firstLine="709"/>
        <w:jc w:val="center"/>
        <w:outlineLvl w:val="0"/>
        <w:rPr>
          <w:b/>
          <w:bCs/>
          <w:color w:val="000000" w:themeColor="text1"/>
          <w:sz w:val="28"/>
          <w:szCs w:val="28"/>
        </w:rPr>
      </w:pPr>
    </w:p>
    <w:p w14:paraId="3185165F" w14:textId="77777777" w:rsidR="00EE1146" w:rsidRPr="00EE1146" w:rsidRDefault="00EE1146" w:rsidP="00777263">
      <w:pPr>
        <w:autoSpaceDE w:val="0"/>
        <w:autoSpaceDN w:val="0"/>
        <w:adjustRightInd w:val="0"/>
        <w:jc w:val="center"/>
        <w:outlineLvl w:val="0"/>
        <w:rPr>
          <w:color w:val="000000" w:themeColor="text1"/>
          <w:sz w:val="28"/>
          <w:szCs w:val="28"/>
        </w:rPr>
      </w:pPr>
      <w:r w:rsidRPr="00EE1146">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59B81360" w14:textId="77777777" w:rsidR="00EE1146" w:rsidRPr="00EE1146" w:rsidRDefault="00EE1146" w:rsidP="00EE1146">
      <w:pPr>
        <w:autoSpaceDE w:val="0"/>
        <w:autoSpaceDN w:val="0"/>
        <w:adjustRightInd w:val="0"/>
        <w:ind w:firstLine="709"/>
        <w:jc w:val="both"/>
        <w:rPr>
          <w:color w:val="000000" w:themeColor="text1"/>
          <w:sz w:val="28"/>
          <w:szCs w:val="28"/>
        </w:rPr>
      </w:pPr>
    </w:p>
    <w:p w14:paraId="05CC340D" w14:textId="09699F92"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составляет не более 15 минут.</w:t>
      </w:r>
    </w:p>
    <w:p w14:paraId="05F598F7" w14:textId="77777777" w:rsidR="00EE1146" w:rsidRPr="00EE1146" w:rsidRDefault="00EE1146" w:rsidP="00EE1146">
      <w:pPr>
        <w:autoSpaceDE w:val="0"/>
        <w:autoSpaceDN w:val="0"/>
        <w:adjustRightInd w:val="0"/>
        <w:ind w:firstLine="709"/>
        <w:jc w:val="both"/>
        <w:rPr>
          <w:color w:val="000000" w:themeColor="text1"/>
          <w:sz w:val="28"/>
          <w:szCs w:val="28"/>
        </w:rPr>
      </w:pPr>
    </w:p>
    <w:p w14:paraId="39F9DEB9"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Требования к помещениям, в которых предоставляется муниципальная услуга</w:t>
      </w:r>
    </w:p>
    <w:p w14:paraId="41E23261" w14:textId="77777777" w:rsidR="00EE1146" w:rsidRPr="00EE1146" w:rsidRDefault="00EE1146" w:rsidP="00EE1146">
      <w:pPr>
        <w:autoSpaceDE w:val="0"/>
        <w:autoSpaceDN w:val="0"/>
        <w:adjustRightInd w:val="0"/>
        <w:ind w:firstLine="709"/>
        <w:jc w:val="both"/>
        <w:rPr>
          <w:color w:val="000000" w:themeColor="text1"/>
          <w:sz w:val="28"/>
          <w:szCs w:val="28"/>
        </w:rPr>
      </w:pPr>
    </w:p>
    <w:p w14:paraId="1DB37E8B" w14:textId="1E01CE6D"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2.35. Местоположение административных зданий, в которых осуществляется прием </w:t>
      </w:r>
      <w:r w:rsidRPr="00EE1146">
        <w:rPr>
          <w:bCs/>
          <w:color w:val="000000" w:themeColor="text1"/>
          <w:sz w:val="28"/>
          <w:szCs w:val="28"/>
        </w:rPr>
        <w:t>заявлений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w:t>
      </w:r>
      <w:r w:rsidR="00A360A4">
        <w:rPr>
          <w:bCs/>
          <w:color w:val="000000" w:themeColor="text1"/>
          <w:sz w:val="28"/>
          <w:szCs w:val="28"/>
        </w:rPr>
        <w:t>й</w:t>
      </w:r>
      <w:r w:rsidR="00A360A4" w:rsidRPr="004666F1">
        <w:rPr>
          <w:bCs/>
          <w:color w:val="000000" w:themeColor="text1"/>
          <w:sz w:val="28"/>
          <w:szCs w:val="28"/>
        </w:rPr>
        <w:t xml:space="preserve"> о внесении изменений</w:t>
      </w:r>
      <w:r w:rsidRPr="00EE1146">
        <w:rPr>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A0A6308" w14:textId="77777777" w:rsidR="00EE1146" w:rsidRPr="00EE1146" w:rsidRDefault="00EE1146" w:rsidP="00EE1146">
      <w:pPr>
        <w:widowControl w:val="0"/>
        <w:tabs>
          <w:tab w:val="left" w:pos="567"/>
        </w:tabs>
        <w:ind w:firstLine="709"/>
        <w:contextualSpacing/>
        <w:jc w:val="both"/>
        <w:rPr>
          <w:color w:val="000000" w:themeColor="text1"/>
          <w:sz w:val="28"/>
          <w:szCs w:val="28"/>
        </w:rPr>
      </w:pPr>
      <w:r w:rsidRPr="00EE1146">
        <w:rPr>
          <w:color w:val="000000" w:themeColor="text1"/>
          <w:sz w:val="28"/>
          <w:szCs w:val="28"/>
        </w:rPr>
        <w:t xml:space="preserve">В случае, если имеется возможность организации стоянки (парковки) возле </w:t>
      </w:r>
      <w:r w:rsidRPr="00EE1146">
        <w:rPr>
          <w:color w:val="000000" w:themeColor="text1"/>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4B85D6CA" w14:textId="77777777" w:rsidR="00EE1146" w:rsidRPr="00EE1146" w:rsidRDefault="00EE1146" w:rsidP="00EE1146">
      <w:pPr>
        <w:widowControl w:val="0"/>
        <w:autoSpaceDE w:val="0"/>
        <w:autoSpaceDN w:val="0"/>
        <w:adjustRightInd w:val="0"/>
        <w:ind w:firstLine="709"/>
        <w:jc w:val="both"/>
        <w:rPr>
          <w:strike/>
          <w:color w:val="000000" w:themeColor="text1"/>
          <w:sz w:val="28"/>
          <w:szCs w:val="28"/>
        </w:rPr>
      </w:pPr>
      <w:r w:rsidRPr="00EE1146">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88DD5A7"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4A5271" w14:textId="158C5090" w:rsidR="00EE1146" w:rsidRPr="00EE1146" w:rsidRDefault="00DC0C36" w:rsidP="00EE1146">
      <w:pPr>
        <w:widowControl w:val="0"/>
        <w:autoSpaceDE w:val="0"/>
        <w:autoSpaceDN w:val="0"/>
        <w:adjustRightInd w:val="0"/>
        <w:ind w:firstLine="709"/>
        <w:jc w:val="both"/>
        <w:rPr>
          <w:color w:val="000000" w:themeColor="text1"/>
          <w:sz w:val="28"/>
          <w:szCs w:val="28"/>
        </w:rPr>
      </w:pPr>
      <w:r>
        <w:rPr>
          <w:color w:val="000000" w:themeColor="text1"/>
          <w:sz w:val="28"/>
          <w:szCs w:val="28"/>
        </w:rPr>
        <w:t>В</w:t>
      </w:r>
      <w:r w:rsidR="00EE1146" w:rsidRPr="00EE1146">
        <w:rPr>
          <w:color w:val="000000" w:themeColor="text1"/>
          <w:sz w:val="28"/>
          <w:szCs w:val="28"/>
        </w:rPr>
        <w:t>ход в здание уполномоченного органа должен быть оборудован информационной табличкой (вывеской), содержащей информацию</w:t>
      </w:r>
      <w:r>
        <w:rPr>
          <w:color w:val="000000" w:themeColor="text1"/>
          <w:sz w:val="28"/>
          <w:szCs w:val="28"/>
        </w:rPr>
        <w:t xml:space="preserve"> о</w:t>
      </w:r>
      <w:r w:rsidR="00EE1146" w:rsidRPr="00EE1146">
        <w:rPr>
          <w:color w:val="000000" w:themeColor="text1"/>
          <w:sz w:val="28"/>
          <w:szCs w:val="28"/>
        </w:rPr>
        <w:t>:</w:t>
      </w:r>
    </w:p>
    <w:p w14:paraId="52498CAC" w14:textId="1860766B" w:rsidR="00EE1146" w:rsidRPr="009E22F2" w:rsidRDefault="002420ED" w:rsidP="00EE1146">
      <w:pPr>
        <w:widowControl w:val="0"/>
        <w:tabs>
          <w:tab w:val="left" w:pos="567"/>
          <w:tab w:val="left" w:pos="1134"/>
        </w:tabs>
        <w:ind w:left="709"/>
        <w:contextualSpacing/>
        <w:jc w:val="both"/>
        <w:rPr>
          <w:color w:val="000000" w:themeColor="text1"/>
          <w:sz w:val="28"/>
          <w:szCs w:val="28"/>
        </w:rPr>
      </w:pPr>
      <w:r>
        <w:rPr>
          <w:color w:val="000000" w:themeColor="text1"/>
          <w:sz w:val="28"/>
          <w:szCs w:val="28"/>
        </w:rPr>
        <w:t>н</w:t>
      </w:r>
      <w:r w:rsidR="00EE1146" w:rsidRPr="00EE1146">
        <w:rPr>
          <w:color w:val="000000" w:themeColor="text1"/>
          <w:sz w:val="28"/>
          <w:szCs w:val="28"/>
        </w:rPr>
        <w:t>аименовани</w:t>
      </w:r>
      <w:r w:rsidR="00DC0C36">
        <w:rPr>
          <w:color w:val="000000" w:themeColor="text1"/>
          <w:sz w:val="28"/>
          <w:szCs w:val="28"/>
        </w:rPr>
        <w:t>и</w:t>
      </w:r>
      <w:r>
        <w:rPr>
          <w:color w:val="000000" w:themeColor="text1"/>
          <w:sz w:val="28"/>
          <w:szCs w:val="28"/>
        </w:rPr>
        <w:t xml:space="preserve"> </w:t>
      </w:r>
      <w:r w:rsidRPr="009E22F2">
        <w:rPr>
          <w:color w:val="000000" w:themeColor="text1"/>
          <w:sz w:val="28"/>
          <w:szCs w:val="28"/>
        </w:rPr>
        <w:t>органа</w:t>
      </w:r>
      <w:r w:rsidR="009E22F2">
        <w:rPr>
          <w:color w:val="000000" w:themeColor="text1"/>
          <w:sz w:val="28"/>
          <w:szCs w:val="28"/>
        </w:rPr>
        <w:t>,</w:t>
      </w:r>
      <w:r w:rsidRPr="009E22F2">
        <w:rPr>
          <w:color w:val="000000" w:themeColor="text1"/>
          <w:sz w:val="28"/>
          <w:szCs w:val="28"/>
        </w:rPr>
        <w:t xml:space="preserve"> предоставляющего услугу</w:t>
      </w:r>
      <w:r w:rsidR="00EE1146" w:rsidRPr="009E22F2">
        <w:rPr>
          <w:color w:val="000000" w:themeColor="text1"/>
          <w:sz w:val="28"/>
          <w:szCs w:val="28"/>
        </w:rPr>
        <w:t>;</w:t>
      </w:r>
    </w:p>
    <w:p w14:paraId="6AA6713B" w14:textId="3B886CCB" w:rsidR="00EE1146" w:rsidRPr="009E22F2" w:rsidRDefault="00EE1146" w:rsidP="00EE1146">
      <w:pPr>
        <w:widowControl w:val="0"/>
        <w:tabs>
          <w:tab w:val="left" w:pos="567"/>
          <w:tab w:val="left" w:pos="1134"/>
        </w:tabs>
        <w:ind w:left="709"/>
        <w:contextualSpacing/>
        <w:jc w:val="both"/>
        <w:rPr>
          <w:color w:val="000000" w:themeColor="text1"/>
          <w:sz w:val="28"/>
          <w:szCs w:val="28"/>
        </w:rPr>
      </w:pPr>
      <w:r w:rsidRPr="009E22F2">
        <w:rPr>
          <w:color w:val="000000" w:themeColor="text1"/>
          <w:sz w:val="28"/>
          <w:szCs w:val="28"/>
        </w:rPr>
        <w:t>местонахождени</w:t>
      </w:r>
      <w:r w:rsidR="00DC0C36" w:rsidRPr="009E22F2">
        <w:rPr>
          <w:color w:val="000000" w:themeColor="text1"/>
          <w:sz w:val="28"/>
          <w:szCs w:val="28"/>
        </w:rPr>
        <w:t>и</w:t>
      </w:r>
      <w:r w:rsidRPr="009E22F2">
        <w:rPr>
          <w:color w:val="000000" w:themeColor="text1"/>
          <w:sz w:val="28"/>
          <w:szCs w:val="28"/>
        </w:rPr>
        <w:t xml:space="preserve"> и юридическ</w:t>
      </w:r>
      <w:r w:rsidR="00DC0C36" w:rsidRPr="009E22F2">
        <w:rPr>
          <w:color w:val="000000" w:themeColor="text1"/>
          <w:sz w:val="28"/>
          <w:szCs w:val="28"/>
        </w:rPr>
        <w:t>ом</w:t>
      </w:r>
      <w:r w:rsidRPr="009E22F2">
        <w:rPr>
          <w:color w:val="000000" w:themeColor="text1"/>
          <w:sz w:val="28"/>
          <w:szCs w:val="28"/>
        </w:rPr>
        <w:t xml:space="preserve"> адрес</w:t>
      </w:r>
      <w:r w:rsidR="00DC0C36" w:rsidRPr="009E22F2">
        <w:rPr>
          <w:color w:val="000000" w:themeColor="text1"/>
          <w:sz w:val="28"/>
          <w:szCs w:val="28"/>
        </w:rPr>
        <w:t>е</w:t>
      </w:r>
      <w:r w:rsidRPr="009E22F2">
        <w:rPr>
          <w:color w:val="000000" w:themeColor="text1"/>
          <w:sz w:val="28"/>
          <w:szCs w:val="28"/>
        </w:rPr>
        <w:t>;</w:t>
      </w:r>
    </w:p>
    <w:p w14:paraId="0E52E0F8" w14:textId="7BC280D5" w:rsidR="00EE1146" w:rsidRPr="009E22F2" w:rsidRDefault="00EE1146" w:rsidP="00EE1146">
      <w:pPr>
        <w:widowControl w:val="0"/>
        <w:tabs>
          <w:tab w:val="left" w:pos="567"/>
          <w:tab w:val="left" w:pos="1134"/>
        </w:tabs>
        <w:ind w:left="709"/>
        <w:contextualSpacing/>
        <w:jc w:val="both"/>
        <w:rPr>
          <w:color w:val="000000" w:themeColor="text1"/>
          <w:sz w:val="28"/>
          <w:szCs w:val="28"/>
        </w:rPr>
      </w:pPr>
      <w:r w:rsidRPr="009E22F2">
        <w:rPr>
          <w:color w:val="000000" w:themeColor="text1"/>
          <w:sz w:val="28"/>
          <w:szCs w:val="28"/>
        </w:rPr>
        <w:t>режим</w:t>
      </w:r>
      <w:r w:rsidR="00DC0C36" w:rsidRPr="009E22F2">
        <w:rPr>
          <w:color w:val="000000" w:themeColor="text1"/>
          <w:sz w:val="28"/>
          <w:szCs w:val="28"/>
        </w:rPr>
        <w:t>е</w:t>
      </w:r>
      <w:r w:rsidRPr="009E22F2">
        <w:rPr>
          <w:color w:val="000000" w:themeColor="text1"/>
          <w:sz w:val="28"/>
          <w:szCs w:val="28"/>
        </w:rPr>
        <w:t xml:space="preserve"> работы;</w:t>
      </w:r>
    </w:p>
    <w:p w14:paraId="1C8D393A" w14:textId="400D5E38" w:rsidR="00EE1146" w:rsidRPr="009E22F2" w:rsidRDefault="00EE1146" w:rsidP="00EE1146">
      <w:pPr>
        <w:widowControl w:val="0"/>
        <w:tabs>
          <w:tab w:val="left" w:pos="567"/>
          <w:tab w:val="left" w:pos="1134"/>
        </w:tabs>
        <w:ind w:left="709"/>
        <w:contextualSpacing/>
        <w:jc w:val="both"/>
        <w:rPr>
          <w:color w:val="000000" w:themeColor="text1"/>
          <w:sz w:val="28"/>
          <w:szCs w:val="28"/>
        </w:rPr>
      </w:pPr>
      <w:r w:rsidRPr="009E22F2">
        <w:rPr>
          <w:color w:val="000000" w:themeColor="text1"/>
          <w:sz w:val="28"/>
          <w:szCs w:val="28"/>
        </w:rPr>
        <w:t>график</w:t>
      </w:r>
      <w:r w:rsidR="00DC0C36" w:rsidRPr="009E22F2">
        <w:rPr>
          <w:color w:val="000000" w:themeColor="text1"/>
          <w:sz w:val="28"/>
          <w:szCs w:val="28"/>
        </w:rPr>
        <w:t>е</w:t>
      </w:r>
      <w:r w:rsidRPr="009E22F2">
        <w:rPr>
          <w:color w:val="000000" w:themeColor="text1"/>
          <w:sz w:val="28"/>
          <w:szCs w:val="28"/>
        </w:rPr>
        <w:t xml:space="preserve"> приема</w:t>
      </w:r>
      <w:r w:rsidR="002220C3" w:rsidRPr="009E22F2">
        <w:rPr>
          <w:color w:val="000000" w:themeColor="text1"/>
          <w:sz w:val="28"/>
          <w:szCs w:val="28"/>
        </w:rPr>
        <w:t xml:space="preserve"> </w:t>
      </w:r>
      <w:r w:rsidR="00B34DE3" w:rsidRPr="009E22F2">
        <w:rPr>
          <w:color w:val="000000" w:themeColor="text1"/>
          <w:sz w:val="28"/>
          <w:szCs w:val="28"/>
        </w:rPr>
        <w:t>заявителей</w:t>
      </w:r>
      <w:r w:rsidRPr="009E22F2">
        <w:rPr>
          <w:color w:val="000000" w:themeColor="text1"/>
          <w:sz w:val="28"/>
          <w:szCs w:val="28"/>
        </w:rPr>
        <w:t>;</w:t>
      </w:r>
    </w:p>
    <w:p w14:paraId="70D92336" w14:textId="25A725C3" w:rsidR="00EE1146" w:rsidRPr="00EE1146" w:rsidRDefault="00EE1146" w:rsidP="00EE1146">
      <w:pPr>
        <w:widowControl w:val="0"/>
        <w:tabs>
          <w:tab w:val="left" w:pos="567"/>
          <w:tab w:val="left" w:pos="1134"/>
        </w:tabs>
        <w:ind w:left="709"/>
        <w:contextualSpacing/>
        <w:jc w:val="both"/>
        <w:rPr>
          <w:color w:val="000000" w:themeColor="text1"/>
          <w:sz w:val="28"/>
          <w:szCs w:val="28"/>
        </w:rPr>
      </w:pPr>
      <w:r w:rsidRPr="009E22F2">
        <w:rPr>
          <w:color w:val="000000" w:themeColor="text1"/>
          <w:sz w:val="28"/>
          <w:szCs w:val="28"/>
        </w:rPr>
        <w:t>номера</w:t>
      </w:r>
      <w:r w:rsidR="00DC0C36" w:rsidRPr="009E22F2">
        <w:rPr>
          <w:color w:val="000000" w:themeColor="text1"/>
          <w:sz w:val="28"/>
          <w:szCs w:val="28"/>
        </w:rPr>
        <w:t>х</w:t>
      </w:r>
      <w:r w:rsidRPr="009E22F2">
        <w:rPr>
          <w:color w:val="000000" w:themeColor="text1"/>
          <w:sz w:val="28"/>
          <w:szCs w:val="28"/>
        </w:rPr>
        <w:t xml:space="preserve"> телефонов для </w:t>
      </w:r>
      <w:r w:rsidR="00DC0C36" w:rsidRPr="009E22F2">
        <w:rPr>
          <w:color w:val="000000" w:themeColor="text1"/>
          <w:sz w:val="28"/>
          <w:szCs w:val="28"/>
        </w:rPr>
        <w:t>получения консультации по вопросам предоставления услуги</w:t>
      </w:r>
      <w:r w:rsidRPr="009E22F2">
        <w:rPr>
          <w:color w:val="000000" w:themeColor="text1"/>
          <w:sz w:val="28"/>
          <w:szCs w:val="28"/>
        </w:rPr>
        <w:t>.</w:t>
      </w:r>
    </w:p>
    <w:p w14:paraId="5528B0D9"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Помещения, в которых предоставляется услуга, должны соответствовать санитарно-эпидемиологическим правилам и нормативам.</w:t>
      </w:r>
    </w:p>
    <w:p w14:paraId="151553C5"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Помещения, в которых предоставляется услуга, оснащаются:</w:t>
      </w:r>
    </w:p>
    <w:p w14:paraId="6E3B655C"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противопожарной системой и средствами пожаротушения;</w:t>
      </w:r>
    </w:p>
    <w:p w14:paraId="77AC6E7C"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системой оповещения о возникновении чрезвычайной ситуации;</w:t>
      </w:r>
    </w:p>
    <w:p w14:paraId="2D1772D3"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средствами оказания первой медицинской помощи;</w:t>
      </w:r>
    </w:p>
    <w:p w14:paraId="779CD227"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туалетными комнатами для посетителей.</w:t>
      </w:r>
    </w:p>
    <w:p w14:paraId="563729A3" w14:textId="47ABB2C6" w:rsidR="00EE1146" w:rsidRPr="009E22F2" w:rsidRDefault="006C4674" w:rsidP="00EE1146">
      <w:pPr>
        <w:widowControl w:val="0"/>
        <w:autoSpaceDE w:val="0"/>
        <w:autoSpaceDN w:val="0"/>
        <w:adjustRightInd w:val="0"/>
        <w:ind w:firstLine="709"/>
        <w:jc w:val="both"/>
        <w:rPr>
          <w:color w:val="000000" w:themeColor="text1"/>
          <w:sz w:val="28"/>
          <w:szCs w:val="28"/>
        </w:rPr>
      </w:pPr>
      <w:r w:rsidRPr="009E22F2">
        <w:rPr>
          <w:color w:val="000000" w:themeColor="text1"/>
          <w:sz w:val="28"/>
          <w:szCs w:val="28"/>
        </w:rPr>
        <w:t xml:space="preserve">Место </w:t>
      </w:r>
      <w:r w:rsidR="00EE1146" w:rsidRPr="009E22F2">
        <w:rPr>
          <w:color w:val="000000" w:themeColor="text1"/>
          <w:sz w:val="28"/>
          <w:szCs w:val="28"/>
        </w:rPr>
        <w:t>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D453BA4" w14:textId="77777777" w:rsidR="00EE1146" w:rsidRPr="009E22F2" w:rsidRDefault="00EE1146" w:rsidP="00EE1146">
      <w:pPr>
        <w:widowControl w:val="0"/>
        <w:autoSpaceDE w:val="0"/>
        <w:autoSpaceDN w:val="0"/>
        <w:adjustRightInd w:val="0"/>
        <w:ind w:firstLine="709"/>
        <w:jc w:val="both"/>
        <w:rPr>
          <w:color w:val="000000" w:themeColor="text1"/>
          <w:sz w:val="28"/>
          <w:szCs w:val="28"/>
        </w:rPr>
      </w:pPr>
      <w:r w:rsidRPr="009E22F2">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40DCBDD" w14:textId="5A5BAE9C" w:rsidR="00EE1146" w:rsidRPr="00EE1146" w:rsidRDefault="00EE1146" w:rsidP="00EE1146">
      <w:pPr>
        <w:widowControl w:val="0"/>
        <w:autoSpaceDE w:val="0"/>
        <w:autoSpaceDN w:val="0"/>
        <w:adjustRightInd w:val="0"/>
        <w:ind w:firstLine="709"/>
        <w:jc w:val="both"/>
        <w:rPr>
          <w:color w:val="000000" w:themeColor="text1"/>
          <w:sz w:val="28"/>
          <w:szCs w:val="28"/>
        </w:rPr>
      </w:pPr>
      <w:r w:rsidRPr="009E22F2">
        <w:rPr>
          <w:color w:val="000000" w:themeColor="text1"/>
          <w:sz w:val="28"/>
          <w:szCs w:val="28"/>
        </w:rPr>
        <w:t xml:space="preserve">Места для заполнения </w:t>
      </w:r>
      <w:r w:rsidRPr="009E22F2">
        <w:rPr>
          <w:bCs/>
          <w:color w:val="000000" w:themeColor="text1"/>
          <w:sz w:val="28"/>
          <w:szCs w:val="28"/>
        </w:rPr>
        <w:t>заявлений о выдаче разрешения на ввод объекта в эксплуатацию</w:t>
      </w:r>
      <w:r w:rsidR="00D70B83" w:rsidRPr="009E22F2">
        <w:rPr>
          <w:bCs/>
          <w:color w:val="000000" w:themeColor="text1"/>
          <w:sz w:val="28"/>
          <w:szCs w:val="28"/>
        </w:rPr>
        <w:t>, заявлени</w:t>
      </w:r>
      <w:r w:rsidR="00A360A4">
        <w:rPr>
          <w:bCs/>
          <w:color w:val="000000" w:themeColor="text1"/>
          <w:sz w:val="28"/>
          <w:szCs w:val="28"/>
        </w:rPr>
        <w:t>й</w:t>
      </w:r>
      <w:r w:rsidR="00D70B83" w:rsidRPr="009E22F2">
        <w:rPr>
          <w:bCs/>
          <w:color w:val="000000" w:themeColor="text1"/>
          <w:sz w:val="28"/>
          <w:szCs w:val="28"/>
        </w:rPr>
        <w:t xml:space="preserve"> о внесении изменений</w:t>
      </w:r>
      <w:r w:rsidRPr="009E22F2">
        <w:rPr>
          <w:bCs/>
          <w:color w:val="000000" w:themeColor="text1"/>
          <w:sz w:val="28"/>
          <w:szCs w:val="28"/>
        </w:rPr>
        <w:t xml:space="preserve"> </w:t>
      </w:r>
      <w:r w:rsidRPr="009E22F2">
        <w:rPr>
          <w:color w:val="000000" w:themeColor="text1"/>
          <w:sz w:val="28"/>
          <w:szCs w:val="28"/>
        </w:rPr>
        <w:t xml:space="preserve">оборудуются стульями, столами (стойками), бланками </w:t>
      </w:r>
      <w:r w:rsidRPr="009E22F2">
        <w:rPr>
          <w:rFonts w:eastAsia="Calibri"/>
          <w:bCs/>
          <w:color w:val="000000" w:themeColor="text1"/>
          <w:sz w:val="28"/>
          <w:szCs w:val="28"/>
          <w:lang w:eastAsia="en-US"/>
        </w:rPr>
        <w:t>заявлений о выдаче разрешения на ввод объекта в эксплуатацию</w:t>
      </w:r>
      <w:r w:rsidRPr="009E22F2">
        <w:rPr>
          <w:color w:val="000000" w:themeColor="text1"/>
          <w:sz w:val="28"/>
          <w:szCs w:val="28"/>
        </w:rPr>
        <w:t xml:space="preserve">, </w:t>
      </w:r>
      <w:r w:rsidR="005F4274" w:rsidRPr="009E22F2">
        <w:rPr>
          <w:bCs/>
          <w:color w:val="000000" w:themeColor="text1"/>
          <w:sz w:val="28"/>
          <w:szCs w:val="28"/>
        </w:rPr>
        <w:t>заявлени</w:t>
      </w:r>
      <w:r w:rsidR="004078E7" w:rsidRPr="009E22F2">
        <w:rPr>
          <w:bCs/>
          <w:color w:val="000000" w:themeColor="text1"/>
          <w:sz w:val="28"/>
          <w:szCs w:val="28"/>
        </w:rPr>
        <w:t>й</w:t>
      </w:r>
      <w:r w:rsidR="005F4274" w:rsidRPr="009E22F2">
        <w:rPr>
          <w:bCs/>
          <w:color w:val="000000" w:themeColor="text1"/>
          <w:sz w:val="28"/>
          <w:szCs w:val="28"/>
        </w:rPr>
        <w:t xml:space="preserve"> о внесении изменений</w:t>
      </w:r>
      <w:r w:rsidR="004078E7" w:rsidRPr="009E22F2">
        <w:rPr>
          <w:bCs/>
          <w:color w:val="000000" w:themeColor="text1"/>
          <w:sz w:val="28"/>
          <w:szCs w:val="28"/>
        </w:rPr>
        <w:t>,</w:t>
      </w:r>
      <w:r w:rsidR="005F4274" w:rsidRPr="00EE1146">
        <w:rPr>
          <w:color w:val="000000" w:themeColor="text1"/>
          <w:sz w:val="28"/>
          <w:szCs w:val="28"/>
        </w:rPr>
        <w:t xml:space="preserve"> </w:t>
      </w:r>
      <w:r w:rsidRPr="00EE1146">
        <w:rPr>
          <w:color w:val="000000" w:themeColor="text1"/>
          <w:sz w:val="28"/>
          <w:szCs w:val="28"/>
        </w:rPr>
        <w:t>письменными принадлежностями.</w:t>
      </w:r>
    </w:p>
    <w:p w14:paraId="20528320"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Места приема заявителей оборудуются информационными табличками </w:t>
      </w:r>
      <w:r w:rsidRPr="00EE1146">
        <w:rPr>
          <w:color w:val="000000" w:themeColor="text1"/>
          <w:sz w:val="28"/>
          <w:szCs w:val="28"/>
        </w:rPr>
        <w:lastRenderedPageBreak/>
        <w:t>(вывесками) с указанием:</w:t>
      </w:r>
    </w:p>
    <w:p w14:paraId="187D320D"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номера кабинета и наименования отдела;</w:t>
      </w:r>
    </w:p>
    <w:p w14:paraId="15F5E4E2"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фамилии, имени и отчества (последнее – при наличии), должности ответственного лица за прием документов;</w:t>
      </w:r>
    </w:p>
    <w:p w14:paraId="155A6282"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графика приема заявителей.</w:t>
      </w:r>
    </w:p>
    <w:p w14:paraId="4781D5BD"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AF19C8F"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20FFF2E"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При предоставлении услуги инвалидам обеспечиваются:</w:t>
      </w:r>
    </w:p>
    <w:p w14:paraId="3ABD4A66"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возможность беспрепятственного доступа к объекту (зданию, помещению), в котором предоставляется услуга;</w:t>
      </w:r>
    </w:p>
    <w:p w14:paraId="0ADBF7DD"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33C0845F"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сопровождение инвалидов, имеющих стойкие расстройства функции зрения и самостоятельного передвижения;</w:t>
      </w:r>
    </w:p>
    <w:p w14:paraId="7BA2F4FE"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359DB53A"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E3E3CC5"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допуск сурдопереводчика и тифлосурдопереводчика;</w:t>
      </w:r>
    </w:p>
    <w:p w14:paraId="34AE5571" w14:textId="77777777" w:rsidR="00EE1146" w:rsidRPr="00EE1146" w:rsidRDefault="00EE1146" w:rsidP="00EE1146">
      <w:pPr>
        <w:widowControl w:val="0"/>
        <w:autoSpaceDE w:val="0"/>
        <w:autoSpaceDN w:val="0"/>
        <w:adjustRightInd w:val="0"/>
        <w:ind w:firstLine="709"/>
        <w:jc w:val="both"/>
        <w:rPr>
          <w:strike/>
          <w:color w:val="000000" w:themeColor="text1"/>
          <w:sz w:val="28"/>
          <w:szCs w:val="28"/>
        </w:rPr>
      </w:pPr>
      <w:r w:rsidRPr="00EE1146">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1F109DE7"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оказание инвалидам помощи в преодолении барьеров, мешающих получению ими муниципальной услуги наравне с другими лицами.</w:t>
      </w:r>
    </w:p>
    <w:p w14:paraId="5B867631" w14:textId="77777777" w:rsidR="00EE1146" w:rsidRPr="00EE1146" w:rsidRDefault="00EE1146" w:rsidP="00EE1146">
      <w:pPr>
        <w:autoSpaceDE w:val="0"/>
        <w:autoSpaceDN w:val="0"/>
        <w:adjustRightInd w:val="0"/>
        <w:jc w:val="center"/>
        <w:rPr>
          <w:b/>
          <w:bCs/>
          <w:color w:val="000000" w:themeColor="text1"/>
          <w:sz w:val="28"/>
          <w:szCs w:val="28"/>
        </w:rPr>
      </w:pPr>
    </w:p>
    <w:p w14:paraId="50711662" w14:textId="77777777" w:rsidR="00EE1146" w:rsidRPr="00EE1146" w:rsidRDefault="00EE1146" w:rsidP="00EE1146">
      <w:pPr>
        <w:autoSpaceDE w:val="0"/>
        <w:autoSpaceDN w:val="0"/>
        <w:adjustRightInd w:val="0"/>
        <w:jc w:val="center"/>
        <w:rPr>
          <w:color w:val="000000" w:themeColor="text1"/>
          <w:sz w:val="28"/>
          <w:szCs w:val="28"/>
        </w:rPr>
      </w:pPr>
      <w:r w:rsidRPr="00EE1146">
        <w:rPr>
          <w:color w:val="000000" w:themeColor="text1"/>
          <w:sz w:val="28"/>
          <w:szCs w:val="28"/>
        </w:rPr>
        <w:t>Показатели доступности и качества муниципальной услуги</w:t>
      </w:r>
    </w:p>
    <w:p w14:paraId="1D748C9D" w14:textId="77777777" w:rsidR="00EE1146" w:rsidRPr="00EE1146" w:rsidRDefault="00EE1146" w:rsidP="00EE1146">
      <w:pPr>
        <w:widowControl w:val="0"/>
        <w:autoSpaceDE w:val="0"/>
        <w:autoSpaceDN w:val="0"/>
        <w:adjustRightInd w:val="0"/>
        <w:ind w:firstLine="709"/>
        <w:jc w:val="both"/>
        <w:rPr>
          <w:rFonts w:eastAsia="Calibri"/>
          <w:color w:val="000000" w:themeColor="text1"/>
          <w:sz w:val="28"/>
          <w:szCs w:val="28"/>
        </w:rPr>
      </w:pPr>
    </w:p>
    <w:p w14:paraId="1B4322CD" w14:textId="77777777" w:rsidR="00EE1146" w:rsidRPr="00EE1146" w:rsidRDefault="00EE1146" w:rsidP="00EE1146">
      <w:pPr>
        <w:widowControl w:val="0"/>
        <w:autoSpaceDE w:val="0"/>
        <w:autoSpaceDN w:val="0"/>
        <w:adjustRightInd w:val="0"/>
        <w:ind w:firstLine="709"/>
        <w:jc w:val="both"/>
        <w:rPr>
          <w:rFonts w:eastAsia="Calibri"/>
          <w:color w:val="000000" w:themeColor="text1"/>
          <w:sz w:val="28"/>
          <w:szCs w:val="28"/>
        </w:rPr>
      </w:pPr>
      <w:r w:rsidRPr="00EE1146">
        <w:rPr>
          <w:rFonts w:eastAsia="Calibri"/>
          <w:color w:val="000000" w:themeColor="text1"/>
          <w:sz w:val="28"/>
          <w:szCs w:val="28"/>
        </w:rPr>
        <w:t xml:space="preserve">2.36. Основными показателями доступности предоставления </w:t>
      </w:r>
      <w:r w:rsidRPr="00EE1146">
        <w:rPr>
          <w:color w:val="000000" w:themeColor="text1"/>
          <w:sz w:val="28"/>
          <w:szCs w:val="28"/>
        </w:rPr>
        <w:t>услуги</w:t>
      </w:r>
      <w:r w:rsidRPr="00EE1146">
        <w:rPr>
          <w:rFonts w:eastAsia="Calibri"/>
          <w:color w:val="000000" w:themeColor="text1"/>
          <w:sz w:val="28"/>
          <w:szCs w:val="28"/>
        </w:rPr>
        <w:t xml:space="preserve"> являются:</w:t>
      </w:r>
    </w:p>
    <w:p w14:paraId="799ADC0D" w14:textId="704A68E5" w:rsidR="00EE1146" w:rsidRPr="00EE1146" w:rsidRDefault="00EE1146" w:rsidP="00EE1146">
      <w:pPr>
        <w:widowControl w:val="0"/>
        <w:autoSpaceDE w:val="0"/>
        <w:autoSpaceDN w:val="0"/>
        <w:adjustRightInd w:val="0"/>
        <w:ind w:firstLine="709"/>
        <w:jc w:val="both"/>
        <w:rPr>
          <w:rFonts w:eastAsia="Calibri"/>
          <w:color w:val="000000" w:themeColor="text1"/>
          <w:sz w:val="28"/>
          <w:szCs w:val="28"/>
        </w:rPr>
      </w:pPr>
      <w:r w:rsidRPr="00EE1146">
        <w:rPr>
          <w:rFonts w:eastAsia="Calibri"/>
          <w:color w:val="000000" w:themeColor="text1"/>
          <w:sz w:val="28"/>
          <w:szCs w:val="28"/>
        </w:rPr>
        <w:t xml:space="preserve">наличие полной и понятной информации о порядке, сроках предоставления </w:t>
      </w:r>
      <w:r w:rsidRPr="00EE1146">
        <w:rPr>
          <w:color w:val="000000" w:themeColor="text1"/>
          <w:sz w:val="28"/>
          <w:szCs w:val="28"/>
        </w:rPr>
        <w:t xml:space="preserve">услуги </w:t>
      </w:r>
      <w:r w:rsidRPr="00EE1146">
        <w:rPr>
          <w:rFonts w:eastAsia="Calibri"/>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14:paraId="76D92F4B" w14:textId="6CF9D334" w:rsidR="009E22F2" w:rsidRDefault="00EE1146" w:rsidP="00EE1146">
      <w:pPr>
        <w:widowControl w:val="0"/>
        <w:autoSpaceDE w:val="0"/>
        <w:autoSpaceDN w:val="0"/>
        <w:adjustRightInd w:val="0"/>
        <w:ind w:firstLine="709"/>
        <w:jc w:val="both"/>
        <w:rPr>
          <w:color w:val="FF0000"/>
          <w:sz w:val="28"/>
          <w:szCs w:val="28"/>
        </w:rPr>
      </w:pPr>
      <w:r w:rsidRPr="00EE1146">
        <w:rPr>
          <w:rFonts w:eastAsia="Calibri"/>
          <w:color w:val="000000" w:themeColor="text1"/>
          <w:sz w:val="28"/>
          <w:szCs w:val="28"/>
        </w:rPr>
        <w:t xml:space="preserve">возможность получения заявителем уведомлений о </w:t>
      </w:r>
      <w:r w:rsidRPr="00E1562E">
        <w:rPr>
          <w:rFonts w:eastAsia="Calibri"/>
          <w:sz w:val="28"/>
          <w:szCs w:val="28"/>
        </w:rPr>
        <w:t xml:space="preserve">предоставлении услуги с помощью </w:t>
      </w:r>
      <w:r w:rsidRPr="00E1562E">
        <w:rPr>
          <w:sz w:val="28"/>
          <w:szCs w:val="28"/>
        </w:rPr>
        <w:t>Единого портала</w:t>
      </w:r>
      <w:r w:rsidR="002228AD">
        <w:rPr>
          <w:sz w:val="28"/>
          <w:szCs w:val="28"/>
        </w:rPr>
        <w:t>;</w:t>
      </w:r>
    </w:p>
    <w:p w14:paraId="16EF657D" w14:textId="77777777" w:rsidR="00EE1146" w:rsidRPr="00EE1146" w:rsidRDefault="00EE1146" w:rsidP="00EE1146">
      <w:pPr>
        <w:widowControl w:val="0"/>
        <w:autoSpaceDE w:val="0"/>
        <w:autoSpaceDN w:val="0"/>
        <w:adjustRightInd w:val="0"/>
        <w:ind w:firstLine="709"/>
        <w:jc w:val="both"/>
        <w:rPr>
          <w:rFonts w:eastAsia="Calibri"/>
          <w:color w:val="000000" w:themeColor="text1"/>
          <w:sz w:val="28"/>
          <w:szCs w:val="28"/>
        </w:rPr>
      </w:pPr>
      <w:r w:rsidRPr="00EE1146">
        <w:rPr>
          <w:rFonts w:eastAsia="Calibri"/>
          <w:color w:val="000000" w:themeColor="text1"/>
          <w:sz w:val="28"/>
          <w:szCs w:val="28"/>
        </w:rPr>
        <w:lastRenderedPageBreak/>
        <w:t xml:space="preserve">возможность получения информации о ходе предоставления </w:t>
      </w:r>
      <w:r w:rsidRPr="00EE1146">
        <w:rPr>
          <w:color w:val="000000" w:themeColor="text1"/>
          <w:sz w:val="28"/>
          <w:szCs w:val="28"/>
        </w:rPr>
        <w:t>услуги</w:t>
      </w:r>
      <w:r w:rsidRPr="00EE1146">
        <w:rPr>
          <w:rFonts w:eastAsia="Calibri"/>
          <w:color w:val="000000" w:themeColor="text1"/>
          <w:sz w:val="28"/>
          <w:szCs w:val="28"/>
        </w:rPr>
        <w:t>, в том числе с использованием информационно-коммуникационных технологий.</w:t>
      </w:r>
    </w:p>
    <w:p w14:paraId="79153D08" w14:textId="77777777" w:rsidR="00EE1146" w:rsidRPr="00EE1146" w:rsidRDefault="00EE1146" w:rsidP="00EE1146">
      <w:pPr>
        <w:widowControl w:val="0"/>
        <w:autoSpaceDE w:val="0"/>
        <w:autoSpaceDN w:val="0"/>
        <w:adjustRightInd w:val="0"/>
        <w:ind w:firstLine="709"/>
        <w:jc w:val="both"/>
        <w:rPr>
          <w:rFonts w:eastAsia="Calibri"/>
          <w:color w:val="000000" w:themeColor="text1"/>
          <w:sz w:val="28"/>
          <w:szCs w:val="28"/>
        </w:rPr>
      </w:pPr>
      <w:r w:rsidRPr="00EE1146">
        <w:rPr>
          <w:rFonts w:eastAsia="Calibri"/>
          <w:color w:val="000000" w:themeColor="text1"/>
          <w:sz w:val="28"/>
          <w:szCs w:val="28"/>
        </w:rPr>
        <w:t>2.37. Основными показателями качества предоставления услуги являются:</w:t>
      </w:r>
    </w:p>
    <w:p w14:paraId="3ED346D4" w14:textId="77777777" w:rsidR="00EE1146" w:rsidRPr="00EE1146" w:rsidRDefault="00EE1146" w:rsidP="00EE1146">
      <w:pPr>
        <w:widowControl w:val="0"/>
        <w:autoSpaceDE w:val="0"/>
        <w:autoSpaceDN w:val="0"/>
        <w:adjustRightInd w:val="0"/>
        <w:ind w:firstLine="709"/>
        <w:jc w:val="both"/>
        <w:rPr>
          <w:rFonts w:eastAsia="Calibri"/>
          <w:color w:val="000000" w:themeColor="text1"/>
          <w:sz w:val="28"/>
          <w:szCs w:val="28"/>
        </w:rPr>
      </w:pPr>
      <w:r w:rsidRPr="00EE1146">
        <w:rPr>
          <w:rFonts w:eastAsia="Calibri"/>
          <w:color w:val="000000" w:themeColor="text1"/>
          <w:sz w:val="28"/>
          <w:szCs w:val="28"/>
        </w:rPr>
        <w:t xml:space="preserve">своевременность предоставления </w:t>
      </w:r>
      <w:r w:rsidRPr="00EE1146">
        <w:rPr>
          <w:color w:val="000000" w:themeColor="text1"/>
          <w:sz w:val="28"/>
          <w:szCs w:val="28"/>
        </w:rPr>
        <w:t>услуги</w:t>
      </w:r>
      <w:r w:rsidRPr="00EE1146">
        <w:rPr>
          <w:rFonts w:eastAsia="Calibri"/>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14:paraId="4A5114A6" w14:textId="77777777" w:rsidR="00EE1146" w:rsidRPr="00A06372" w:rsidRDefault="00EE1146" w:rsidP="00EE1146">
      <w:pPr>
        <w:widowControl w:val="0"/>
        <w:autoSpaceDE w:val="0"/>
        <w:autoSpaceDN w:val="0"/>
        <w:adjustRightInd w:val="0"/>
        <w:ind w:firstLine="709"/>
        <w:jc w:val="both"/>
        <w:rPr>
          <w:rFonts w:eastAsia="Calibri"/>
          <w:color w:val="000000" w:themeColor="text1"/>
          <w:sz w:val="28"/>
          <w:szCs w:val="28"/>
        </w:rPr>
      </w:pPr>
      <w:r w:rsidRPr="00EE1146">
        <w:rPr>
          <w:rFonts w:eastAsia="Calibri"/>
          <w:color w:val="000000" w:themeColor="text1"/>
          <w:sz w:val="28"/>
          <w:szCs w:val="28"/>
        </w:rPr>
        <w:t xml:space="preserve">минимально возможное количество взаимодействий гражданина с </w:t>
      </w:r>
      <w:r w:rsidRPr="00A06372">
        <w:rPr>
          <w:rFonts w:eastAsia="Calibri"/>
          <w:color w:val="000000" w:themeColor="text1"/>
          <w:sz w:val="28"/>
          <w:szCs w:val="28"/>
        </w:rPr>
        <w:t xml:space="preserve">должностными лицами, участвующими в предоставлении </w:t>
      </w:r>
      <w:r w:rsidRPr="00A06372">
        <w:rPr>
          <w:color w:val="000000" w:themeColor="text1"/>
          <w:sz w:val="28"/>
          <w:szCs w:val="28"/>
        </w:rPr>
        <w:t>услуги</w:t>
      </w:r>
      <w:r w:rsidRPr="00A06372">
        <w:rPr>
          <w:rFonts w:eastAsia="Calibri"/>
          <w:color w:val="000000" w:themeColor="text1"/>
          <w:sz w:val="28"/>
          <w:szCs w:val="28"/>
        </w:rPr>
        <w:t>;</w:t>
      </w:r>
    </w:p>
    <w:p w14:paraId="2391F1C8" w14:textId="4E328032" w:rsidR="00EE1146" w:rsidRPr="00A06372" w:rsidRDefault="00EE1146" w:rsidP="00EE1146">
      <w:pPr>
        <w:widowControl w:val="0"/>
        <w:autoSpaceDE w:val="0"/>
        <w:autoSpaceDN w:val="0"/>
        <w:adjustRightInd w:val="0"/>
        <w:ind w:firstLine="709"/>
        <w:jc w:val="both"/>
        <w:rPr>
          <w:rFonts w:eastAsia="Calibri"/>
          <w:color w:val="000000" w:themeColor="text1"/>
          <w:sz w:val="28"/>
          <w:szCs w:val="28"/>
        </w:rPr>
      </w:pPr>
      <w:r w:rsidRPr="00A06372">
        <w:rPr>
          <w:rFonts w:eastAsia="Calibri"/>
          <w:color w:val="000000" w:themeColor="text1"/>
          <w:sz w:val="28"/>
          <w:szCs w:val="28"/>
        </w:rPr>
        <w:t xml:space="preserve">отсутствие обоснованных жалоб на действия (бездействие) сотрудников </w:t>
      </w:r>
      <w:r w:rsidR="00C217E8" w:rsidRPr="00A06372">
        <w:rPr>
          <w:rFonts w:eastAsia="Calibri"/>
          <w:color w:val="000000" w:themeColor="text1"/>
          <w:sz w:val="28"/>
          <w:szCs w:val="28"/>
        </w:rPr>
        <w:t xml:space="preserve">уполномоченного органа </w:t>
      </w:r>
      <w:r w:rsidRPr="00A06372">
        <w:rPr>
          <w:rFonts w:eastAsia="Calibri"/>
          <w:color w:val="000000" w:themeColor="text1"/>
          <w:sz w:val="28"/>
          <w:szCs w:val="28"/>
        </w:rPr>
        <w:t>и их некорректное (невнимательное) отношение к заявителям;</w:t>
      </w:r>
    </w:p>
    <w:p w14:paraId="30F55874" w14:textId="77777777" w:rsidR="00EE1146" w:rsidRPr="00A06372" w:rsidRDefault="00EE1146" w:rsidP="00EE1146">
      <w:pPr>
        <w:widowControl w:val="0"/>
        <w:autoSpaceDE w:val="0"/>
        <w:autoSpaceDN w:val="0"/>
        <w:adjustRightInd w:val="0"/>
        <w:ind w:firstLine="709"/>
        <w:jc w:val="both"/>
        <w:rPr>
          <w:rFonts w:eastAsia="Calibri"/>
          <w:color w:val="000000" w:themeColor="text1"/>
          <w:sz w:val="28"/>
          <w:szCs w:val="28"/>
        </w:rPr>
      </w:pPr>
      <w:r w:rsidRPr="00A06372">
        <w:rPr>
          <w:rFonts w:eastAsia="Calibri"/>
          <w:color w:val="000000" w:themeColor="text1"/>
          <w:sz w:val="28"/>
          <w:szCs w:val="28"/>
        </w:rPr>
        <w:t>отсутствие нарушений установленных сроков в процессе предоставления услуги;</w:t>
      </w:r>
    </w:p>
    <w:p w14:paraId="4F4F28F7" w14:textId="59D31BD6" w:rsidR="00EE1146" w:rsidRPr="00EE1146" w:rsidRDefault="00EE1146" w:rsidP="00EE1146">
      <w:pPr>
        <w:widowControl w:val="0"/>
        <w:autoSpaceDE w:val="0"/>
        <w:autoSpaceDN w:val="0"/>
        <w:adjustRightInd w:val="0"/>
        <w:ind w:firstLine="709"/>
        <w:jc w:val="both"/>
        <w:rPr>
          <w:rFonts w:eastAsia="Calibri"/>
          <w:color w:val="000000" w:themeColor="text1"/>
          <w:sz w:val="28"/>
          <w:szCs w:val="28"/>
        </w:rPr>
      </w:pPr>
      <w:r w:rsidRPr="00A06372">
        <w:rPr>
          <w:rFonts w:eastAsia="Calibri"/>
          <w:color w:val="000000" w:themeColor="text1"/>
          <w:sz w:val="28"/>
          <w:szCs w:val="28"/>
        </w:rPr>
        <w:t xml:space="preserve">отсутствие заявлений об оспаривании решений, действий (бездействия) </w:t>
      </w:r>
      <w:r w:rsidRPr="00A06372">
        <w:rPr>
          <w:sz w:val="28"/>
          <w:szCs w:val="28"/>
        </w:rPr>
        <w:t xml:space="preserve">уполномоченного органа </w:t>
      </w:r>
      <w:r w:rsidRPr="00A06372">
        <w:rPr>
          <w:rFonts w:eastAsia="Calibri"/>
          <w:color w:val="000000" w:themeColor="text1"/>
          <w:sz w:val="28"/>
          <w:szCs w:val="28"/>
        </w:rPr>
        <w:t xml:space="preserve">его должностных лиц, </w:t>
      </w:r>
      <w:r w:rsidR="00177BE4" w:rsidRPr="00A06372">
        <w:rPr>
          <w:rFonts w:eastAsia="Calibri"/>
          <w:color w:val="000000" w:themeColor="text1"/>
          <w:sz w:val="28"/>
          <w:szCs w:val="28"/>
        </w:rPr>
        <w:t xml:space="preserve">муниципальных служащих </w:t>
      </w:r>
      <w:r w:rsidRPr="00A06372">
        <w:rPr>
          <w:rFonts w:eastAsia="Calibri"/>
          <w:color w:val="000000" w:themeColor="text1"/>
          <w:sz w:val="28"/>
          <w:szCs w:val="28"/>
        </w:rPr>
        <w:t>принимаемых (совершенных) при предоставлении услуги, по итогам</w:t>
      </w:r>
      <w:r w:rsidRPr="00EE1146">
        <w:rPr>
          <w:rFonts w:eastAsia="Calibri"/>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14:paraId="2AE368DE" w14:textId="77777777" w:rsidR="00EE1146" w:rsidRPr="00EE1146" w:rsidRDefault="00EE1146" w:rsidP="00EE1146">
      <w:pPr>
        <w:widowControl w:val="0"/>
        <w:autoSpaceDE w:val="0"/>
        <w:autoSpaceDN w:val="0"/>
        <w:adjustRightInd w:val="0"/>
        <w:ind w:firstLine="709"/>
        <w:jc w:val="both"/>
        <w:rPr>
          <w:rFonts w:eastAsia="Calibri"/>
          <w:color w:val="000000" w:themeColor="text1"/>
          <w:sz w:val="28"/>
          <w:szCs w:val="28"/>
        </w:rPr>
      </w:pPr>
    </w:p>
    <w:p w14:paraId="713ADE05" w14:textId="77777777" w:rsidR="00EE1146" w:rsidRPr="00EE1146" w:rsidRDefault="00EE1146" w:rsidP="00EE1146">
      <w:pPr>
        <w:widowControl w:val="0"/>
        <w:autoSpaceDE w:val="0"/>
        <w:autoSpaceDN w:val="0"/>
        <w:adjustRightInd w:val="0"/>
        <w:ind w:firstLine="709"/>
        <w:jc w:val="center"/>
        <w:rPr>
          <w:bCs/>
          <w:color w:val="000000" w:themeColor="text1"/>
          <w:sz w:val="28"/>
          <w:szCs w:val="28"/>
        </w:rPr>
      </w:pPr>
      <w:r w:rsidRPr="00EE1146">
        <w:rPr>
          <w:bCs/>
          <w:color w:val="000000" w:themeColor="text1"/>
          <w:sz w:val="28"/>
          <w:szCs w:val="28"/>
        </w:rPr>
        <w:t xml:space="preserve">Раздел </w:t>
      </w:r>
      <w:r w:rsidRPr="00EE1146">
        <w:rPr>
          <w:bCs/>
          <w:color w:val="000000" w:themeColor="text1"/>
          <w:sz w:val="28"/>
          <w:szCs w:val="28"/>
          <w:lang w:val="en-US"/>
        </w:rPr>
        <w:t>III</w:t>
      </w:r>
      <w:r w:rsidRPr="00EE1146">
        <w:rPr>
          <w:b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A6449B1" w14:textId="77777777" w:rsidR="00EE1146" w:rsidRPr="00EE1146" w:rsidRDefault="00EE1146" w:rsidP="00EE1146">
      <w:pPr>
        <w:widowControl w:val="0"/>
        <w:autoSpaceDE w:val="0"/>
        <w:autoSpaceDN w:val="0"/>
        <w:adjustRightInd w:val="0"/>
        <w:jc w:val="center"/>
        <w:rPr>
          <w:bCs/>
          <w:color w:val="000000" w:themeColor="text1"/>
          <w:sz w:val="28"/>
          <w:szCs w:val="28"/>
        </w:rPr>
      </w:pPr>
    </w:p>
    <w:p w14:paraId="746C1072" w14:textId="77777777" w:rsidR="00EE1146" w:rsidRPr="00EE1146" w:rsidRDefault="00EE1146" w:rsidP="00EE1146">
      <w:pPr>
        <w:widowControl w:val="0"/>
        <w:autoSpaceDE w:val="0"/>
        <w:autoSpaceDN w:val="0"/>
        <w:adjustRightInd w:val="0"/>
        <w:ind w:firstLine="709"/>
        <w:jc w:val="center"/>
        <w:rPr>
          <w:bCs/>
          <w:color w:val="000000" w:themeColor="text1"/>
          <w:sz w:val="28"/>
          <w:szCs w:val="28"/>
        </w:rPr>
      </w:pPr>
      <w:r w:rsidRPr="00EE1146">
        <w:rPr>
          <w:bCs/>
          <w:color w:val="000000" w:themeColor="text1"/>
          <w:sz w:val="28"/>
          <w:szCs w:val="28"/>
        </w:rPr>
        <w:t>Исчерпывающий перечень административных процедур</w:t>
      </w:r>
    </w:p>
    <w:p w14:paraId="70BFDD12" w14:textId="77777777" w:rsidR="00EE1146" w:rsidRPr="00EE1146" w:rsidRDefault="00EE1146" w:rsidP="00EE1146">
      <w:pPr>
        <w:widowControl w:val="0"/>
        <w:autoSpaceDE w:val="0"/>
        <w:autoSpaceDN w:val="0"/>
        <w:adjustRightInd w:val="0"/>
        <w:ind w:firstLine="709"/>
        <w:jc w:val="both"/>
        <w:rPr>
          <w:rFonts w:eastAsia="Calibri"/>
          <w:color w:val="000000" w:themeColor="text1"/>
          <w:sz w:val="28"/>
          <w:szCs w:val="28"/>
        </w:rPr>
      </w:pPr>
    </w:p>
    <w:p w14:paraId="0B90FEE4" w14:textId="77777777" w:rsidR="00EE1146" w:rsidRPr="00EE1146" w:rsidRDefault="00EE1146" w:rsidP="00EE1146">
      <w:pPr>
        <w:widowControl w:val="0"/>
        <w:tabs>
          <w:tab w:val="left" w:pos="567"/>
        </w:tabs>
        <w:ind w:firstLine="709"/>
        <w:contextualSpacing/>
        <w:jc w:val="both"/>
        <w:rPr>
          <w:color w:val="000000" w:themeColor="text1"/>
          <w:sz w:val="28"/>
          <w:szCs w:val="28"/>
        </w:rPr>
      </w:pPr>
      <w:r w:rsidRPr="00EE1146">
        <w:rPr>
          <w:color w:val="000000" w:themeColor="text1"/>
          <w:sz w:val="28"/>
          <w:szCs w:val="28"/>
        </w:rPr>
        <w:t>3.1. Предоставление услуги включает в себя следующие административные процедуры:</w:t>
      </w:r>
    </w:p>
    <w:p w14:paraId="548F3456" w14:textId="4A76ED59" w:rsidR="00EE1146" w:rsidRPr="00EE1146" w:rsidRDefault="00EE1146" w:rsidP="00EE1146">
      <w:pPr>
        <w:widowControl w:val="0"/>
        <w:tabs>
          <w:tab w:val="left" w:pos="567"/>
        </w:tabs>
        <w:ind w:firstLine="709"/>
        <w:contextualSpacing/>
        <w:jc w:val="both"/>
        <w:rPr>
          <w:color w:val="000000" w:themeColor="text1"/>
          <w:sz w:val="28"/>
          <w:szCs w:val="28"/>
        </w:rPr>
      </w:pPr>
      <w:r w:rsidRPr="00EE1146">
        <w:rPr>
          <w:color w:val="000000" w:themeColor="text1"/>
          <w:sz w:val="28"/>
          <w:szCs w:val="28"/>
        </w:rPr>
        <w:t xml:space="preserve">прием, проверка документов и регистрация </w:t>
      </w:r>
      <w:r w:rsidRPr="00EE1146">
        <w:rPr>
          <w:rFonts w:eastAsia="Calibri"/>
          <w:bCs/>
          <w:color w:val="000000" w:themeColor="text1"/>
          <w:sz w:val="28"/>
          <w:szCs w:val="28"/>
          <w:lang w:eastAsia="en-US"/>
        </w:rPr>
        <w:t>заявления о выдаче разрешения на ввод объекта в эксплуатацию</w:t>
      </w:r>
      <w:r w:rsidR="00AD2FB6">
        <w:rPr>
          <w:rFonts w:eastAsia="Calibri"/>
          <w:bCs/>
          <w:color w:val="000000" w:themeColor="text1"/>
          <w:sz w:val="28"/>
          <w:szCs w:val="28"/>
          <w:lang w:eastAsia="en-US"/>
        </w:rPr>
        <w:t>,</w:t>
      </w:r>
      <w:r w:rsidR="00AD2FB6" w:rsidRPr="00AD2FB6">
        <w:rPr>
          <w:bCs/>
          <w:color w:val="000000" w:themeColor="text1"/>
          <w:sz w:val="28"/>
          <w:szCs w:val="28"/>
        </w:rPr>
        <w:t xml:space="preserve"> </w:t>
      </w:r>
      <w:r w:rsidR="00AD2FB6" w:rsidRPr="00A06372">
        <w:rPr>
          <w:bCs/>
          <w:color w:val="000000" w:themeColor="text1"/>
          <w:sz w:val="28"/>
          <w:szCs w:val="28"/>
        </w:rPr>
        <w:t>заявлени</w:t>
      </w:r>
      <w:r w:rsidR="00A360A4">
        <w:rPr>
          <w:bCs/>
          <w:color w:val="000000" w:themeColor="text1"/>
          <w:sz w:val="28"/>
          <w:szCs w:val="28"/>
        </w:rPr>
        <w:t>я</w:t>
      </w:r>
      <w:r w:rsidR="00AD2FB6" w:rsidRPr="00A06372">
        <w:rPr>
          <w:bCs/>
          <w:color w:val="000000" w:themeColor="text1"/>
          <w:sz w:val="28"/>
          <w:szCs w:val="28"/>
        </w:rPr>
        <w:t xml:space="preserve"> о внесении изменений</w:t>
      </w:r>
      <w:r w:rsidRPr="00A06372">
        <w:rPr>
          <w:color w:val="000000" w:themeColor="text1"/>
          <w:sz w:val="28"/>
          <w:szCs w:val="28"/>
        </w:rPr>
        <w:t>;</w:t>
      </w:r>
    </w:p>
    <w:p w14:paraId="14D7BA56" w14:textId="77777777" w:rsidR="00EE1146" w:rsidRPr="00EE1146" w:rsidRDefault="00EE1146" w:rsidP="00EE1146">
      <w:pPr>
        <w:widowControl w:val="0"/>
        <w:tabs>
          <w:tab w:val="left" w:pos="567"/>
        </w:tabs>
        <w:ind w:firstLine="709"/>
        <w:contextualSpacing/>
        <w:jc w:val="both"/>
        <w:rPr>
          <w:color w:val="000000" w:themeColor="text1"/>
          <w:sz w:val="28"/>
          <w:szCs w:val="28"/>
        </w:rPr>
      </w:pPr>
      <w:r w:rsidRPr="00EE1146">
        <w:rPr>
          <w:color w:val="000000" w:themeColor="text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31428B8" w14:textId="77777777" w:rsidR="00EE1146" w:rsidRPr="00EE1146" w:rsidRDefault="00EE1146" w:rsidP="00EE1146">
      <w:pPr>
        <w:widowControl w:val="0"/>
        <w:tabs>
          <w:tab w:val="left" w:pos="567"/>
        </w:tabs>
        <w:ind w:firstLine="709"/>
        <w:contextualSpacing/>
        <w:jc w:val="both"/>
        <w:rPr>
          <w:color w:val="000000" w:themeColor="text1"/>
          <w:sz w:val="28"/>
          <w:szCs w:val="28"/>
        </w:rPr>
      </w:pPr>
      <w:r w:rsidRPr="00EE1146">
        <w:rPr>
          <w:color w:val="000000" w:themeColor="text1"/>
          <w:sz w:val="28"/>
          <w:szCs w:val="28"/>
        </w:rPr>
        <w:t>рассмотрение документов и сведений;</w:t>
      </w:r>
    </w:p>
    <w:p w14:paraId="276AEC84" w14:textId="77777777" w:rsidR="00EE1146" w:rsidRPr="00EE1146" w:rsidRDefault="00EE1146" w:rsidP="00EE1146">
      <w:pPr>
        <w:widowControl w:val="0"/>
        <w:tabs>
          <w:tab w:val="left" w:pos="567"/>
        </w:tabs>
        <w:ind w:firstLine="709"/>
        <w:contextualSpacing/>
        <w:jc w:val="both"/>
        <w:rPr>
          <w:color w:val="000000" w:themeColor="text1"/>
          <w:sz w:val="28"/>
          <w:szCs w:val="28"/>
        </w:rPr>
      </w:pPr>
      <w:r w:rsidRPr="00EE1146">
        <w:rPr>
          <w:color w:val="000000" w:themeColor="text1"/>
          <w:sz w:val="28"/>
          <w:szCs w:val="28"/>
        </w:rPr>
        <w:t>принятие решения;</w:t>
      </w:r>
    </w:p>
    <w:p w14:paraId="4C005D58"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выдача результата.</w:t>
      </w:r>
    </w:p>
    <w:p w14:paraId="4509C732"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Описание административных процедур представлено в Приложении № 10 к настоящему Административному регламенту.</w:t>
      </w:r>
    </w:p>
    <w:p w14:paraId="232B94EB" w14:textId="77777777" w:rsidR="00EE1146" w:rsidRPr="00EE1146" w:rsidRDefault="00EE1146" w:rsidP="00EE1146">
      <w:pPr>
        <w:widowControl w:val="0"/>
        <w:autoSpaceDE w:val="0"/>
        <w:autoSpaceDN w:val="0"/>
        <w:adjustRightInd w:val="0"/>
        <w:ind w:firstLine="709"/>
        <w:jc w:val="center"/>
        <w:rPr>
          <w:b/>
          <w:color w:val="000000" w:themeColor="text1"/>
          <w:sz w:val="28"/>
          <w:szCs w:val="28"/>
        </w:rPr>
      </w:pPr>
    </w:p>
    <w:p w14:paraId="59FCC759" w14:textId="77777777" w:rsidR="00EE1146" w:rsidRPr="00EE1146" w:rsidRDefault="00EE1146" w:rsidP="00EE1146">
      <w:pPr>
        <w:widowControl w:val="0"/>
        <w:autoSpaceDE w:val="0"/>
        <w:autoSpaceDN w:val="0"/>
        <w:adjustRightInd w:val="0"/>
        <w:ind w:firstLine="709"/>
        <w:jc w:val="center"/>
        <w:rPr>
          <w:bCs/>
          <w:color w:val="000000" w:themeColor="text1"/>
          <w:sz w:val="28"/>
          <w:szCs w:val="28"/>
        </w:rPr>
      </w:pPr>
      <w:r w:rsidRPr="00EE1146">
        <w:rPr>
          <w:bCs/>
          <w:color w:val="000000" w:themeColor="text1"/>
          <w:sz w:val="28"/>
          <w:szCs w:val="28"/>
        </w:rPr>
        <w:t>Перечень административных процедур (действий) при предоставлении муниципальной услуги услуг в электронной форме</w:t>
      </w:r>
    </w:p>
    <w:p w14:paraId="51788237" w14:textId="77777777" w:rsidR="00EE1146" w:rsidRPr="00EE1146" w:rsidRDefault="00EE1146" w:rsidP="00EE1146">
      <w:pPr>
        <w:widowControl w:val="0"/>
        <w:tabs>
          <w:tab w:val="left" w:pos="567"/>
        </w:tabs>
        <w:ind w:firstLine="709"/>
        <w:contextualSpacing/>
        <w:jc w:val="both"/>
        <w:rPr>
          <w:color w:val="000000" w:themeColor="text1"/>
          <w:sz w:val="28"/>
          <w:szCs w:val="28"/>
        </w:rPr>
      </w:pPr>
    </w:p>
    <w:p w14:paraId="17284C81"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3.2. При предоставлении услуги в электронной форме заявителю обеспечиваются:</w:t>
      </w:r>
    </w:p>
    <w:p w14:paraId="000BA026"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lastRenderedPageBreak/>
        <w:t>получение информации о порядке и сроках предоставления услуги;</w:t>
      </w:r>
    </w:p>
    <w:p w14:paraId="590B7685" w14:textId="5315C4AC"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формирование </w:t>
      </w:r>
      <w:r w:rsidRPr="00EE1146">
        <w:rPr>
          <w:bCs/>
          <w:color w:val="000000" w:themeColor="text1"/>
          <w:sz w:val="28"/>
          <w:szCs w:val="28"/>
        </w:rPr>
        <w:t>заявления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w:t>
      </w:r>
      <w:r w:rsidR="00A360A4">
        <w:rPr>
          <w:bCs/>
          <w:color w:val="000000" w:themeColor="text1"/>
          <w:sz w:val="28"/>
          <w:szCs w:val="28"/>
        </w:rPr>
        <w:t>я</w:t>
      </w:r>
      <w:r w:rsidR="00A360A4" w:rsidRPr="004666F1">
        <w:rPr>
          <w:bCs/>
          <w:color w:val="000000" w:themeColor="text1"/>
          <w:sz w:val="28"/>
          <w:szCs w:val="28"/>
        </w:rPr>
        <w:t xml:space="preserve"> о внесении изменений</w:t>
      </w:r>
      <w:r w:rsidRPr="00EE1146">
        <w:rPr>
          <w:color w:val="000000" w:themeColor="text1"/>
          <w:sz w:val="28"/>
          <w:szCs w:val="28"/>
        </w:rPr>
        <w:t>;</w:t>
      </w:r>
    </w:p>
    <w:p w14:paraId="27CEA64F" w14:textId="59989B32"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прием и регистрация уполномоченным органом </w:t>
      </w:r>
      <w:r w:rsidRPr="00EE1146">
        <w:rPr>
          <w:bCs/>
          <w:color w:val="000000" w:themeColor="text1"/>
          <w:sz w:val="28"/>
          <w:szCs w:val="28"/>
        </w:rPr>
        <w:t>заявления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w:t>
      </w:r>
      <w:r w:rsidR="00A360A4">
        <w:rPr>
          <w:bCs/>
          <w:color w:val="000000" w:themeColor="text1"/>
          <w:sz w:val="28"/>
          <w:szCs w:val="28"/>
        </w:rPr>
        <w:t>я</w:t>
      </w:r>
      <w:r w:rsidR="00A360A4" w:rsidRPr="004666F1">
        <w:rPr>
          <w:bCs/>
          <w:color w:val="000000" w:themeColor="text1"/>
          <w:sz w:val="28"/>
          <w:szCs w:val="28"/>
        </w:rPr>
        <w:t xml:space="preserve"> о внесении изменений</w:t>
      </w:r>
      <w:r w:rsidRPr="00EE1146">
        <w:rPr>
          <w:color w:val="000000" w:themeColor="text1"/>
          <w:sz w:val="28"/>
          <w:szCs w:val="28"/>
        </w:rPr>
        <w:t xml:space="preserve"> и иных документов, необходимых для предоставления услуги;</w:t>
      </w:r>
    </w:p>
    <w:p w14:paraId="3DCEEB95"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получение результата предоставления услуги; </w:t>
      </w:r>
    </w:p>
    <w:p w14:paraId="46308686" w14:textId="6674DA85"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получение сведений о ходе рассмотрения </w:t>
      </w:r>
      <w:r w:rsidRPr="00EE1146">
        <w:rPr>
          <w:bCs/>
          <w:color w:val="000000" w:themeColor="text1"/>
          <w:sz w:val="28"/>
          <w:szCs w:val="28"/>
        </w:rPr>
        <w:t>заявления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w:t>
      </w:r>
      <w:r w:rsidR="00A360A4">
        <w:rPr>
          <w:bCs/>
          <w:color w:val="000000" w:themeColor="text1"/>
          <w:sz w:val="28"/>
          <w:szCs w:val="28"/>
        </w:rPr>
        <w:t>я</w:t>
      </w:r>
      <w:r w:rsidR="00A360A4" w:rsidRPr="004666F1">
        <w:rPr>
          <w:bCs/>
          <w:color w:val="000000" w:themeColor="text1"/>
          <w:sz w:val="28"/>
          <w:szCs w:val="28"/>
        </w:rPr>
        <w:t xml:space="preserve"> о внесении изменений</w:t>
      </w:r>
      <w:r w:rsidRPr="00EE1146">
        <w:rPr>
          <w:color w:val="000000" w:themeColor="text1"/>
          <w:sz w:val="28"/>
          <w:szCs w:val="28"/>
        </w:rPr>
        <w:t>;</w:t>
      </w:r>
    </w:p>
    <w:p w14:paraId="4EA5A2E3"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осуществление оценки качества предоставления услуги;</w:t>
      </w:r>
    </w:p>
    <w:p w14:paraId="4366C0FF" w14:textId="65E7AE84"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досудебное (внесудебное) обжалование решений и действий (бездействия) уполномоченного органа либо действия (бездействие) должностных лиц</w:t>
      </w:r>
      <w:r w:rsidR="00177BE4">
        <w:rPr>
          <w:color w:val="000000" w:themeColor="text1"/>
          <w:sz w:val="28"/>
          <w:szCs w:val="28"/>
        </w:rPr>
        <w:t>, муниципальных служащих</w:t>
      </w:r>
      <w:r w:rsidRPr="00EE1146">
        <w:rPr>
          <w:color w:val="000000" w:themeColor="text1"/>
          <w:sz w:val="28"/>
          <w:szCs w:val="28"/>
        </w:rPr>
        <w:t xml:space="preserve"> уполномоченного органа.</w:t>
      </w:r>
    </w:p>
    <w:p w14:paraId="5806CB01" w14:textId="77777777" w:rsidR="00EE1146" w:rsidRPr="00EE1146" w:rsidRDefault="00EE1146" w:rsidP="00EE1146">
      <w:pPr>
        <w:autoSpaceDE w:val="0"/>
        <w:autoSpaceDN w:val="0"/>
        <w:adjustRightInd w:val="0"/>
        <w:jc w:val="center"/>
        <w:rPr>
          <w:b/>
          <w:color w:val="000000" w:themeColor="text1"/>
          <w:sz w:val="28"/>
          <w:szCs w:val="28"/>
        </w:rPr>
      </w:pPr>
    </w:p>
    <w:p w14:paraId="17A6D370"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 xml:space="preserve">Порядок осуществления административных процедур (действий) в электронной форме </w:t>
      </w:r>
    </w:p>
    <w:p w14:paraId="760A1CA4" w14:textId="77777777" w:rsidR="00EE1146" w:rsidRPr="00EE1146" w:rsidRDefault="00EE1146" w:rsidP="00EE1146">
      <w:pPr>
        <w:autoSpaceDE w:val="0"/>
        <w:autoSpaceDN w:val="0"/>
        <w:adjustRightInd w:val="0"/>
        <w:ind w:firstLine="709"/>
        <w:jc w:val="both"/>
        <w:rPr>
          <w:color w:val="000000" w:themeColor="text1"/>
          <w:sz w:val="28"/>
          <w:szCs w:val="28"/>
        </w:rPr>
      </w:pPr>
    </w:p>
    <w:p w14:paraId="7CF9BF2D" w14:textId="2438D988" w:rsidR="00EE1146" w:rsidRPr="00BC1B5C" w:rsidRDefault="00EE1146" w:rsidP="00EE1146">
      <w:pPr>
        <w:widowControl w:val="0"/>
        <w:autoSpaceDE w:val="0"/>
        <w:autoSpaceDN w:val="0"/>
        <w:adjustRightInd w:val="0"/>
        <w:ind w:firstLine="709"/>
        <w:jc w:val="both"/>
        <w:rPr>
          <w:color w:val="FF0000"/>
          <w:sz w:val="28"/>
          <w:szCs w:val="28"/>
        </w:rPr>
      </w:pPr>
      <w:r w:rsidRPr="00EE1146">
        <w:rPr>
          <w:color w:val="000000" w:themeColor="text1"/>
          <w:sz w:val="28"/>
          <w:szCs w:val="28"/>
        </w:rPr>
        <w:t xml:space="preserve">3.3. Формирование </w:t>
      </w:r>
      <w:r w:rsidRPr="00EE1146">
        <w:rPr>
          <w:bCs/>
          <w:color w:val="000000" w:themeColor="text1"/>
          <w:sz w:val="28"/>
          <w:szCs w:val="28"/>
        </w:rPr>
        <w:t>заявления о выдаче разрешения на ввод объекта в эксплуатацию</w:t>
      </w:r>
      <w:r w:rsidR="005A523B">
        <w:rPr>
          <w:color w:val="000000" w:themeColor="text1"/>
          <w:sz w:val="28"/>
          <w:szCs w:val="28"/>
        </w:rPr>
        <w:t xml:space="preserve">, </w:t>
      </w:r>
      <w:r w:rsidR="005A523B" w:rsidRPr="004666F1">
        <w:rPr>
          <w:bCs/>
          <w:color w:val="000000" w:themeColor="text1"/>
          <w:sz w:val="28"/>
          <w:szCs w:val="28"/>
        </w:rPr>
        <w:t>заявления о внесении изменений</w:t>
      </w:r>
      <w:r w:rsidR="005A523B">
        <w:rPr>
          <w:bCs/>
          <w:color w:val="000000" w:themeColor="text1"/>
          <w:sz w:val="28"/>
          <w:szCs w:val="28"/>
        </w:rPr>
        <w:t>.</w:t>
      </w:r>
      <w:r w:rsidR="00BC1B5C">
        <w:rPr>
          <w:color w:val="000000" w:themeColor="text1"/>
          <w:sz w:val="28"/>
          <w:szCs w:val="28"/>
        </w:rPr>
        <w:t xml:space="preserve"> </w:t>
      </w:r>
    </w:p>
    <w:p w14:paraId="14282E71" w14:textId="67A4A181"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Формирование </w:t>
      </w:r>
      <w:r w:rsidRPr="00EE1146">
        <w:rPr>
          <w:bCs/>
          <w:color w:val="000000" w:themeColor="text1"/>
          <w:sz w:val="28"/>
          <w:szCs w:val="28"/>
        </w:rPr>
        <w:t>заявления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заявления о внесении изменений</w:t>
      </w:r>
      <w:r w:rsidR="00A360A4" w:rsidRPr="00EE1146">
        <w:rPr>
          <w:color w:val="000000" w:themeColor="text1"/>
          <w:sz w:val="28"/>
          <w:szCs w:val="28"/>
        </w:rPr>
        <w:t xml:space="preserve"> </w:t>
      </w:r>
      <w:r w:rsidRPr="00EE1146">
        <w:rPr>
          <w:color w:val="000000" w:themeColor="text1"/>
          <w:sz w:val="28"/>
          <w:szCs w:val="28"/>
        </w:rPr>
        <w:t xml:space="preserve">осуществляется посредством заполнения электронной формы </w:t>
      </w:r>
      <w:r w:rsidRPr="00EE1146">
        <w:rPr>
          <w:bCs/>
          <w:color w:val="000000" w:themeColor="text1"/>
          <w:sz w:val="28"/>
          <w:szCs w:val="28"/>
        </w:rPr>
        <w:t>заявления о выдаче разрешения на ввод объекта в эксплуатацию</w:t>
      </w:r>
      <w:r w:rsidRPr="00EE1146">
        <w:rPr>
          <w:color w:val="000000" w:themeColor="text1"/>
          <w:sz w:val="28"/>
          <w:szCs w:val="28"/>
        </w:rPr>
        <w:t xml:space="preserve"> на Едином портале без необходимости дополнительной подачи </w:t>
      </w:r>
      <w:r w:rsidRPr="00EE1146">
        <w:rPr>
          <w:bCs/>
          <w:color w:val="000000" w:themeColor="text1"/>
          <w:sz w:val="28"/>
          <w:szCs w:val="28"/>
        </w:rPr>
        <w:t>заявления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заявления о внесении изменений</w:t>
      </w:r>
      <w:r w:rsidRPr="00EE1146">
        <w:rPr>
          <w:color w:val="000000" w:themeColor="text1"/>
          <w:sz w:val="28"/>
          <w:szCs w:val="28"/>
        </w:rPr>
        <w:t xml:space="preserve"> в какой-либо иной форме.</w:t>
      </w:r>
    </w:p>
    <w:p w14:paraId="648A59B9" w14:textId="5EDDA461"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Форматно-логическая проверка сформированного </w:t>
      </w:r>
      <w:r w:rsidRPr="00EE1146">
        <w:rPr>
          <w:bCs/>
          <w:color w:val="000000" w:themeColor="text1"/>
          <w:sz w:val="28"/>
          <w:szCs w:val="28"/>
        </w:rPr>
        <w:t>заявления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заявления о внесении изменений</w:t>
      </w:r>
      <w:r w:rsidRPr="00EE1146">
        <w:rPr>
          <w:color w:val="000000" w:themeColor="text1"/>
          <w:sz w:val="28"/>
          <w:szCs w:val="28"/>
        </w:rPr>
        <w:t xml:space="preserve"> осуществляется после заполнения заявителем каждого из полей электронной формы </w:t>
      </w:r>
      <w:r w:rsidRPr="00EE1146">
        <w:rPr>
          <w:bCs/>
          <w:color w:val="000000" w:themeColor="text1"/>
          <w:sz w:val="28"/>
          <w:szCs w:val="28"/>
        </w:rPr>
        <w:t>заявления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заявления о внесении изменений</w:t>
      </w:r>
      <w:r w:rsidRPr="00EE1146">
        <w:rPr>
          <w:color w:val="000000" w:themeColor="text1"/>
          <w:sz w:val="28"/>
          <w:szCs w:val="28"/>
        </w:rPr>
        <w:t xml:space="preserve">. При выявлении некорректно заполненного поля электронной формы </w:t>
      </w:r>
      <w:r w:rsidRPr="00EE1146">
        <w:rPr>
          <w:bCs/>
          <w:color w:val="000000" w:themeColor="text1"/>
          <w:sz w:val="28"/>
          <w:szCs w:val="28"/>
        </w:rPr>
        <w:t>заявления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заявления о внесении изменений</w:t>
      </w:r>
      <w:r w:rsidRPr="00EE1146">
        <w:rPr>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EE1146">
        <w:rPr>
          <w:bCs/>
          <w:color w:val="000000" w:themeColor="text1"/>
          <w:sz w:val="28"/>
          <w:szCs w:val="28"/>
        </w:rPr>
        <w:t>заявления о выдаче разрешения на ввод объекта в эксплуатацию</w:t>
      </w:r>
      <w:r w:rsidR="00A360A4">
        <w:rPr>
          <w:bCs/>
          <w:color w:val="000000" w:themeColor="text1"/>
          <w:sz w:val="28"/>
          <w:szCs w:val="28"/>
        </w:rPr>
        <w:t xml:space="preserve">, </w:t>
      </w:r>
      <w:r w:rsidR="00A360A4" w:rsidRPr="004666F1">
        <w:rPr>
          <w:bCs/>
          <w:color w:val="000000" w:themeColor="text1"/>
          <w:sz w:val="28"/>
          <w:szCs w:val="28"/>
        </w:rPr>
        <w:t>заявления о внесении изменений</w:t>
      </w:r>
      <w:r w:rsidRPr="00EE1146">
        <w:rPr>
          <w:color w:val="000000" w:themeColor="text1"/>
          <w:sz w:val="28"/>
          <w:szCs w:val="28"/>
        </w:rPr>
        <w:t>.</w:t>
      </w:r>
    </w:p>
    <w:p w14:paraId="2AA102A6"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При формировании заявления заявителю обеспечивается:</w:t>
      </w:r>
    </w:p>
    <w:p w14:paraId="7DEF581E" w14:textId="3D07EC9A"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а) возможность копирования и сохранения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00772B4D" w:rsidRPr="00EE1146">
        <w:rPr>
          <w:color w:val="000000" w:themeColor="text1"/>
          <w:sz w:val="28"/>
          <w:szCs w:val="28"/>
        </w:rPr>
        <w:t xml:space="preserve"> </w:t>
      </w:r>
      <w:r w:rsidRPr="00EE1146">
        <w:rPr>
          <w:color w:val="000000" w:themeColor="text1"/>
          <w:sz w:val="28"/>
          <w:szCs w:val="28"/>
        </w:rPr>
        <w:t>и иных документов, указанных в подпунктах «б»-«д» пункта 2.8, пункте 2.9 настоящего Административного регламента, необходимых для предоставления услуги;</w:t>
      </w:r>
    </w:p>
    <w:p w14:paraId="6214717B" w14:textId="7774964C"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б) возможность печати на бумажном носителе копии электронной формы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Pr="00EE1146">
        <w:rPr>
          <w:color w:val="000000" w:themeColor="text1"/>
          <w:sz w:val="28"/>
          <w:szCs w:val="28"/>
        </w:rPr>
        <w:t>;</w:t>
      </w:r>
    </w:p>
    <w:p w14:paraId="45525BD1" w14:textId="2B34D77A"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lastRenderedPageBreak/>
        <w:t xml:space="preserve">в) сохранение ранее введенных в электронную форму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Pr="00EE1146">
        <w:rPr>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Pr="00EE1146">
        <w:rPr>
          <w:color w:val="000000" w:themeColor="text1"/>
          <w:sz w:val="28"/>
          <w:szCs w:val="28"/>
        </w:rPr>
        <w:t>;</w:t>
      </w:r>
    </w:p>
    <w:p w14:paraId="03993C7E" w14:textId="6BE73058"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г) заполнение полей электронной формы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Pr="00EE1146">
        <w:rPr>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14:paraId="28B25FE7" w14:textId="244463DA"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д) возможность вернуться на любой из этапов заполнения электронной формы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Pr="00EE1146">
        <w:rPr>
          <w:color w:val="000000" w:themeColor="text1"/>
          <w:sz w:val="28"/>
          <w:szCs w:val="28"/>
        </w:rPr>
        <w:t xml:space="preserve"> без потери ранее введенной информации;</w:t>
      </w:r>
    </w:p>
    <w:p w14:paraId="5E15E840" w14:textId="02601886"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е) возможность доступа заявителя на Едином портале к ранее поданным им </w:t>
      </w:r>
      <w:r w:rsidRPr="00EE1146">
        <w:rPr>
          <w:bCs/>
          <w:color w:val="000000" w:themeColor="text1"/>
          <w:sz w:val="28"/>
          <w:szCs w:val="28"/>
        </w:rPr>
        <w:t>заявлениям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w:t>
      </w:r>
      <w:r w:rsidR="00772B4D">
        <w:rPr>
          <w:bCs/>
          <w:color w:val="000000" w:themeColor="text1"/>
          <w:sz w:val="28"/>
          <w:szCs w:val="28"/>
        </w:rPr>
        <w:t>м</w:t>
      </w:r>
      <w:r w:rsidR="00772B4D" w:rsidRPr="004666F1">
        <w:rPr>
          <w:bCs/>
          <w:color w:val="000000" w:themeColor="text1"/>
          <w:sz w:val="28"/>
          <w:szCs w:val="28"/>
        </w:rPr>
        <w:t xml:space="preserve"> о внесении изменений</w:t>
      </w:r>
      <w:r w:rsidRPr="00EE1146">
        <w:rPr>
          <w:bCs/>
          <w:color w:val="000000" w:themeColor="text1"/>
          <w:sz w:val="28"/>
          <w:szCs w:val="28"/>
        </w:rPr>
        <w:t xml:space="preserve"> </w:t>
      </w:r>
      <w:r w:rsidRPr="00EE1146">
        <w:rPr>
          <w:color w:val="000000" w:themeColor="text1"/>
          <w:sz w:val="28"/>
          <w:szCs w:val="28"/>
        </w:rPr>
        <w:t xml:space="preserve">в течение не менее одного года, а также частично сформированных </w:t>
      </w:r>
      <w:r w:rsidRPr="00EE1146">
        <w:rPr>
          <w:bCs/>
          <w:color w:val="000000" w:themeColor="text1"/>
          <w:sz w:val="28"/>
          <w:szCs w:val="28"/>
        </w:rPr>
        <w:t>заявлений о выдаче разрешения на ввод объекта в эксплуатацию</w:t>
      </w:r>
      <w:r w:rsidR="00806B64">
        <w:rPr>
          <w:bCs/>
          <w:color w:val="000000" w:themeColor="text1"/>
          <w:sz w:val="28"/>
          <w:szCs w:val="28"/>
        </w:rPr>
        <w:t xml:space="preserve"> </w:t>
      </w:r>
      <w:r w:rsidRPr="00EE1146">
        <w:rPr>
          <w:color w:val="000000" w:themeColor="text1"/>
          <w:sz w:val="28"/>
          <w:szCs w:val="28"/>
        </w:rPr>
        <w:t>– в течение не менее 3 месяцев.</w:t>
      </w:r>
    </w:p>
    <w:p w14:paraId="097BB618" w14:textId="620AC035"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Сформированное и подписанное </w:t>
      </w:r>
      <w:r w:rsidRPr="00EE1146">
        <w:rPr>
          <w:rFonts w:eastAsia="Calibri"/>
          <w:bCs/>
          <w:color w:val="000000" w:themeColor="text1"/>
          <w:sz w:val="28"/>
          <w:szCs w:val="28"/>
          <w:lang w:eastAsia="en-US"/>
        </w:rPr>
        <w:t>заявление о выдаче разрешения на ввод объекта в эксплуатацию</w:t>
      </w:r>
      <w:r w:rsidR="00772B4D">
        <w:rPr>
          <w:rFonts w:eastAsia="Calibri"/>
          <w:bCs/>
          <w:color w:val="000000" w:themeColor="text1"/>
          <w:sz w:val="28"/>
          <w:szCs w:val="28"/>
          <w:lang w:eastAsia="en-US"/>
        </w:rPr>
        <w:t xml:space="preserve">, </w:t>
      </w:r>
      <w:r w:rsidR="00772B4D" w:rsidRPr="004666F1">
        <w:rPr>
          <w:bCs/>
          <w:color w:val="000000" w:themeColor="text1"/>
          <w:sz w:val="28"/>
          <w:szCs w:val="28"/>
        </w:rPr>
        <w:t>заявлени</w:t>
      </w:r>
      <w:r w:rsidR="00772B4D">
        <w:rPr>
          <w:bCs/>
          <w:color w:val="000000" w:themeColor="text1"/>
          <w:sz w:val="28"/>
          <w:szCs w:val="28"/>
        </w:rPr>
        <w:t>е</w:t>
      </w:r>
      <w:r w:rsidR="00772B4D" w:rsidRPr="004666F1">
        <w:rPr>
          <w:bCs/>
          <w:color w:val="000000" w:themeColor="text1"/>
          <w:sz w:val="28"/>
          <w:szCs w:val="28"/>
        </w:rPr>
        <w:t xml:space="preserve"> о внесении изменений</w:t>
      </w:r>
      <w:r w:rsidRPr="00EE1146">
        <w:rPr>
          <w:color w:val="000000" w:themeColor="text1"/>
          <w:sz w:val="28"/>
          <w:szCs w:val="28"/>
        </w:rPr>
        <w:t xml:space="preserve"> и иные документы, необходимые для предоставления услуги, направляются в уполномоченный орган посредством Единого портала.</w:t>
      </w:r>
    </w:p>
    <w:p w14:paraId="6A057E33" w14:textId="1133956C" w:rsidR="00EE1146" w:rsidRDefault="00EE1146" w:rsidP="00EE1146">
      <w:pPr>
        <w:autoSpaceDE w:val="0"/>
        <w:autoSpaceDN w:val="0"/>
        <w:adjustRightInd w:val="0"/>
        <w:ind w:firstLine="709"/>
        <w:jc w:val="both"/>
        <w:rPr>
          <w:color w:val="000000" w:themeColor="text1"/>
          <w:sz w:val="28"/>
          <w:szCs w:val="28"/>
        </w:rPr>
      </w:pPr>
      <w:r w:rsidRPr="00EB122F">
        <w:rPr>
          <w:color w:val="000000" w:themeColor="text1"/>
          <w:sz w:val="28"/>
          <w:szCs w:val="28"/>
        </w:rPr>
        <w:t xml:space="preserve">3.4. Уполномоченный орган </w:t>
      </w:r>
      <w:bookmarkStart w:id="1" w:name="_Hlk94627126"/>
      <w:r w:rsidRPr="00EB122F">
        <w:rPr>
          <w:color w:val="000000" w:themeColor="text1"/>
          <w:sz w:val="28"/>
          <w:szCs w:val="28"/>
        </w:rPr>
        <w:t xml:space="preserve">обеспечивает в </w:t>
      </w:r>
      <w:r w:rsidR="00FC37F6" w:rsidRPr="00EB122F">
        <w:rPr>
          <w:color w:val="000000" w:themeColor="text1"/>
          <w:sz w:val="28"/>
          <w:szCs w:val="28"/>
        </w:rPr>
        <w:t>течение</w:t>
      </w:r>
      <w:r w:rsidRPr="00EB122F">
        <w:rPr>
          <w:color w:val="000000" w:themeColor="text1"/>
          <w:sz w:val="28"/>
          <w:szCs w:val="28"/>
        </w:rPr>
        <w:t xml:space="preserve"> одного рабочего дня с момента </w:t>
      </w:r>
      <w:r w:rsidR="00FC37F6" w:rsidRPr="00EB122F">
        <w:rPr>
          <w:color w:val="000000" w:themeColor="text1"/>
          <w:sz w:val="28"/>
          <w:szCs w:val="28"/>
        </w:rPr>
        <w:t>поступления</w:t>
      </w:r>
      <w:r w:rsidRPr="00EB122F">
        <w:rPr>
          <w:color w:val="000000" w:themeColor="text1"/>
          <w:sz w:val="28"/>
          <w:szCs w:val="28"/>
        </w:rPr>
        <w:t xml:space="preserve"> </w:t>
      </w:r>
      <w:r w:rsidRPr="00EB122F">
        <w:rPr>
          <w:bCs/>
          <w:color w:val="000000" w:themeColor="text1"/>
          <w:sz w:val="28"/>
          <w:szCs w:val="28"/>
        </w:rPr>
        <w:t>заявления</w:t>
      </w:r>
      <w:bookmarkEnd w:id="1"/>
      <w:r w:rsidRPr="00EB122F">
        <w:rPr>
          <w:bCs/>
          <w:color w:val="000000" w:themeColor="text1"/>
          <w:sz w:val="28"/>
          <w:szCs w:val="28"/>
        </w:rPr>
        <w:t xml:space="preserve"> о выдаче разрешения на ввод объекта в эксплуатацию</w:t>
      </w:r>
      <w:r w:rsidR="00EB122F" w:rsidRPr="00EB122F">
        <w:rPr>
          <w:bCs/>
          <w:color w:val="000000" w:themeColor="text1"/>
          <w:sz w:val="28"/>
          <w:szCs w:val="28"/>
        </w:rPr>
        <w:t>, заявления о внесении изменений</w:t>
      </w:r>
      <w:r w:rsidRPr="00EB122F">
        <w:rPr>
          <w:color w:val="000000" w:themeColor="text1"/>
          <w:sz w:val="28"/>
          <w:szCs w:val="28"/>
        </w:rPr>
        <w:t xml:space="preserve"> на Едином портале, а в случае его поступления в выходной, нерабочий праздничный день, – в следующий за ним первый рабочий день:</w:t>
      </w:r>
    </w:p>
    <w:p w14:paraId="6FC74F4E"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 xml:space="preserve">а) прием документов, необходимых для предоставления услуги, и направление заявителю электронного сообщения о поступлении </w:t>
      </w:r>
      <w:r w:rsidRPr="00EE1146">
        <w:rPr>
          <w:bCs/>
          <w:color w:val="000000" w:themeColor="text1"/>
          <w:sz w:val="28"/>
          <w:szCs w:val="28"/>
        </w:rPr>
        <w:t>заявления о выдаче разрешения на ввод объекта в эксплуатацию</w:t>
      </w:r>
      <w:r w:rsidRPr="00EE1146">
        <w:rPr>
          <w:color w:val="000000" w:themeColor="text1"/>
          <w:sz w:val="28"/>
          <w:szCs w:val="28"/>
        </w:rPr>
        <w:t>;</w:t>
      </w:r>
    </w:p>
    <w:p w14:paraId="4C3A48F0" w14:textId="705DC780"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 xml:space="preserve">б) регистрацию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Pr="00EE1146">
        <w:rPr>
          <w:color w:val="000000" w:themeColor="text1"/>
          <w:sz w:val="28"/>
          <w:szCs w:val="28"/>
        </w:rPr>
        <w:t xml:space="preserve"> и направление заявителю уведомления о регистрации </w:t>
      </w:r>
      <w:r w:rsidRPr="00EE1146">
        <w:rPr>
          <w:bCs/>
          <w:color w:val="000000" w:themeColor="text1"/>
          <w:sz w:val="28"/>
          <w:szCs w:val="28"/>
        </w:rPr>
        <w:t>заявления о выдаче разрешения на ввод объекта в эксплуатацию</w:t>
      </w:r>
      <w:r w:rsidRPr="00EE1146">
        <w:rPr>
          <w:color w:val="000000" w:themeColor="text1"/>
          <w:sz w:val="28"/>
          <w:szCs w:val="28"/>
        </w:rPr>
        <w:t xml:space="preserve"> либо об отказе в приеме документов, необходимых для предоставления услуги. </w:t>
      </w:r>
    </w:p>
    <w:p w14:paraId="730D04B6" w14:textId="0A0B069C"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 xml:space="preserve">3.5. Электронное </w:t>
      </w:r>
      <w:r w:rsidRPr="00EE1146">
        <w:rPr>
          <w:rFonts w:eastAsia="Calibri"/>
          <w:bCs/>
          <w:color w:val="000000" w:themeColor="text1"/>
          <w:sz w:val="28"/>
          <w:szCs w:val="28"/>
          <w:lang w:eastAsia="en-US"/>
        </w:rPr>
        <w:t xml:space="preserve">заявление о выдаче </w:t>
      </w:r>
      <w:r w:rsidRPr="00A06372">
        <w:rPr>
          <w:rFonts w:eastAsia="Calibri"/>
          <w:bCs/>
          <w:color w:val="000000" w:themeColor="text1"/>
          <w:sz w:val="28"/>
          <w:szCs w:val="28"/>
          <w:lang w:eastAsia="en-US"/>
        </w:rPr>
        <w:t>разрешения на ввод объекта в эксплуатацию</w:t>
      </w:r>
      <w:r w:rsidR="00772B4D">
        <w:rPr>
          <w:rFonts w:eastAsia="Calibri"/>
          <w:bCs/>
          <w:color w:val="000000" w:themeColor="text1"/>
          <w:sz w:val="28"/>
          <w:szCs w:val="28"/>
          <w:lang w:eastAsia="en-US"/>
        </w:rPr>
        <w:t xml:space="preserve">, </w:t>
      </w:r>
      <w:r w:rsidR="00772B4D" w:rsidRPr="004666F1">
        <w:rPr>
          <w:bCs/>
          <w:color w:val="000000" w:themeColor="text1"/>
          <w:sz w:val="28"/>
          <w:szCs w:val="28"/>
        </w:rPr>
        <w:t>заявлени</w:t>
      </w:r>
      <w:r w:rsidR="00772B4D">
        <w:rPr>
          <w:bCs/>
          <w:color w:val="000000" w:themeColor="text1"/>
          <w:sz w:val="28"/>
          <w:szCs w:val="28"/>
        </w:rPr>
        <w:t>е</w:t>
      </w:r>
      <w:r w:rsidR="00772B4D" w:rsidRPr="004666F1">
        <w:rPr>
          <w:bCs/>
          <w:color w:val="000000" w:themeColor="text1"/>
          <w:sz w:val="28"/>
          <w:szCs w:val="28"/>
        </w:rPr>
        <w:t xml:space="preserve"> о внесении изменений</w:t>
      </w:r>
      <w:r w:rsidRPr="00A06372">
        <w:rPr>
          <w:color w:val="000000" w:themeColor="text1"/>
          <w:sz w:val="28"/>
          <w:szCs w:val="28"/>
        </w:rPr>
        <w:t xml:space="preserve"> становится доступным для должностного лица</w:t>
      </w:r>
      <w:r w:rsidR="005E76E2" w:rsidRPr="00A06372">
        <w:rPr>
          <w:color w:val="000000" w:themeColor="text1"/>
          <w:sz w:val="28"/>
          <w:szCs w:val="28"/>
        </w:rPr>
        <w:t xml:space="preserve"> отдела департамента</w:t>
      </w:r>
      <w:r w:rsidRPr="00A06372">
        <w:rPr>
          <w:color w:val="000000" w:themeColor="text1"/>
          <w:sz w:val="28"/>
          <w:szCs w:val="28"/>
        </w:rPr>
        <w:t xml:space="preserve">, ответственного за прием и регистрацию </w:t>
      </w:r>
      <w:r w:rsidRPr="00A06372">
        <w:rPr>
          <w:rFonts w:eastAsia="Calibri"/>
          <w:bCs/>
          <w:color w:val="000000" w:themeColor="text1"/>
          <w:sz w:val="28"/>
          <w:szCs w:val="28"/>
          <w:lang w:eastAsia="en-US"/>
        </w:rPr>
        <w:t>заявления о выдаче разрешения на ввод объекта в эксплуатацию</w:t>
      </w:r>
      <w:r w:rsidRPr="00A06372">
        <w:rPr>
          <w:color w:val="000000" w:themeColor="text1"/>
          <w:sz w:val="28"/>
          <w:szCs w:val="28"/>
        </w:rPr>
        <w:t xml:space="preserve"> (далее – ответственное</w:t>
      </w:r>
      <w:r w:rsidRPr="00EE1146">
        <w:rPr>
          <w:color w:val="000000" w:themeColor="text1"/>
          <w:sz w:val="28"/>
          <w:szCs w:val="28"/>
        </w:rPr>
        <w:t xml:space="preserve"> должностное лицо), в государственной информационной системе, используемой уполномоченным органом, организацией для </w:t>
      </w:r>
      <w:r w:rsidR="005E76E2" w:rsidRPr="00EE1146">
        <w:rPr>
          <w:color w:val="000000" w:themeColor="text1"/>
          <w:sz w:val="28"/>
          <w:szCs w:val="28"/>
        </w:rPr>
        <w:t>предоставления услуги</w:t>
      </w:r>
      <w:r w:rsidRPr="00EE1146">
        <w:rPr>
          <w:color w:val="000000" w:themeColor="text1"/>
          <w:sz w:val="28"/>
          <w:szCs w:val="28"/>
        </w:rPr>
        <w:t xml:space="preserve"> (далее – ГИС).</w:t>
      </w:r>
    </w:p>
    <w:p w14:paraId="557ABF0A"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Ответственное должностное лицо:</w:t>
      </w:r>
    </w:p>
    <w:p w14:paraId="60FFC576" w14:textId="62219CC1"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lastRenderedPageBreak/>
        <w:t xml:space="preserve">проверяет наличие электронных </w:t>
      </w:r>
      <w:r w:rsidRPr="00EE1146">
        <w:rPr>
          <w:rFonts w:eastAsia="Calibri"/>
          <w:bCs/>
          <w:color w:val="000000" w:themeColor="text1"/>
          <w:sz w:val="28"/>
          <w:szCs w:val="28"/>
          <w:lang w:eastAsia="en-US"/>
        </w:rPr>
        <w:t>заявлений о выдаче разрешения на ввод объекта в эксплуатацию</w:t>
      </w:r>
      <w:r w:rsidR="00772B4D">
        <w:rPr>
          <w:rFonts w:eastAsia="Calibri"/>
          <w:bCs/>
          <w:color w:val="000000" w:themeColor="text1"/>
          <w:sz w:val="28"/>
          <w:szCs w:val="28"/>
          <w:lang w:eastAsia="en-US"/>
        </w:rPr>
        <w:t xml:space="preserve">, </w:t>
      </w:r>
      <w:r w:rsidR="00772B4D" w:rsidRPr="004666F1">
        <w:rPr>
          <w:bCs/>
          <w:color w:val="000000" w:themeColor="text1"/>
          <w:sz w:val="28"/>
          <w:szCs w:val="28"/>
        </w:rPr>
        <w:t>заявлени</w:t>
      </w:r>
      <w:r w:rsidR="00772B4D">
        <w:rPr>
          <w:bCs/>
          <w:color w:val="000000" w:themeColor="text1"/>
          <w:sz w:val="28"/>
          <w:szCs w:val="28"/>
        </w:rPr>
        <w:t>й</w:t>
      </w:r>
      <w:r w:rsidR="00772B4D" w:rsidRPr="004666F1">
        <w:rPr>
          <w:bCs/>
          <w:color w:val="000000" w:themeColor="text1"/>
          <w:sz w:val="28"/>
          <w:szCs w:val="28"/>
        </w:rPr>
        <w:t xml:space="preserve"> о внесении изменени</w:t>
      </w:r>
      <w:r w:rsidR="00772B4D">
        <w:rPr>
          <w:bCs/>
          <w:color w:val="000000" w:themeColor="text1"/>
          <w:sz w:val="28"/>
          <w:szCs w:val="28"/>
        </w:rPr>
        <w:t>.</w:t>
      </w:r>
      <w:r w:rsidR="00772B4D" w:rsidRPr="004666F1">
        <w:rPr>
          <w:bCs/>
          <w:color w:val="000000" w:themeColor="text1"/>
          <w:sz w:val="28"/>
          <w:szCs w:val="28"/>
        </w:rPr>
        <w:t>й</w:t>
      </w:r>
      <w:r w:rsidRPr="00EE1146">
        <w:rPr>
          <w:color w:val="000000" w:themeColor="text1"/>
          <w:sz w:val="28"/>
          <w:szCs w:val="28"/>
        </w:rPr>
        <w:t xml:space="preserve"> поступивших посредством Единого портала с периодом не реже 2 раз в день;</w:t>
      </w:r>
    </w:p>
    <w:p w14:paraId="4F47301C" w14:textId="5B595653"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рассматривает поступившие </w:t>
      </w:r>
      <w:r w:rsidRPr="00EE1146">
        <w:rPr>
          <w:bCs/>
          <w:color w:val="000000" w:themeColor="text1"/>
          <w:sz w:val="28"/>
          <w:szCs w:val="28"/>
        </w:rPr>
        <w:t>заявления о выдаче разрешения на ввод объекта в эксплуатацию</w:t>
      </w:r>
      <w:r w:rsidRPr="00EE1146">
        <w:rPr>
          <w:color w:val="000000" w:themeColor="text1"/>
          <w:sz w:val="28"/>
          <w:szCs w:val="28"/>
        </w:rPr>
        <w:t xml:space="preserve"> </w:t>
      </w:r>
      <w:r w:rsidR="00772B4D">
        <w:rPr>
          <w:color w:val="000000" w:themeColor="text1"/>
          <w:sz w:val="28"/>
          <w:szCs w:val="28"/>
        </w:rPr>
        <w:t xml:space="preserve">, </w:t>
      </w:r>
      <w:r w:rsidR="00772B4D" w:rsidRPr="004666F1">
        <w:rPr>
          <w:bCs/>
          <w:color w:val="000000" w:themeColor="text1"/>
          <w:sz w:val="28"/>
          <w:szCs w:val="28"/>
        </w:rPr>
        <w:t>заявления о внесении изменений</w:t>
      </w:r>
      <w:r w:rsidR="00772B4D" w:rsidRPr="00EE1146">
        <w:rPr>
          <w:color w:val="000000" w:themeColor="text1"/>
          <w:sz w:val="28"/>
          <w:szCs w:val="28"/>
        </w:rPr>
        <w:t xml:space="preserve"> </w:t>
      </w:r>
      <w:r w:rsidRPr="00EE1146">
        <w:rPr>
          <w:color w:val="000000" w:themeColor="text1"/>
          <w:sz w:val="28"/>
          <w:szCs w:val="28"/>
        </w:rPr>
        <w:t>и приложенные к ним документы;</w:t>
      </w:r>
    </w:p>
    <w:p w14:paraId="790D7FC1"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производит действия в соответствии с пунктом 3.4 настоящего Административного регламента.</w:t>
      </w:r>
    </w:p>
    <w:p w14:paraId="15EB0A4C"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3.6. Заявителю в качестве результата предоставления услуги обеспечивается возможность получения документа: </w:t>
      </w:r>
    </w:p>
    <w:p w14:paraId="74F6D0C2" w14:textId="0C77D974" w:rsidR="00EE1146" w:rsidRPr="00EE1146" w:rsidRDefault="00EE1146" w:rsidP="00EE1146">
      <w:pPr>
        <w:autoSpaceDE w:val="0"/>
        <w:autoSpaceDN w:val="0"/>
        <w:adjustRightInd w:val="0"/>
        <w:ind w:firstLine="709"/>
        <w:jc w:val="both"/>
        <w:rPr>
          <w:bCs/>
          <w:color w:val="000000" w:themeColor="text1"/>
          <w:sz w:val="28"/>
          <w:szCs w:val="28"/>
        </w:rPr>
      </w:pPr>
      <w:r w:rsidRPr="00EE1146">
        <w:rPr>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Pr="00EE1146">
        <w:rPr>
          <w:color w:val="000000" w:themeColor="text1"/>
          <w:sz w:val="28"/>
          <w:szCs w:val="28"/>
        </w:rPr>
        <w:t>уполномоченного органа, н</w:t>
      </w:r>
      <w:r w:rsidRPr="00EE1146">
        <w:rPr>
          <w:bCs/>
          <w:color w:val="000000" w:themeColor="text1"/>
          <w:sz w:val="28"/>
          <w:szCs w:val="28"/>
        </w:rPr>
        <w:t>аправленного заявителю в личный кабинет на Едином портале.</w:t>
      </w:r>
    </w:p>
    <w:p w14:paraId="3BB3A9CC" w14:textId="4D9D55D1"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3.7. Получение информации о ходе рассмотрения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Pr="00EE1146">
        <w:rPr>
          <w:color w:val="000000" w:themeColor="text1"/>
          <w:sz w:val="28"/>
          <w:szCs w:val="28"/>
        </w:rPr>
        <w:t xml:space="preserve"> и о результате предоставления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EE1146">
        <w:rPr>
          <w:bCs/>
          <w:color w:val="000000" w:themeColor="text1"/>
          <w:sz w:val="28"/>
          <w:szCs w:val="28"/>
        </w:rPr>
        <w:t>заявления о выдаче разрешения на ввод объекта в эксплуатацию</w:t>
      </w:r>
      <w:r w:rsidRPr="00EE1146">
        <w:rPr>
          <w:color w:val="000000" w:themeColor="text1"/>
          <w:sz w:val="28"/>
          <w:szCs w:val="28"/>
        </w:rPr>
        <w:t xml:space="preserve">, </w:t>
      </w:r>
      <w:r w:rsidR="00772B4D" w:rsidRPr="004666F1">
        <w:rPr>
          <w:bCs/>
          <w:color w:val="000000" w:themeColor="text1"/>
          <w:sz w:val="28"/>
          <w:szCs w:val="28"/>
        </w:rPr>
        <w:t>заявления о внесении изменений</w:t>
      </w:r>
      <w:r w:rsidR="00772B4D">
        <w:rPr>
          <w:color w:val="000000" w:themeColor="text1"/>
          <w:sz w:val="28"/>
          <w:szCs w:val="28"/>
        </w:rPr>
        <w:t xml:space="preserve">, </w:t>
      </w:r>
      <w:r w:rsidRPr="00EE1146">
        <w:rPr>
          <w:color w:val="000000" w:themeColor="text1"/>
          <w:sz w:val="28"/>
          <w:szCs w:val="28"/>
        </w:rPr>
        <w:t>а также информацию о дальнейших действиях в личном кабинете по собственной инициативе, в любое время.</w:t>
      </w:r>
    </w:p>
    <w:p w14:paraId="7685D2BE"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При предоставлении услуги в электронной форме заявителю направляется:</w:t>
      </w:r>
    </w:p>
    <w:p w14:paraId="06F2C8D9" w14:textId="00510A89"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 xml:space="preserve">а) уведомление о приеме и регистрации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Pr="00EE1146">
        <w:rPr>
          <w:color w:val="000000" w:themeColor="text1"/>
          <w:sz w:val="28"/>
          <w:szCs w:val="28"/>
        </w:rPr>
        <w:t xml:space="preserve"> и иных документов, необходимых для предоставления  услуги, содержащее сведения о факте приема </w:t>
      </w:r>
      <w:r w:rsidRPr="00EE1146">
        <w:rPr>
          <w:bCs/>
          <w:color w:val="000000" w:themeColor="text1"/>
          <w:sz w:val="28"/>
          <w:szCs w:val="28"/>
        </w:rPr>
        <w:t>заявления о выдаче разрешения на ввод объекта в эксплуатацию</w:t>
      </w:r>
      <w:r w:rsidR="00772B4D">
        <w:rPr>
          <w:bCs/>
          <w:color w:val="000000" w:themeColor="text1"/>
          <w:sz w:val="28"/>
          <w:szCs w:val="28"/>
        </w:rPr>
        <w:t xml:space="preserve">, </w:t>
      </w:r>
      <w:r w:rsidR="00772B4D" w:rsidRPr="004666F1">
        <w:rPr>
          <w:bCs/>
          <w:color w:val="000000" w:themeColor="text1"/>
          <w:sz w:val="28"/>
          <w:szCs w:val="28"/>
        </w:rPr>
        <w:t>заявления о внесении изменений</w:t>
      </w:r>
      <w:r w:rsidRPr="00EE1146">
        <w:rPr>
          <w:color w:val="000000" w:themeColor="text1"/>
          <w:sz w:val="28"/>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B0FF032" w14:textId="77777777"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1D7E6CF5"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3.8. Оценка качества предоставления муниципальной услуги.</w:t>
      </w:r>
    </w:p>
    <w:p w14:paraId="1626AEBA"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 xml:space="preserve">Оценка качества предоставления  услуги осуществляется в соответствии с </w:t>
      </w:r>
      <w:hyperlink r:id="rId10" w:history="1">
        <w:r w:rsidRPr="00EE1146">
          <w:rPr>
            <w:color w:val="000000" w:themeColor="text1"/>
            <w:sz w:val="28"/>
            <w:szCs w:val="28"/>
          </w:rPr>
          <w:t>Правилами</w:t>
        </w:r>
      </w:hyperlink>
      <w:r w:rsidRPr="00EE1146">
        <w:rPr>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EE1146">
        <w:rPr>
          <w:color w:val="000000" w:themeColor="text1"/>
          <w:sz w:val="28"/>
          <w:szCs w:val="28"/>
        </w:rPr>
        <w:lastRenderedPageBreak/>
        <w:t>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509C021" w14:textId="18E10F88" w:rsidR="00EE1146" w:rsidRPr="00EE1146" w:rsidRDefault="00EE1146" w:rsidP="00EE1146">
      <w:pPr>
        <w:widowControl w:val="0"/>
        <w:autoSpaceDE w:val="0"/>
        <w:autoSpaceDN w:val="0"/>
        <w:adjustRightInd w:val="0"/>
        <w:ind w:firstLine="709"/>
        <w:jc w:val="both"/>
        <w:rPr>
          <w:color w:val="000000" w:themeColor="text1"/>
          <w:sz w:val="28"/>
          <w:szCs w:val="28"/>
        </w:rPr>
      </w:pPr>
      <w:r w:rsidRPr="00EE1146">
        <w:rPr>
          <w:color w:val="000000" w:themeColor="text1"/>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21C926C" w14:textId="77777777" w:rsidR="00EE1146" w:rsidRPr="00EE1146" w:rsidRDefault="00EE1146" w:rsidP="00EE1146">
      <w:pPr>
        <w:widowControl w:val="0"/>
        <w:autoSpaceDE w:val="0"/>
        <w:autoSpaceDN w:val="0"/>
        <w:adjustRightInd w:val="0"/>
        <w:ind w:firstLine="709"/>
        <w:jc w:val="both"/>
        <w:rPr>
          <w:b/>
          <w:color w:val="000000" w:themeColor="text1"/>
          <w:sz w:val="28"/>
          <w:szCs w:val="28"/>
        </w:rPr>
      </w:pPr>
    </w:p>
    <w:p w14:paraId="5D2A0A4E" w14:textId="77777777" w:rsidR="00EE1146" w:rsidRPr="00EE1146" w:rsidRDefault="00EE1146" w:rsidP="00CF44B8">
      <w:pPr>
        <w:widowControl w:val="0"/>
        <w:autoSpaceDE w:val="0"/>
        <w:autoSpaceDN w:val="0"/>
        <w:adjustRightInd w:val="0"/>
        <w:jc w:val="both"/>
        <w:rPr>
          <w:bCs/>
          <w:color w:val="000000" w:themeColor="text1"/>
          <w:sz w:val="28"/>
          <w:szCs w:val="28"/>
        </w:rPr>
      </w:pPr>
      <w:r w:rsidRPr="00EE1146">
        <w:rPr>
          <w:bCs/>
          <w:color w:val="000000" w:themeColor="text1"/>
          <w:sz w:val="28"/>
          <w:szCs w:val="28"/>
        </w:rPr>
        <w:t xml:space="preserve">Раздел </w:t>
      </w:r>
      <w:r w:rsidRPr="00EE1146">
        <w:rPr>
          <w:bCs/>
          <w:color w:val="000000" w:themeColor="text1"/>
          <w:sz w:val="28"/>
          <w:szCs w:val="28"/>
          <w:lang w:val="en-US"/>
        </w:rPr>
        <w:t>IV</w:t>
      </w:r>
      <w:r w:rsidRPr="00EE1146">
        <w:rPr>
          <w:bCs/>
          <w:color w:val="000000" w:themeColor="text1"/>
          <w:sz w:val="28"/>
          <w:szCs w:val="28"/>
        </w:rPr>
        <w:t>. Формы контроля за исполнением административного регламента</w:t>
      </w:r>
    </w:p>
    <w:p w14:paraId="30DA40B5" w14:textId="77777777" w:rsidR="00EE1146" w:rsidRPr="00EE1146" w:rsidRDefault="00EE1146" w:rsidP="00EE1146">
      <w:pPr>
        <w:autoSpaceDE w:val="0"/>
        <w:autoSpaceDN w:val="0"/>
        <w:adjustRightInd w:val="0"/>
        <w:jc w:val="center"/>
        <w:outlineLvl w:val="0"/>
        <w:rPr>
          <w:bCs/>
          <w:color w:val="000000" w:themeColor="text1"/>
          <w:sz w:val="28"/>
          <w:szCs w:val="28"/>
        </w:rPr>
      </w:pPr>
    </w:p>
    <w:p w14:paraId="3FF12896" w14:textId="77777777" w:rsidR="00EE1146" w:rsidRPr="00EE1146" w:rsidRDefault="00EE1146" w:rsidP="00EE1146">
      <w:pPr>
        <w:autoSpaceDE w:val="0"/>
        <w:autoSpaceDN w:val="0"/>
        <w:adjustRightInd w:val="0"/>
        <w:jc w:val="center"/>
        <w:outlineLvl w:val="0"/>
        <w:rPr>
          <w:bCs/>
          <w:color w:val="000000" w:themeColor="text1"/>
          <w:sz w:val="28"/>
          <w:szCs w:val="28"/>
        </w:rPr>
      </w:pPr>
      <w:r w:rsidRPr="00EE1146">
        <w:rPr>
          <w:bCs/>
          <w:color w:val="000000" w:themeColor="text1"/>
          <w:sz w:val="28"/>
          <w:szCs w:val="28"/>
        </w:rPr>
        <w:t>Порядок осуществления текущего контроля за соблюдением</w:t>
      </w:r>
    </w:p>
    <w:p w14:paraId="21AECB40"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и исполнением ответственными должностными лицами положений</w:t>
      </w:r>
    </w:p>
    <w:p w14:paraId="49B81809"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регламента и иных нормативных правовых актов,</w:t>
      </w:r>
    </w:p>
    <w:p w14:paraId="367EFD8B"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устанавливающих требования к предоставлению муниципальной услуги, а также принятием ими решений</w:t>
      </w:r>
    </w:p>
    <w:p w14:paraId="40D18308" w14:textId="77777777" w:rsidR="00EE1146" w:rsidRPr="00EE1146" w:rsidRDefault="00EE1146" w:rsidP="00EE1146">
      <w:pPr>
        <w:widowControl w:val="0"/>
        <w:autoSpaceDE w:val="0"/>
        <w:autoSpaceDN w:val="0"/>
        <w:adjustRightInd w:val="0"/>
        <w:ind w:firstLine="709"/>
        <w:jc w:val="both"/>
        <w:rPr>
          <w:b/>
          <w:color w:val="000000" w:themeColor="text1"/>
          <w:sz w:val="28"/>
          <w:szCs w:val="28"/>
        </w:rPr>
      </w:pPr>
    </w:p>
    <w:p w14:paraId="409C92F6" w14:textId="0D1DA2DC"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51BEC507" w14:textId="37B524EC" w:rsidR="00EE1146" w:rsidRPr="00EE1146" w:rsidRDefault="00EE1146" w:rsidP="00EE1146">
      <w:pPr>
        <w:autoSpaceDE w:val="0"/>
        <w:autoSpaceDN w:val="0"/>
        <w:adjustRightInd w:val="0"/>
        <w:ind w:firstLine="540"/>
        <w:jc w:val="both"/>
        <w:rPr>
          <w:color w:val="000000" w:themeColor="text1"/>
          <w:sz w:val="28"/>
          <w:szCs w:val="28"/>
        </w:rPr>
      </w:pPr>
      <w:r w:rsidRPr="00A06372">
        <w:rPr>
          <w:color w:val="000000" w:themeColor="text1"/>
          <w:sz w:val="28"/>
          <w:szCs w:val="28"/>
        </w:rPr>
        <w:t xml:space="preserve">Для текущего контроля используются сведения служебной корреспонденции, устная и письменная информация специалистов </w:t>
      </w:r>
      <w:r w:rsidR="00DE562A" w:rsidRPr="00A06372">
        <w:rPr>
          <w:color w:val="000000" w:themeColor="text1"/>
          <w:sz w:val="28"/>
          <w:szCs w:val="28"/>
        </w:rPr>
        <w:t>отдела</w:t>
      </w:r>
      <w:r w:rsidR="00DE562A">
        <w:rPr>
          <w:color w:val="000000" w:themeColor="text1"/>
          <w:sz w:val="28"/>
          <w:szCs w:val="28"/>
        </w:rPr>
        <w:t xml:space="preserve"> </w:t>
      </w:r>
      <w:r w:rsidRPr="00EE1146">
        <w:rPr>
          <w:color w:val="000000" w:themeColor="text1"/>
          <w:sz w:val="28"/>
          <w:szCs w:val="28"/>
        </w:rPr>
        <w:t>и должностных лиц уполномоченного органа.</w:t>
      </w:r>
    </w:p>
    <w:p w14:paraId="1E997955"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Текущий контроль осуществляется путем проведения проверок:</w:t>
      </w:r>
    </w:p>
    <w:p w14:paraId="00D078EA"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решений о предоставлении (об отказе в предоставлении) услуги;</w:t>
      </w:r>
    </w:p>
    <w:p w14:paraId="58BB63FA"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выявления и устранения нарушений прав граждан;</w:t>
      </w:r>
    </w:p>
    <w:p w14:paraId="27F745CA"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43D1EC3" w14:textId="77777777" w:rsidR="00EE1146" w:rsidRPr="00EE1146" w:rsidRDefault="00EE1146" w:rsidP="00EE1146">
      <w:pPr>
        <w:autoSpaceDE w:val="0"/>
        <w:autoSpaceDN w:val="0"/>
        <w:adjustRightInd w:val="0"/>
        <w:ind w:firstLine="540"/>
        <w:jc w:val="both"/>
        <w:rPr>
          <w:color w:val="000000" w:themeColor="text1"/>
          <w:sz w:val="28"/>
          <w:szCs w:val="28"/>
        </w:rPr>
      </w:pPr>
    </w:p>
    <w:p w14:paraId="47D20A83" w14:textId="77777777" w:rsidR="00EE1146" w:rsidRPr="00EE1146" w:rsidRDefault="00EE1146" w:rsidP="00EE1146">
      <w:pPr>
        <w:autoSpaceDE w:val="0"/>
        <w:autoSpaceDN w:val="0"/>
        <w:adjustRightInd w:val="0"/>
        <w:jc w:val="center"/>
        <w:outlineLvl w:val="0"/>
        <w:rPr>
          <w:bCs/>
          <w:color w:val="000000" w:themeColor="text1"/>
          <w:sz w:val="28"/>
          <w:szCs w:val="28"/>
        </w:rPr>
      </w:pPr>
      <w:r w:rsidRPr="00EE1146">
        <w:rPr>
          <w:bCs/>
          <w:color w:val="000000" w:themeColor="text1"/>
          <w:sz w:val="28"/>
          <w:szCs w:val="28"/>
        </w:rPr>
        <w:t>Порядок и периодичность осуществления плановых и внеплановых</w:t>
      </w:r>
    </w:p>
    <w:p w14:paraId="5FEA1E1A"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391B578" w14:textId="77777777" w:rsidR="00EE1146" w:rsidRPr="00EE1146" w:rsidRDefault="00EE1146" w:rsidP="00EE1146">
      <w:pPr>
        <w:autoSpaceDE w:val="0"/>
        <w:autoSpaceDN w:val="0"/>
        <w:adjustRightInd w:val="0"/>
        <w:ind w:firstLine="540"/>
        <w:jc w:val="both"/>
        <w:rPr>
          <w:color w:val="000000" w:themeColor="text1"/>
          <w:sz w:val="28"/>
          <w:szCs w:val="28"/>
        </w:rPr>
      </w:pPr>
    </w:p>
    <w:p w14:paraId="77EB9741"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4.2. Контроль за полнотой и качеством предоставления услуги включает в себя проведение плановых и внеплановых проверок.</w:t>
      </w:r>
    </w:p>
    <w:p w14:paraId="24169093" w14:textId="767910C6"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14:paraId="10B529E7"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соблюдение сроков предоставления услуги;</w:t>
      </w:r>
    </w:p>
    <w:p w14:paraId="111535DF"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соблюдение положений настоящего Административного регламента;</w:t>
      </w:r>
    </w:p>
    <w:p w14:paraId="75C07344"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правильность и обоснованность принятого решения об отказе в предоставлении услуги.</w:t>
      </w:r>
    </w:p>
    <w:p w14:paraId="7312EDF0"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Основанием для проведения внеплановых проверок являются:</w:t>
      </w:r>
    </w:p>
    <w:p w14:paraId="383F024E" w14:textId="77777777" w:rsidR="00EE1146" w:rsidRPr="00EE1146" w:rsidRDefault="00EE1146" w:rsidP="00EE1146">
      <w:pPr>
        <w:autoSpaceDE w:val="0"/>
        <w:autoSpaceDN w:val="0"/>
        <w:adjustRightInd w:val="0"/>
        <w:ind w:firstLine="540"/>
        <w:jc w:val="both"/>
        <w:rPr>
          <w:i/>
          <w:iCs/>
          <w:color w:val="000000" w:themeColor="text1"/>
          <w:sz w:val="28"/>
          <w:szCs w:val="28"/>
        </w:rPr>
      </w:pPr>
      <w:r w:rsidRPr="00EE1146">
        <w:rPr>
          <w:color w:val="000000" w:themeColor="text1"/>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Ханты-Мансийского района</w:t>
      </w:r>
      <w:r w:rsidRPr="00EE1146">
        <w:rPr>
          <w:i/>
          <w:iCs/>
          <w:color w:val="000000" w:themeColor="text1"/>
          <w:sz w:val="28"/>
          <w:szCs w:val="28"/>
        </w:rPr>
        <w:t>;</w:t>
      </w:r>
    </w:p>
    <w:p w14:paraId="64483663"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14:paraId="415B5BD1" w14:textId="77777777" w:rsidR="00EE1146" w:rsidRPr="00EE1146" w:rsidRDefault="00EE1146" w:rsidP="00EE1146">
      <w:pPr>
        <w:autoSpaceDE w:val="0"/>
        <w:autoSpaceDN w:val="0"/>
        <w:adjustRightInd w:val="0"/>
        <w:ind w:firstLine="540"/>
        <w:jc w:val="both"/>
        <w:rPr>
          <w:color w:val="000000" w:themeColor="text1"/>
          <w:sz w:val="28"/>
          <w:szCs w:val="28"/>
        </w:rPr>
      </w:pPr>
    </w:p>
    <w:p w14:paraId="68DE3152" w14:textId="77777777" w:rsidR="00EE1146" w:rsidRPr="00EE1146" w:rsidRDefault="00EE1146" w:rsidP="00EE1146">
      <w:pPr>
        <w:autoSpaceDE w:val="0"/>
        <w:autoSpaceDN w:val="0"/>
        <w:adjustRightInd w:val="0"/>
        <w:jc w:val="center"/>
        <w:outlineLvl w:val="0"/>
        <w:rPr>
          <w:bCs/>
          <w:color w:val="000000" w:themeColor="text1"/>
          <w:sz w:val="28"/>
          <w:szCs w:val="28"/>
        </w:rPr>
      </w:pPr>
      <w:r w:rsidRPr="00EE1146">
        <w:rPr>
          <w:bCs/>
          <w:color w:val="000000" w:themeColor="text1"/>
          <w:sz w:val="28"/>
          <w:szCs w:val="28"/>
        </w:rPr>
        <w:t>Ответственность должностных лиц за решения и действия</w:t>
      </w:r>
    </w:p>
    <w:p w14:paraId="2F17132C"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(бездействие), принимаемые (осуществляемые) ими в ходе</w:t>
      </w:r>
    </w:p>
    <w:p w14:paraId="2347468B"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предоставления муниципальной услуги</w:t>
      </w:r>
    </w:p>
    <w:p w14:paraId="006A07E2" w14:textId="77777777" w:rsidR="00EE1146" w:rsidRPr="00EE1146" w:rsidRDefault="00EE1146" w:rsidP="00EE1146">
      <w:pPr>
        <w:autoSpaceDE w:val="0"/>
        <w:autoSpaceDN w:val="0"/>
        <w:adjustRightInd w:val="0"/>
        <w:ind w:firstLine="540"/>
        <w:jc w:val="both"/>
        <w:rPr>
          <w:color w:val="000000" w:themeColor="text1"/>
          <w:sz w:val="28"/>
          <w:szCs w:val="28"/>
        </w:rPr>
      </w:pPr>
    </w:p>
    <w:p w14:paraId="7EBD2437" w14:textId="77777777" w:rsidR="00EE1146" w:rsidRPr="00EE1146" w:rsidRDefault="00EE1146" w:rsidP="00EE1146">
      <w:pPr>
        <w:autoSpaceDE w:val="0"/>
        <w:autoSpaceDN w:val="0"/>
        <w:adjustRightInd w:val="0"/>
        <w:ind w:firstLine="540"/>
        <w:jc w:val="both"/>
        <w:rPr>
          <w:i/>
          <w:iCs/>
          <w:color w:val="000000" w:themeColor="text1"/>
          <w:sz w:val="28"/>
          <w:szCs w:val="28"/>
        </w:rPr>
      </w:pPr>
      <w:r w:rsidRPr="00EE1146">
        <w:rPr>
          <w:color w:val="000000" w:themeColor="text1"/>
          <w:sz w:val="28"/>
          <w:szCs w:val="28"/>
        </w:rPr>
        <w:t>4.5.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Ханты-Мансийского района осуществляется привлечение виновных лиц к ответственности в соответствии с законодательством Российской Федерации.</w:t>
      </w:r>
    </w:p>
    <w:p w14:paraId="39235E40" w14:textId="1D85692D"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w:t>
      </w:r>
      <w:r w:rsidR="00D36D34">
        <w:rPr>
          <w:color w:val="000000" w:themeColor="text1"/>
          <w:sz w:val="28"/>
          <w:szCs w:val="28"/>
        </w:rPr>
        <w:t xml:space="preserve"> </w:t>
      </w:r>
      <w:r w:rsidR="00055341" w:rsidRPr="00A06372">
        <w:rPr>
          <w:color w:val="000000" w:themeColor="text1"/>
          <w:sz w:val="28"/>
          <w:szCs w:val="28"/>
        </w:rPr>
        <w:t>инструкциях</w:t>
      </w:r>
      <w:r w:rsidR="00055341">
        <w:rPr>
          <w:color w:val="000000" w:themeColor="text1"/>
          <w:sz w:val="28"/>
          <w:szCs w:val="28"/>
        </w:rPr>
        <w:t xml:space="preserve"> </w:t>
      </w:r>
      <w:r w:rsidRPr="00EE1146">
        <w:rPr>
          <w:color w:val="000000" w:themeColor="text1"/>
          <w:sz w:val="28"/>
          <w:szCs w:val="28"/>
        </w:rPr>
        <w:t>в соответствии с требованиями законодательства.</w:t>
      </w:r>
    </w:p>
    <w:p w14:paraId="1CE38050" w14:textId="77777777" w:rsidR="00EE1146" w:rsidRPr="00EE1146" w:rsidRDefault="00EE1146" w:rsidP="00EE1146">
      <w:pPr>
        <w:autoSpaceDE w:val="0"/>
        <w:autoSpaceDN w:val="0"/>
        <w:adjustRightInd w:val="0"/>
        <w:jc w:val="center"/>
        <w:outlineLvl w:val="0"/>
        <w:rPr>
          <w:b/>
          <w:color w:val="000000" w:themeColor="text1"/>
          <w:sz w:val="28"/>
          <w:szCs w:val="28"/>
        </w:rPr>
      </w:pPr>
    </w:p>
    <w:p w14:paraId="5EBE4657" w14:textId="77777777" w:rsidR="00EE1146" w:rsidRPr="00EE1146" w:rsidRDefault="00EE1146" w:rsidP="00EE1146">
      <w:pPr>
        <w:autoSpaceDE w:val="0"/>
        <w:autoSpaceDN w:val="0"/>
        <w:adjustRightInd w:val="0"/>
        <w:jc w:val="center"/>
        <w:outlineLvl w:val="0"/>
        <w:rPr>
          <w:bCs/>
          <w:color w:val="000000" w:themeColor="text1"/>
          <w:sz w:val="28"/>
          <w:szCs w:val="28"/>
        </w:rPr>
      </w:pPr>
      <w:r w:rsidRPr="00EE1146">
        <w:rPr>
          <w:bCs/>
          <w:color w:val="000000" w:themeColor="text1"/>
          <w:sz w:val="28"/>
          <w:szCs w:val="28"/>
        </w:rPr>
        <w:t>Требования к порядку и формам контроля за предоставлением</w:t>
      </w:r>
    </w:p>
    <w:p w14:paraId="449D6A2C"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Муниципальной услуги, в том числе со стороны граждан,</w:t>
      </w:r>
    </w:p>
    <w:p w14:paraId="65FEE968"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их объединений и организаций</w:t>
      </w:r>
    </w:p>
    <w:p w14:paraId="7F4D294C" w14:textId="77777777" w:rsidR="00EE1146" w:rsidRPr="00EE1146" w:rsidRDefault="00EE1146" w:rsidP="00EE1146">
      <w:pPr>
        <w:autoSpaceDE w:val="0"/>
        <w:autoSpaceDN w:val="0"/>
        <w:adjustRightInd w:val="0"/>
        <w:ind w:firstLine="540"/>
        <w:jc w:val="both"/>
        <w:rPr>
          <w:color w:val="000000" w:themeColor="text1"/>
          <w:sz w:val="28"/>
          <w:szCs w:val="28"/>
        </w:rPr>
      </w:pPr>
    </w:p>
    <w:p w14:paraId="4E3645BD"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131E4AB1"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Граждане, их объединения и организации также имеют право:</w:t>
      </w:r>
    </w:p>
    <w:p w14:paraId="0C24126A"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направлять замечания и предложения по улучшению доступности и качества предоставления услуги;</w:t>
      </w:r>
    </w:p>
    <w:p w14:paraId="5EE32321"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вносить предложения о мерах по устранению нарушений настоящего Административного регламента.</w:t>
      </w:r>
    </w:p>
    <w:p w14:paraId="4AC792C9" w14:textId="2220B6E5"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65571524" w14:textId="77777777" w:rsidR="00EE1146" w:rsidRPr="00EE1146" w:rsidRDefault="00EE1146" w:rsidP="00EE1146">
      <w:pPr>
        <w:autoSpaceDE w:val="0"/>
        <w:autoSpaceDN w:val="0"/>
        <w:adjustRightInd w:val="0"/>
        <w:ind w:firstLine="540"/>
        <w:jc w:val="both"/>
        <w:rPr>
          <w:color w:val="000000" w:themeColor="text1"/>
          <w:sz w:val="28"/>
          <w:szCs w:val="28"/>
        </w:rPr>
      </w:pPr>
      <w:r w:rsidRPr="00EE1146">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8D2E409" w14:textId="77777777" w:rsidR="00EE1146" w:rsidRPr="00EE1146" w:rsidRDefault="00EE1146" w:rsidP="00EE1146">
      <w:pPr>
        <w:autoSpaceDE w:val="0"/>
        <w:autoSpaceDN w:val="0"/>
        <w:adjustRightInd w:val="0"/>
        <w:ind w:firstLine="709"/>
        <w:jc w:val="both"/>
        <w:rPr>
          <w:color w:val="000000" w:themeColor="text1"/>
          <w:sz w:val="28"/>
          <w:szCs w:val="28"/>
        </w:rPr>
      </w:pPr>
    </w:p>
    <w:p w14:paraId="2D8324EE" w14:textId="77777777" w:rsidR="00EE1146" w:rsidRPr="00EE1146" w:rsidRDefault="00EE1146" w:rsidP="00CF44B8">
      <w:pPr>
        <w:widowControl w:val="0"/>
        <w:autoSpaceDE w:val="0"/>
        <w:autoSpaceDN w:val="0"/>
        <w:adjustRightInd w:val="0"/>
        <w:jc w:val="center"/>
        <w:outlineLvl w:val="1"/>
        <w:rPr>
          <w:bCs/>
          <w:color w:val="000000" w:themeColor="text1"/>
          <w:sz w:val="28"/>
          <w:szCs w:val="28"/>
        </w:rPr>
      </w:pPr>
      <w:r w:rsidRPr="00EE1146">
        <w:rPr>
          <w:bCs/>
          <w:color w:val="000000" w:themeColor="text1"/>
          <w:sz w:val="28"/>
          <w:szCs w:val="28"/>
        </w:rPr>
        <w:t xml:space="preserve">Раздел </w:t>
      </w:r>
      <w:r w:rsidRPr="00EE1146">
        <w:rPr>
          <w:bCs/>
          <w:color w:val="000000" w:themeColor="text1"/>
          <w:sz w:val="28"/>
          <w:szCs w:val="28"/>
          <w:lang w:val="en-US"/>
        </w:rPr>
        <w:t>V</w:t>
      </w:r>
      <w:r w:rsidRPr="00EE1146">
        <w:rPr>
          <w:bCs/>
          <w:color w:val="000000" w:themeColor="text1"/>
          <w:sz w:val="28"/>
          <w:szCs w:val="28"/>
        </w:rPr>
        <w:t>.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1B2C9B60" w14:textId="77777777" w:rsidR="00EE1146" w:rsidRPr="00EE1146" w:rsidRDefault="00EE1146" w:rsidP="00EE1146">
      <w:pPr>
        <w:widowControl w:val="0"/>
        <w:autoSpaceDE w:val="0"/>
        <w:autoSpaceDN w:val="0"/>
        <w:adjustRightInd w:val="0"/>
        <w:ind w:firstLine="709"/>
        <w:jc w:val="center"/>
        <w:outlineLvl w:val="1"/>
        <w:rPr>
          <w:bCs/>
          <w:color w:val="000000" w:themeColor="text1"/>
          <w:sz w:val="28"/>
          <w:szCs w:val="28"/>
        </w:rPr>
      </w:pPr>
    </w:p>
    <w:p w14:paraId="19516E58" w14:textId="34EAC8BF" w:rsidR="00EE1146" w:rsidRPr="00EE1146" w:rsidRDefault="00EE1146" w:rsidP="00EE1146">
      <w:pPr>
        <w:widowControl w:val="0"/>
        <w:autoSpaceDE w:val="0"/>
        <w:autoSpaceDN w:val="0"/>
        <w:adjustRightInd w:val="0"/>
        <w:ind w:firstLine="709"/>
        <w:jc w:val="both"/>
        <w:outlineLvl w:val="1"/>
        <w:rPr>
          <w:bCs/>
          <w:color w:val="000000" w:themeColor="text1"/>
          <w:sz w:val="28"/>
          <w:szCs w:val="28"/>
        </w:rPr>
      </w:pPr>
      <w:r w:rsidRPr="00EE1146">
        <w:rPr>
          <w:bCs/>
          <w:color w:val="000000" w:themeColor="text1"/>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услуги</w:t>
      </w:r>
      <w:r w:rsidRPr="00EE1146">
        <w:rPr>
          <w:bCs/>
          <w:color w:val="000000" w:themeColor="text1"/>
        </w:rPr>
        <w:t xml:space="preserve"> </w:t>
      </w:r>
      <w:r w:rsidRPr="00EE1146">
        <w:rPr>
          <w:bCs/>
          <w:color w:val="000000" w:themeColor="text1"/>
          <w:sz w:val="28"/>
          <w:szCs w:val="28"/>
        </w:rPr>
        <w:t>в досудебном (внесудебном) порядке (далее – жалоба).</w:t>
      </w:r>
    </w:p>
    <w:p w14:paraId="6402EFD9" w14:textId="77777777" w:rsidR="00EE1146" w:rsidRPr="00EE1146" w:rsidRDefault="00EE1146" w:rsidP="00EE1146">
      <w:pPr>
        <w:widowControl w:val="0"/>
        <w:autoSpaceDE w:val="0"/>
        <w:autoSpaceDN w:val="0"/>
        <w:adjustRightInd w:val="0"/>
        <w:ind w:firstLine="709"/>
        <w:jc w:val="both"/>
        <w:outlineLvl w:val="1"/>
        <w:rPr>
          <w:bCs/>
          <w:color w:val="000000" w:themeColor="text1"/>
          <w:sz w:val="28"/>
          <w:szCs w:val="28"/>
        </w:rPr>
      </w:pPr>
    </w:p>
    <w:p w14:paraId="5FB8356A" w14:textId="77777777" w:rsidR="00EE1146" w:rsidRPr="00EE1146" w:rsidRDefault="00EE1146" w:rsidP="00EE1146">
      <w:pPr>
        <w:autoSpaceDE w:val="0"/>
        <w:autoSpaceDN w:val="0"/>
        <w:adjustRightInd w:val="0"/>
        <w:jc w:val="center"/>
        <w:rPr>
          <w:bCs/>
          <w:color w:val="000000" w:themeColor="text1"/>
          <w:sz w:val="28"/>
          <w:szCs w:val="28"/>
        </w:rPr>
      </w:pPr>
      <w:r w:rsidRPr="00EE1146">
        <w:rPr>
          <w:bCs/>
          <w:color w:val="000000" w:themeColor="text1"/>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38E61EB1" w14:textId="77777777" w:rsidR="00EE1146" w:rsidRPr="00EE1146" w:rsidRDefault="00EE1146" w:rsidP="00EE1146">
      <w:pPr>
        <w:widowControl w:val="0"/>
        <w:autoSpaceDE w:val="0"/>
        <w:autoSpaceDN w:val="0"/>
        <w:adjustRightInd w:val="0"/>
        <w:ind w:firstLine="709"/>
        <w:jc w:val="both"/>
        <w:outlineLvl w:val="1"/>
        <w:rPr>
          <w:color w:val="000000" w:themeColor="text1"/>
          <w:sz w:val="28"/>
          <w:szCs w:val="28"/>
        </w:rPr>
      </w:pPr>
    </w:p>
    <w:p w14:paraId="6F343774" w14:textId="2E241C82" w:rsidR="00EE1146" w:rsidRPr="00A06372" w:rsidRDefault="00EE1146" w:rsidP="00EE1146">
      <w:pPr>
        <w:autoSpaceDE w:val="0"/>
        <w:autoSpaceDN w:val="0"/>
        <w:adjustRightInd w:val="0"/>
        <w:ind w:firstLine="709"/>
        <w:jc w:val="both"/>
        <w:rPr>
          <w:bCs/>
          <w:color w:val="000000" w:themeColor="text1"/>
          <w:sz w:val="28"/>
          <w:szCs w:val="28"/>
        </w:rPr>
      </w:pPr>
      <w:r w:rsidRPr="00EE1146">
        <w:rPr>
          <w:bCs/>
          <w:color w:val="000000" w:themeColor="text1"/>
          <w:sz w:val="28"/>
          <w:szCs w:val="28"/>
        </w:rPr>
        <w:t>5.2. В досудебном (внесудебном) порядке заявитель (представитель) вправе</w:t>
      </w:r>
      <w:r w:rsidR="00055341">
        <w:rPr>
          <w:bCs/>
          <w:color w:val="000000" w:themeColor="text1"/>
          <w:sz w:val="28"/>
          <w:szCs w:val="28"/>
        </w:rPr>
        <w:t xml:space="preserve"> </w:t>
      </w:r>
      <w:r w:rsidR="00055341" w:rsidRPr="00A06372">
        <w:rPr>
          <w:bCs/>
          <w:color w:val="000000" w:themeColor="text1"/>
          <w:sz w:val="28"/>
          <w:szCs w:val="28"/>
        </w:rPr>
        <w:t>подать жалобу</w:t>
      </w:r>
      <w:r w:rsidRPr="00A06372">
        <w:rPr>
          <w:bCs/>
          <w:color w:val="000000" w:themeColor="text1"/>
          <w:sz w:val="28"/>
          <w:szCs w:val="28"/>
        </w:rPr>
        <w:t xml:space="preserve"> в письменной форме на бумажном носителе или в электронной форме:</w:t>
      </w:r>
    </w:p>
    <w:p w14:paraId="4A6F6C5A" w14:textId="3A6667E4" w:rsidR="00055341" w:rsidRPr="00A06372" w:rsidRDefault="00055341" w:rsidP="00055341">
      <w:pPr>
        <w:tabs>
          <w:tab w:val="left" w:pos="0"/>
          <w:tab w:val="left" w:pos="1134"/>
        </w:tabs>
        <w:autoSpaceDE w:val="0"/>
        <w:autoSpaceDN w:val="0"/>
        <w:ind w:firstLine="709"/>
        <w:jc w:val="both"/>
        <w:rPr>
          <w:rFonts w:eastAsia="Calibri"/>
          <w:color w:val="FF0000"/>
          <w:sz w:val="28"/>
          <w:szCs w:val="28"/>
          <w:lang w:eastAsia="en-US"/>
        </w:rPr>
      </w:pPr>
      <w:r w:rsidRPr="00A06372">
        <w:rPr>
          <w:color w:val="000000" w:themeColor="text1"/>
          <w:sz w:val="28"/>
          <w:szCs w:val="28"/>
          <w:lang w:eastAsia="en-US"/>
        </w:rPr>
        <w:t xml:space="preserve">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w:t>
      </w:r>
      <w:r w:rsidRPr="00A06372">
        <w:rPr>
          <w:rFonts w:eastAsia="Calibri"/>
          <w:color w:val="000000" w:themeColor="text1"/>
          <w:sz w:val="28"/>
          <w:szCs w:val="28"/>
          <w:lang w:eastAsia="en-US"/>
        </w:rPr>
        <w:t>вышестоящему</w:t>
      </w:r>
      <w:r w:rsidRPr="00A06372">
        <w:rPr>
          <w:color w:val="000000" w:themeColor="text1"/>
          <w:sz w:val="28"/>
          <w:szCs w:val="28"/>
          <w:lang w:eastAsia="en-US"/>
        </w:rPr>
        <w:t xml:space="preserve"> руководителю уполномоченного органа в</w:t>
      </w:r>
      <w:r w:rsidRPr="00A06372">
        <w:rPr>
          <w:color w:val="000000" w:themeColor="text1"/>
          <w:sz w:val="28"/>
          <w:szCs w:val="28"/>
        </w:rPr>
        <w:t xml:space="preserve"> случае обжалования решения, </w:t>
      </w:r>
      <w:r w:rsidRPr="00A06372">
        <w:rPr>
          <w:color w:val="000000" w:themeColor="text1"/>
          <w:sz w:val="28"/>
          <w:szCs w:val="28"/>
          <w:lang w:eastAsia="en-US"/>
        </w:rPr>
        <w:t xml:space="preserve">действия (бездействие) </w:t>
      </w:r>
      <w:r w:rsidRPr="00A06372">
        <w:rPr>
          <w:color w:val="000000" w:themeColor="text1"/>
          <w:sz w:val="28"/>
          <w:szCs w:val="28"/>
        </w:rPr>
        <w:t xml:space="preserve">руководителя департамента, в случае обжалования </w:t>
      </w:r>
      <w:r w:rsidRPr="00A06372">
        <w:rPr>
          <w:color w:val="000000" w:themeColor="text1"/>
          <w:sz w:val="28"/>
          <w:szCs w:val="28"/>
          <w:lang w:eastAsia="en-US"/>
        </w:rPr>
        <w:t>решения, действия (бездействие) должностных лиц, муниципальных служащих</w:t>
      </w:r>
      <w:r w:rsidRPr="00A06372">
        <w:rPr>
          <w:color w:val="000000" w:themeColor="text1"/>
          <w:sz w:val="28"/>
          <w:szCs w:val="28"/>
        </w:rPr>
        <w:t xml:space="preserve"> департамента жалоба подается и рассматривается </w:t>
      </w:r>
      <w:r w:rsidRPr="00A06372">
        <w:rPr>
          <w:rFonts w:eastAsia="Calibri"/>
          <w:color w:val="000000" w:themeColor="text1"/>
          <w:sz w:val="28"/>
          <w:szCs w:val="28"/>
          <w:lang w:eastAsia="en-US"/>
        </w:rPr>
        <w:t xml:space="preserve">непосредственно руководителем департамента.  </w:t>
      </w:r>
    </w:p>
    <w:p w14:paraId="5243124D" w14:textId="571CE7A7" w:rsidR="00EE1146" w:rsidRPr="00EE1146" w:rsidRDefault="00055341" w:rsidP="00EE1146">
      <w:pPr>
        <w:autoSpaceDE w:val="0"/>
        <w:autoSpaceDN w:val="0"/>
        <w:adjustRightInd w:val="0"/>
        <w:ind w:firstLine="709"/>
        <w:jc w:val="both"/>
        <w:rPr>
          <w:bCs/>
          <w:color w:val="000000" w:themeColor="text1"/>
          <w:sz w:val="28"/>
          <w:szCs w:val="28"/>
        </w:rPr>
      </w:pPr>
      <w:r w:rsidRPr="00A06372">
        <w:rPr>
          <w:color w:val="000000" w:themeColor="text1"/>
          <w:sz w:val="28"/>
          <w:szCs w:val="28"/>
        </w:rPr>
        <w:t>Особенности подачи и рассмотрения жалобы определяются муниципальным правовым актом.</w:t>
      </w:r>
    </w:p>
    <w:p w14:paraId="1D08BB14" w14:textId="77777777" w:rsidR="00EE1146" w:rsidRPr="00EE1146" w:rsidRDefault="00EE1146" w:rsidP="00EE1146">
      <w:pPr>
        <w:autoSpaceDE w:val="0"/>
        <w:autoSpaceDN w:val="0"/>
        <w:adjustRightInd w:val="0"/>
        <w:ind w:firstLine="709"/>
        <w:jc w:val="both"/>
        <w:rPr>
          <w:color w:val="000000" w:themeColor="text1"/>
          <w:sz w:val="28"/>
          <w:szCs w:val="28"/>
        </w:rPr>
      </w:pPr>
    </w:p>
    <w:p w14:paraId="72FDB239" w14:textId="77777777" w:rsidR="00EE1146" w:rsidRPr="00EE1146" w:rsidRDefault="00EE1146" w:rsidP="00EE1146">
      <w:pPr>
        <w:autoSpaceDE w:val="0"/>
        <w:autoSpaceDN w:val="0"/>
        <w:adjustRightInd w:val="0"/>
        <w:ind w:firstLine="709"/>
        <w:jc w:val="center"/>
        <w:rPr>
          <w:color w:val="000000" w:themeColor="text1"/>
          <w:sz w:val="28"/>
          <w:szCs w:val="28"/>
        </w:rPr>
      </w:pPr>
      <w:r w:rsidRPr="00EE1146">
        <w:rPr>
          <w:color w:val="000000" w:themeColor="text1"/>
          <w:sz w:val="28"/>
          <w:szCs w:val="28"/>
        </w:rPr>
        <w:lastRenderedPageBreak/>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9AB2B3F" w14:textId="77777777" w:rsidR="00EE1146" w:rsidRPr="00EE1146" w:rsidRDefault="00EE1146" w:rsidP="00EE1146">
      <w:pPr>
        <w:autoSpaceDE w:val="0"/>
        <w:autoSpaceDN w:val="0"/>
        <w:adjustRightInd w:val="0"/>
        <w:ind w:firstLine="709"/>
        <w:jc w:val="both"/>
        <w:rPr>
          <w:color w:val="000000" w:themeColor="text1"/>
          <w:sz w:val="28"/>
          <w:szCs w:val="28"/>
        </w:rPr>
      </w:pPr>
    </w:p>
    <w:p w14:paraId="06A6D127" w14:textId="05AC664E"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5.3. Информация о порядке подачи и рассмотрения жалобы размещается на информационн</w:t>
      </w:r>
      <w:r w:rsidR="00A16A70">
        <w:rPr>
          <w:color w:val="000000" w:themeColor="text1"/>
          <w:sz w:val="28"/>
          <w:szCs w:val="28"/>
        </w:rPr>
        <w:t>ом</w:t>
      </w:r>
      <w:r w:rsidRPr="00EE1146">
        <w:rPr>
          <w:color w:val="000000" w:themeColor="text1"/>
          <w:sz w:val="28"/>
          <w:szCs w:val="28"/>
        </w:rPr>
        <w:t xml:space="preserve"> стенд</w:t>
      </w:r>
      <w:r w:rsidR="00A16A70">
        <w:rPr>
          <w:color w:val="000000" w:themeColor="text1"/>
          <w:sz w:val="28"/>
          <w:szCs w:val="28"/>
        </w:rPr>
        <w:t>е</w:t>
      </w:r>
      <w:r w:rsidRPr="00EE1146">
        <w:rPr>
          <w:color w:val="000000" w:themeColor="text1"/>
          <w:sz w:val="28"/>
          <w:szCs w:val="28"/>
        </w:rPr>
        <w:t xml:space="preserve"> </w:t>
      </w:r>
      <w:r w:rsidR="00A16A70" w:rsidRPr="00A06372">
        <w:rPr>
          <w:color w:val="000000" w:themeColor="text1"/>
          <w:sz w:val="28"/>
          <w:szCs w:val="28"/>
        </w:rPr>
        <w:t xml:space="preserve">департамента </w:t>
      </w:r>
      <w:r w:rsidRPr="00A06372">
        <w:rPr>
          <w:color w:val="000000" w:themeColor="text1"/>
          <w:sz w:val="28"/>
          <w:szCs w:val="28"/>
        </w:rPr>
        <w:t>в мест</w:t>
      </w:r>
      <w:r w:rsidR="00A16A70" w:rsidRPr="00A06372">
        <w:rPr>
          <w:color w:val="000000" w:themeColor="text1"/>
          <w:sz w:val="28"/>
          <w:szCs w:val="28"/>
        </w:rPr>
        <w:t>е</w:t>
      </w:r>
      <w:r w:rsidRPr="00A06372">
        <w:rPr>
          <w:color w:val="000000" w:themeColor="text1"/>
          <w:sz w:val="28"/>
          <w:szCs w:val="28"/>
        </w:rPr>
        <w:t xml:space="preserve"> предоставления услуги, на сайте</w:t>
      </w:r>
      <w:r w:rsidR="00A16A70" w:rsidRPr="00A06372">
        <w:rPr>
          <w:color w:val="000000" w:themeColor="text1"/>
          <w:sz w:val="28"/>
          <w:szCs w:val="28"/>
        </w:rPr>
        <w:t xml:space="preserve"> администрации Ханты-Мансийского района</w:t>
      </w:r>
      <w:r w:rsidRPr="00A06372">
        <w:rPr>
          <w:color w:val="000000" w:themeColor="text1"/>
          <w:sz w:val="28"/>
          <w:szCs w:val="28"/>
        </w:rPr>
        <w:t>, на Едином портале, а также предоставляется в устной форме по телефону и (или)</w:t>
      </w:r>
      <w:r w:rsidRPr="00EE1146">
        <w:rPr>
          <w:color w:val="000000" w:themeColor="text1"/>
          <w:sz w:val="28"/>
          <w:szCs w:val="28"/>
        </w:rPr>
        <w:t xml:space="preserve"> на личном приеме либо в письменной форме почтовым отправлением по адресу, указанному заявителем (представителем).</w:t>
      </w:r>
    </w:p>
    <w:p w14:paraId="48B280A9" w14:textId="77777777" w:rsidR="00EE1146" w:rsidRPr="00EE1146" w:rsidRDefault="00EE1146" w:rsidP="00EE1146">
      <w:pPr>
        <w:autoSpaceDE w:val="0"/>
        <w:autoSpaceDN w:val="0"/>
        <w:adjustRightInd w:val="0"/>
        <w:ind w:firstLine="709"/>
        <w:jc w:val="both"/>
        <w:rPr>
          <w:color w:val="000000" w:themeColor="text1"/>
          <w:sz w:val="28"/>
          <w:szCs w:val="28"/>
        </w:rPr>
      </w:pPr>
    </w:p>
    <w:p w14:paraId="02FEB5C8" w14:textId="3D1BF6F2" w:rsidR="00EE1146" w:rsidRPr="00EE1146" w:rsidRDefault="00EE1146" w:rsidP="00EE1146">
      <w:pPr>
        <w:autoSpaceDE w:val="0"/>
        <w:autoSpaceDN w:val="0"/>
        <w:adjustRightInd w:val="0"/>
        <w:ind w:firstLine="709"/>
        <w:jc w:val="center"/>
        <w:rPr>
          <w:color w:val="000000" w:themeColor="text1"/>
          <w:sz w:val="28"/>
          <w:szCs w:val="28"/>
        </w:rPr>
      </w:pPr>
      <w:r w:rsidRPr="00EE1146">
        <w:rPr>
          <w:color w:val="000000" w:themeColor="text1"/>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w:t>
      </w:r>
      <w:r w:rsidR="004E02A2">
        <w:rPr>
          <w:color w:val="000000" w:themeColor="text1"/>
          <w:sz w:val="28"/>
          <w:szCs w:val="28"/>
        </w:rPr>
        <w:t xml:space="preserve"> </w:t>
      </w:r>
      <w:r w:rsidRPr="00EE1146">
        <w:rPr>
          <w:color w:val="000000" w:themeColor="text1"/>
          <w:sz w:val="28"/>
          <w:szCs w:val="28"/>
        </w:rPr>
        <w:t>услуги</w:t>
      </w:r>
    </w:p>
    <w:p w14:paraId="009059BB" w14:textId="77777777" w:rsidR="00EE1146" w:rsidRPr="00EE1146" w:rsidRDefault="00EE1146" w:rsidP="00EE1146">
      <w:pPr>
        <w:autoSpaceDE w:val="0"/>
        <w:autoSpaceDN w:val="0"/>
        <w:adjustRightInd w:val="0"/>
        <w:ind w:firstLine="709"/>
        <w:jc w:val="both"/>
        <w:rPr>
          <w:color w:val="000000" w:themeColor="text1"/>
          <w:sz w:val="28"/>
          <w:szCs w:val="28"/>
        </w:rPr>
      </w:pPr>
    </w:p>
    <w:p w14:paraId="3CCF0486" w14:textId="39601D2E"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5.4. Порядок досудебного (внесудебного) обжалования решений и действий (бездействия) уполномоченного органа</w:t>
      </w:r>
      <w:r w:rsidRPr="00A06372">
        <w:rPr>
          <w:color w:val="000000" w:themeColor="text1"/>
          <w:sz w:val="28"/>
          <w:szCs w:val="28"/>
        </w:rPr>
        <w:t>,</w:t>
      </w:r>
      <w:r w:rsidRPr="00EE1146">
        <w:rPr>
          <w:color w:val="000000" w:themeColor="text1"/>
          <w:sz w:val="28"/>
          <w:szCs w:val="28"/>
        </w:rPr>
        <w:t xml:space="preserve"> а также его должностных лиц</w:t>
      </w:r>
      <w:r w:rsidR="00DA429E">
        <w:rPr>
          <w:color w:val="000000" w:themeColor="text1"/>
          <w:sz w:val="28"/>
          <w:szCs w:val="28"/>
        </w:rPr>
        <w:t xml:space="preserve">, </w:t>
      </w:r>
      <w:r w:rsidR="00DA429E" w:rsidRPr="00A06372">
        <w:rPr>
          <w:color w:val="000000" w:themeColor="text1"/>
          <w:sz w:val="28"/>
          <w:szCs w:val="28"/>
        </w:rPr>
        <w:t>муниципальных служащих</w:t>
      </w:r>
      <w:r w:rsidRPr="00A06372">
        <w:rPr>
          <w:color w:val="000000" w:themeColor="text1"/>
          <w:sz w:val="28"/>
          <w:szCs w:val="28"/>
        </w:rPr>
        <w:t xml:space="preserve"> регулируется</w:t>
      </w:r>
      <w:r w:rsidRPr="00EE1146">
        <w:rPr>
          <w:color w:val="000000" w:themeColor="text1"/>
          <w:sz w:val="28"/>
          <w:szCs w:val="28"/>
        </w:rPr>
        <w:t>:</w:t>
      </w:r>
    </w:p>
    <w:p w14:paraId="6CED4BE2" w14:textId="77777777" w:rsidR="00EE1146" w:rsidRPr="00EE1146" w:rsidRDefault="00EE1146" w:rsidP="00EE1146">
      <w:pPr>
        <w:autoSpaceDE w:val="0"/>
        <w:autoSpaceDN w:val="0"/>
        <w:adjustRightInd w:val="0"/>
        <w:ind w:firstLine="709"/>
        <w:jc w:val="both"/>
        <w:rPr>
          <w:color w:val="000000" w:themeColor="text1"/>
          <w:sz w:val="28"/>
          <w:szCs w:val="28"/>
        </w:rPr>
      </w:pPr>
      <w:r w:rsidRPr="00EE1146">
        <w:rPr>
          <w:color w:val="000000" w:themeColor="text1"/>
          <w:sz w:val="28"/>
          <w:szCs w:val="28"/>
        </w:rPr>
        <w:t xml:space="preserve">Федеральным </w:t>
      </w:r>
      <w:hyperlink r:id="rId11" w:history="1">
        <w:r w:rsidRPr="00EE1146">
          <w:rPr>
            <w:color w:val="000000" w:themeColor="text1"/>
            <w:sz w:val="28"/>
            <w:szCs w:val="28"/>
          </w:rPr>
          <w:t>законом</w:t>
        </w:r>
      </w:hyperlink>
      <w:r w:rsidRPr="00EE1146">
        <w:rPr>
          <w:color w:val="000000" w:themeColor="text1"/>
          <w:sz w:val="28"/>
          <w:szCs w:val="28"/>
        </w:rPr>
        <w:t xml:space="preserve"> № 210-ФЗ;</w:t>
      </w:r>
    </w:p>
    <w:p w14:paraId="66850793" w14:textId="77777777" w:rsidR="00EE1146" w:rsidRPr="00EE1146" w:rsidRDefault="008011F7" w:rsidP="00EE1146">
      <w:pPr>
        <w:autoSpaceDE w:val="0"/>
        <w:autoSpaceDN w:val="0"/>
        <w:adjustRightInd w:val="0"/>
        <w:ind w:firstLine="709"/>
        <w:jc w:val="both"/>
        <w:outlineLvl w:val="0"/>
        <w:rPr>
          <w:rFonts w:eastAsia="Calibri"/>
          <w:color w:val="000000" w:themeColor="text1"/>
          <w:sz w:val="28"/>
          <w:szCs w:val="28"/>
          <w:lang w:eastAsia="en-US"/>
        </w:rPr>
      </w:pPr>
      <w:hyperlink r:id="rId12" w:history="1">
        <w:r w:rsidR="00EE1146" w:rsidRPr="00EE1146">
          <w:rPr>
            <w:color w:val="000000" w:themeColor="text1"/>
            <w:sz w:val="28"/>
            <w:szCs w:val="28"/>
          </w:rPr>
          <w:t>постановлением</w:t>
        </w:r>
      </w:hyperlink>
      <w:r w:rsidR="00EE1146" w:rsidRPr="00EE1146">
        <w:rPr>
          <w:color w:val="000000" w:themeColor="text1"/>
          <w:sz w:val="28"/>
          <w:szCs w:val="28"/>
        </w:rPr>
        <w:t xml:space="preserve"> </w:t>
      </w:r>
      <w:r w:rsidR="00EE1146" w:rsidRPr="00EE1146">
        <w:rPr>
          <w:rFonts w:eastAsia="Calibri"/>
          <w:color w:val="000000" w:themeColor="text1"/>
          <w:sz w:val="28"/>
          <w:szCs w:val="28"/>
          <w:lang w:eastAsia="en-US"/>
        </w:rPr>
        <w:t xml:space="preserve">администрации Ханты-Мансийского района </w:t>
      </w:r>
      <w:r w:rsidR="00EE1146" w:rsidRPr="00EE1146">
        <w:rPr>
          <w:rFonts w:eastAsia="Calibri"/>
          <w:color w:val="000000" w:themeColor="text1"/>
          <w:sz w:val="28"/>
          <w:szCs w:val="28"/>
          <w:lang w:eastAsia="en-US"/>
        </w:rPr>
        <w:br/>
        <w:t>от 24.02.2016 № 52 «Об утверждении Правил подачи и рассмотрения жалоб на решения и действия (бездействие) администрации Ханты-Мансийского района, предоставляющей муниципальные услуги, и ее должностных лиц, муниципальных служащих»;</w:t>
      </w:r>
    </w:p>
    <w:p w14:paraId="18807097" w14:textId="77777777" w:rsidR="00EE1146" w:rsidRPr="00EE1146" w:rsidRDefault="008011F7" w:rsidP="00EE1146">
      <w:pPr>
        <w:autoSpaceDE w:val="0"/>
        <w:autoSpaceDN w:val="0"/>
        <w:adjustRightInd w:val="0"/>
        <w:ind w:firstLine="709"/>
        <w:jc w:val="both"/>
        <w:rPr>
          <w:color w:val="000000" w:themeColor="text1"/>
          <w:sz w:val="28"/>
          <w:szCs w:val="28"/>
        </w:rPr>
      </w:pPr>
      <w:hyperlink r:id="rId13" w:history="1">
        <w:r w:rsidR="00EE1146" w:rsidRPr="00EE1146">
          <w:rPr>
            <w:color w:val="000000" w:themeColor="text1"/>
            <w:sz w:val="28"/>
            <w:szCs w:val="28"/>
          </w:rPr>
          <w:t>постановлением</w:t>
        </w:r>
      </w:hyperlink>
      <w:r w:rsidR="00EE1146" w:rsidRPr="00EE1146">
        <w:rPr>
          <w:color w:val="000000" w:themeColor="text1"/>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26C10B3" w14:textId="77777777" w:rsidR="00EE1146" w:rsidRPr="00EE1146" w:rsidRDefault="00EE1146" w:rsidP="00EE1146">
      <w:pPr>
        <w:autoSpaceDE w:val="0"/>
        <w:autoSpaceDN w:val="0"/>
        <w:adjustRightInd w:val="0"/>
        <w:ind w:firstLine="709"/>
        <w:jc w:val="both"/>
        <w:rPr>
          <w:color w:val="000000" w:themeColor="text1"/>
          <w:sz w:val="28"/>
          <w:szCs w:val="28"/>
        </w:rPr>
      </w:pPr>
    </w:p>
    <w:p w14:paraId="56C94D36" w14:textId="77777777" w:rsidR="00EE1146" w:rsidRPr="00EE1146" w:rsidRDefault="00EE1146" w:rsidP="00EE1146">
      <w:pPr>
        <w:autoSpaceDE w:val="0"/>
        <w:autoSpaceDN w:val="0"/>
        <w:adjustRightInd w:val="0"/>
        <w:ind w:firstLine="709"/>
        <w:jc w:val="both"/>
        <w:rPr>
          <w:color w:val="000000" w:themeColor="text1"/>
          <w:sz w:val="28"/>
          <w:szCs w:val="28"/>
        </w:rPr>
        <w:sectPr w:rsidR="00EE1146" w:rsidRPr="00EE1146" w:rsidSect="0019372F">
          <w:headerReference w:type="default" r:id="rId14"/>
          <w:footnotePr>
            <w:numRestart w:val="eachSect"/>
          </w:footnotePr>
          <w:pgSz w:w="11906" w:h="16838" w:code="9"/>
          <w:pgMar w:top="1418" w:right="566" w:bottom="1134" w:left="1701" w:header="709" w:footer="709" w:gutter="0"/>
          <w:pgNumType w:start="1"/>
          <w:cols w:space="708"/>
          <w:titlePg/>
          <w:docGrid w:linePitch="360"/>
        </w:sectPr>
      </w:pPr>
    </w:p>
    <w:p w14:paraId="03A3F493" w14:textId="77777777" w:rsidR="00EE1146" w:rsidRPr="00EE1146" w:rsidRDefault="00EE1146" w:rsidP="00EE1146">
      <w:pPr>
        <w:autoSpaceDE w:val="0"/>
        <w:autoSpaceDN w:val="0"/>
        <w:spacing w:before="240"/>
        <w:ind w:left="5670"/>
        <w:jc w:val="right"/>
        <w:rPr>
          <w:b/>
          <w:color w:val="000000" w:themeColor="text1"/>
          <w:sz w:val="28"/>
          <w:szCs w:val="28"/>
        </w:rPr>
      </w:pPr>
      <w:r w:rsidRPr="00EE1146">
        <w:rPr>
          <w:color w:val="000000" w:themeColor="text1"/>
          <w:sz w:val="28"/>
          <w:szCs w:val="28"/>
        </w:rPr>
        <w:lastRenderedPageBreak/>
        <w:t xml:space="preserve"> </w:t>
      </w:r>
      <w:r w:rsidRPr="00EE1146">
        <w:rPr>
          <w:rFonts w:eastAsia="Calibri"/>
          <w:color w:val="000000" w:themeColor="text1"/>
          <w:sz w:val="28"/>
          <w:szCs w:val="28"/>
          <w:lang w:eastAsia="en-US"/>
        </w:rPr>
        <w:t>Приложение № 1</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43EA6AB8"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130CDAFB" w14:textId="77777777" w:rsidR="00EE1146" w:rsidRPr="00EE1146" w:rsidRDefault="00EE1146" w:rsidP="00EE1146">
      <w:pPr>
        <w:autoSpaceDE w:val="0"/>
        <w:autoSpaceDN w:val="0"/>
        <w:spacing w:before="240"/>
        <w:ind w:left="5670"/>
        <w:jc w:val="center"/>
        <w:rPr>
          <w:b/>
          <w:color w:val="000000" w:themeColor="text1"/>
          <w:sz w:val="28"/>
          <w:szCs w:val="28"/>
        </w:rPr>
      </w:pPr>
    </w:p>
    <w:p w14:paraId="6F398342" w14:textId="77777777" w:rsidR="00EE1146" w:rsidRPr="00EE1146" w:rsidRDefault="00EE1146" w:rsidP="00EE1146">
      <w:pPr>
        <w:autoSpaceDE w:val="0"/>
        <w:autoSpaceDN w:val="0"/>
        <w:spacing w:before="240"/>
        <w:ind w:left="5670"/>
        <w:jc w:val="center"/>
        <w:rPr>
          <w:b/>
          <w:color w:val="000000" w:themeColor="text1"/>
          <w:sz w:val="28"/>
          <w:szCs w:val="28"/>
        </w:rPr>
      </w:pPr>
    </w:p>
    <w:p w14:paraId="0C6D5E09" w14:textId="77777777" w:rsidR="00EE1146" w:rsidRPr="008743AB" w:rsidRDefault="00EE1146" w:rsidP="00EE1146">
      <w:pPr>
        <w:autoSpaceDE w:val="0"/>
        <w:autoSpaceDN w:val="0"/>
        <w:spacing w:before="240"/>
        <w:jc w:val="center"/>
        <w:rPr>
          <w:color w:val="000000" w:themeColor="text1"/>
          <w:sz w:val="28"/>
          <w:szCs w:val="28"/>
        </w:rPr>
      </w:pPr>
      <w:r w:rsidRPr="008743AB">
        <w:rPr>
          <w:color w:val="000000" w:themeColor="text1"/>
          <w:sz w:val="28"/>
          <w:szCs w:val="28"/>
        </w:rPr>
        <w:t>З А Я В Л Е Н И Е</w:t>
      </w:r>
    </w:p>
    <w:p w14:paraId="5ABD37D7" w14:textId="77777777" w:rsidR="00EE1146" w:rsidRPr="008743AB" w:rsidRDefault="00EE1146" w:rsidP="00EE1146">
      <w:pPr>
        <w:autoSpaceDE w:val="0"/>
        <w:autoSpaceDN w:val="0"/>
        <w:jc w:val="center"/>
        <w:rPr>
          <w:color w:val="000000" w:themeColor="text1"/>
          <w:sz w:val="28"/>
          <w:szCs w:val="28"/>
        </w:rPr>
      </w:pPr>
      <w:r w:rsidRPr="008743AB">
        <w:rPr>
          <w:color w:val="000000" w:themeColor="text1"/>
          <w:sz w:val="28"/>
          <w:szCs w:val="28"/>
        </w:rPr>
        <w:t>о выдаче разрешения на ввод объекта в эксплуатацию</w:t>
      </w:r>
    </w:p>
    <w:p w14:paraId="28141244" w14:textId="77777777" w:rsidR="00EE1146" w:rsidRPr="008743AB" w:rsidRDefault="00EE1146" w:rsidP="00EE1146">
      <w:pPr>
        <w:autoSpaceDE w:val="0"/>
        <w:autoSpaceDN w:val="0"/>
        <w:jc w:val="center"/>
        <w:rPr>
          <w:color w:val="000000" w:themeColor="text1"/>
        </w:rPr>
      </w:pPr>
    </w:p>
    <w:p w14:paraId="250D8868" w14:textId="77777777" w:rsidR="00EE1146" w:rsidRPr="00EE1146" w:rsidRDefault="00EE1146" w:rsidP="00EE1146">
      <w:pPr>
        <w:autoSpaceDE w:val="0"/>
        <w:autoSpaceDN w:val="0"/>
        <w:jc w:val="right"/>
        <w:rPr>
          <w:color w:val="000000" w:themeColor="text1"/>
          <w:sz w:val="28"/>
          <w:szCs w:val="28"/>
        </w:rPr>
      </w:pPr>
      <w:r w:rsidRPr="00EE1146">
        <w:rPr>
          <w:color w:val="000000" w:themeColor="text1"/>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E1146" w:rsidRPr="00EE1146" w14:paraId="07C3F978" w14:textId="77777777" w:rsidTr="0019372F">
        <w:trPr>
          <w:trHeight w:val="165"/>
        </w:trPr>
        <w:tc>
          <w:tcPr>
            <w:tcW w:w="9961" w:type="dxa"/>
            <w:tcBorders>
              <w:top w:val="nil"/>
              <w:left w:val="nil"/>
              <w:right w:val="nil"/>
            </w:tcBorders>
          </w:tcPr>
          <w:p w14:paraId="1336BF1F" w14:textId="77777777" w:rsidR="00EE1146" w:rsidRPr="00EE1146" w:rsidRDefault="00EE1146" w:rsidP="00EE1146">
            <w:pPr>
              <w:autoSpaceDE w:val="0"/>
              <w:autoSpaceDN w:val="0"/>
              <w:jc w:val="right"/>
              <w:rPr>
                <w:color w:val="000000" w:themeColor="text1"/>
              </w:rPr>
            </w:pPr>
          </w:p>
          <w:p w14:paraId="364ECAB9" w14:textId="77777777" w:rsidR="00EE1146" w:rsidRPr="00EE1146" w:rsidRDefault="00EE1146" w:rsidP="00EE1146">
            <w:pPr>
              <w:autoSpaceDE w:val="0"/>
              <w:autoSpaceDN w:val="0"/>
              <w:jc w:val="right"/>
              <w:rPr>
                <w:color w:val="000000" w:themeColor="text1"/>
              </w:rPr>
            </w:pPr>
          </w:p>
        </w:tc>
      </w:tr>
      <w:tr w:rsidR="00EE1146" w:rsidRPr="00EE1146" w14:paraId="14C836D9" w14:textId="77777777" w:rsidTr="0019372F">
        <w:trPr>
          <w:trHeight w:val="126"/>
        </w:trPr>
        <w:tc>
          <w:tcPr>
            <w:tcW w:w="9961" w:type="dxa"/>
            <w:tcBorders>
              <w:left w:val="nil"/>
              <w:bottom w:val="single" w:sz="4" w:space="0" w:color="auto"/>
              <w:right w:val="nil"/>
            </w:tcBorders>
          </w:tcPr>
          <w:p w14:paraId="04463768" w14:textId="77777777" w:rsidR="00EE1146" w:rsidRPr="00EE1146" w:rsidRDefault="00EE1146" w:rsidP="00EE1146">
            <w:pPr>
              <w:autoSpaceDE w:val="0"/>
              <w:autoSpaceDN w:val="0"/>
              <w:jc w:val="right"/>
              <w:rPr>
                <w:color w:val="000000" w:themeColor="text1"/>
              </w:rPr>
            </w:pPr>
          </w:p>
        </w:tc>
      </w:tr>
      <w:tr w:rsidR="00EE1146" w:rsidRPr="00EE1146" w14:paraId="3F740C98" w14:textId="77777777" w:rsidTr="0019372F">
        <w:trPr>
          <w:trHeight w:val="135"/>
        </w:trPr>
        <w:tc>
          <w:tcPr>
            <w:tcW w:w="9961" w:type="dxa"/>
            <w:tcBorders>
              <w:left w:val="nil"/>
              <w:bottom w:val="nil"/>
              <w:right w:val="nil"/>
            </w:tcBorders>
          </w:tcPr>
          <w:p w14:paraId="5FECE0CC" w14:textId="77777777" w:rsidR="00EE1146" w:rsidRPr="00EE1146" w:rsidRDefault="00EE1146" w:rsidP="00EE1146">
            <w:pPr>
              <w:autoSpaceDE w:val="0"/>
              <w:autoSpaceDN w:val="0"/>
              <w:jc w:val="center"/>
              <w:rPr>
                <w:color w:val="000000" w:themeColor="text1"/>
                <w:sz w:val="20"/>
                <w:szCs w:val="20"/>
              </w:rPr>
            </w:pPr>
            <w:r w:rsidRPr="00EE1146">
              <w:rPr>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14:paraId="1D78D445" w14:textId="77777777" w:rsidR="00EE1146" w:rsidRPr="00EE1146" w:rsidRDefault="00EE1146" w:rsidP="00EE1146">
            <w:pPr>
              <w:autoSpaceDE w:val="0"/>
              <w:autoSpaceDN w:val="0"/>
              <w:jc w:val="center"/>
              <w:rPr>
                <w:color w:val="000000" w:themeColor="text1"/>
                <w:sz w:val="18"/>
                <w:szCs w:val="18"/>
              </w:rPr>
            </w:pPr>
          </w:p>
        </w:tc>
      </w:tr>
    </w:tbl>
    <w:p w14:paraId="6213FF87" w14:textId="77777777" w:rsidR="00EE1146" w:rsidRPr="00EE1146" w:rsidRDefault="00EE1146" w:rsidP="00EE1146">
      <w:pPr>
        <w:autoSpaceDE w:val="0"/>
        <w:autoSpaceDN w:val="0"/>
        <w:adjustRightInd w:val="0"/>
        <w:ind w:firstLine="708"/>
        <w:rPr>
          <w:rFonts w:eastAsia="Calibri"/>
          <w:bCs/>
          <w:strike/>
          <w:color w:val="000000" w:themeColor="text1"/>
          <w:lang w:eastAsia="en-US"/>
        </w:rPr>
      </w:pPr>
    </w:p>
    <w:p w14:paraId="343ED5DB" w14:textId="77777777" w:rsidR="00EE1146" w:rsidRPr="00EE1146" w:rsidRDefault="00EE1146" w:rsidP="00EE1146">
      <w:pPr>
        <w:autoSpaceDE w:val="0"/>
        <w:autoSpaceDN w:val="0"/>
        <w:adjustRightInd w:val="0"/>
        <w:ind w:firstLine="708"/>
        <w:jc w:val="both"/>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sidRPr="00EE1146">
        <w:rPr>
          <w:rFonts w:eastAsia="Calibri"/>
          <w:color w:val="000000" w:themeColor="text1"/>
          <w:sz w:val="28"/>
          <w:szCs w:val="28"/>
          <w:lang w:eastAsia="en-US"/>
        </w:rPr>
        <w:t>ввод объекта в эксплуатацию</w:t>
      </w:r>
      <w:r w:rsidRPr="00EE1146">
        <w:rPr>
          <w:rFonts w:eastAsia="Calibri"/>
          <w:bCs/>
          <w:color w:val="000000" w:themeColor="text1"/>
          <w:sz w:val="28"/>
          <w:szCs w:val="28"/>
          <w:lang w:eastAsia="en-US"/>
        </w:rPr>
        <w:t>.</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1686"/>
        <w:gridCol w:w="2283"/>
      </w:tblGrid>
      <w:tr w:rsidR="00EE1146" w:rsidRPr="00EE1146" w14:paraId="12783B96" w14:textId="77777777" w:rsidTr="0019372F">
        <w:trPr>
          <w:trHeight w:val="540"/>
        </w:trPr>
        <w:tc>
          <w:tcPr>
            <w:tcW w:w="9639" w:type="dxa"/>
            <w:gridSpan w:val="6"/>
            <w:tcBorders>
              <w:top w:val="nil"/>
              <w:left w:val="nil"/>
              <w:right w:val="nil"/>
            </w:tcBorders>
          </w:tcPr>
          <w:p w14:paraId="699EF70A" w14:textId="77777777" w:rsidR="00EE1146" w:rsidRPr="00EE1146" w:rsidRDefault="00EE1146" w:rsidP="00EE1146">
            <w:pPr>
              <w:ind w:left="720"/>
              <w:contextualSpacing/>
              <w:jc w:val="center"/>
              <w:rPr>
                <w:rFonts w:eastAsia="Calibri"/>
                <w:color w:val="000000" w:themeColor="text1"/>
                <w:sz w:val="28"/>
                <w:szCs w:val="28"/>
              </w:rPr>
            </w:pPr>
            <w:r w:rsidRPr="00EE1146">
              <w:rPr>
                <w:rFonts w:eastAsia="Calibri"/>
                <w:color w:val="000000" w:themeColor="text1"/>
                <w:sz w:val="28"/>
                <w:szCs w:val="28"/>
              </w:rPr>
              <w:t>1. Сведения о застройщике</w:t>
            </w:r>
          </w:p>
        </w:tc>
      </w:tr>
      <w:tr w:rsidR="00EE1146" w:rsidRPr="00EE1146" w14:paraId="2C30DB40" w14:textId="77777777" w:rsidTr="0019372F">
        <w:trPr>
          <w:trHeight w:val="605"/>
        </w:trPr>
        <w:tc>
          <w:tcPr>
            <w:tcW w:w="1043" w:type="dxa"/>
          </w:tcPr>
          <w:p w14:paraId="2992B41F"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w:t>
            </w:r>
          </w:p>
        </w:tc>
        <w:tc>
          <w:tcPr>
            <w:tcW w:w="4627" w:type="dxa"/>
            <w:gridSpan w:val="3"/>
          </w:tcPr>
          <w:p w14:paraId="7C14DFCD"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14:paraId="47DAB3CF"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5C94FDBA" w14:textId="77777777" w:rsidTr="0019372F">
        <w:trPr>
          <w:trHeight w:val="428"/>
        </w:trPr>
        <w:tc>
          <w:tcPr>
            <w:tcW w:w="1043" w:type="dxa"/>
          </w:tcPr>
          <w:p w14:paraId="6957F1ED"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1.1.1</w:t>
            </w:r>
          </w:p>
        </w:tc>
        <w:tc>
          <w:tcPr>
            <w:tcW w:w="4627" w:type="dxa"/>
            <w:gridSpan w:val="3"/>
          </w:tcPr>
          <w:p w14:paraId="6DE8FC78"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Фамилия, имя, отчество (при наличии)</w:t>
            </w:r>
          </w:p>
        </w:tc>
        <w:tc>
          <w:tcPr>
            <w:tcW w:w="3969" w:type="dxa"/>
            <w:gridSpan w:val="2"/>
          </w:tcPr>
          <w:p w14:paraId="1E2A6C99"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761C9DD3" w14:textId="77777777" w:rsidTr="0019372F">
        <w:trPr>
          <w:trHeight w:val="753"/>
        </w:trPr>
        <w:tc>
          <w:tcPr>
            <w:tcW w:w="1043" w:type="dxa"/>
          </w:tcPr>
          <w:p w14:paraId="5AD6A1BC"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1.1.2</w:t>
            </w:r>
          </w:p>
        </w:tc>
        <w:tc>
          <w:tcPr>
            <w:tcW w:w="4627" w:type="dxa"/>
            <w:gridSpan w:val="3"/>
          </w:tcPr>
          <w:p w14:paraId="770788FA"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 xml:space="preserve">Реквизиты документа, удостоверяющего личность </w:t>
            </w:r>
            <w:r w:rsidRPr="00EE1146">
              <w:rPr>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14:paraId="771EDD4C"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5D2F8CCE" w14:textId="77777777" w:rsidTr="0019372F">
        <w:trPr>
          <w:trHeight w:val="665"/>
        </w:trPr>
        <w:tc>
          <w:tcPr>
            <w:tcW w:w="1043" w:type="dxa"/>
          </w:tcPr>
          <w:p w14:paraId="42DF932D"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lastRenderedPageBreak/>
              <w:t>1.1.3</w:t>
            </w:r>
          </w:p>
        </w:tc>
        <w:tc>
          <w:tcPr>
            <w:tcW w:w="4627" w:type="dxa"/>
            <w:gridSpan w:val="3"/>
          </w:tcPr>
          <w:p w14:paraId="161DF201"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15D9BCE0"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69C3D8BF" w14:textId="77777777" w:rsidTr="0019372F">
        <w:trPr>
          <w:trHeight w:val="279"/>
        </w:trPr>
        <w:tc>
          <w:tcPr>
            <w:tcW w:w="1043" w:type="dxa"/>
          </w:tcPr>
          <w:p w14:paraId="043993DB"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w:t>
            </w:r>
          </w:p>
        </w:tc>
        <w:tc>
          <w:tcPr>
            <w:tcW w:w="4627" w:type="dxa"/>
            <w:gridSpan w:val="3"/>
          </w:tcPr>
          <w:p w14:paraId="2FE9E3F2"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юридическом лице:</w:t>
            </w:r>
          </w:p>
        </w:tc>
        <w:tc>
          <w:tcPr>
            <w:tcW w:w="3969" w:type="dxa"/>
            <w:gridSpan w:val="2"/>
          </w:tcPr>
          <w:p w14:paraId="3ADA74E9"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495E5498" w14:textId="77777777" w:rsidTr="0019372F">
        <w:trPr>
          <w:trHeight w:val="175"/>
        </w:trPr>
        <w:tc>
          <w:tcPr>
            <w:tcW w:w="1043" w:type="dxa"/>
          </w:tcPr>
          <w:p w14:paraId="195F09E1"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1.2.1</w:t>
            </w:r>
          </w:p>
        </w:tc>
        <w:tc>
          <w:tcPr>
            <w:tcW w:w="4627" w:type="dxa"/>
            <w:gridSpan w:val="3"/>
          </w:tcPr>
          <w:p w14:paraId="6E0AC531"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Полное наименование</w:t>
            </w:r>
          </w:p>
        </w:tc>
        <w:tc>
          <w:tcPr>
            <w:tcW w:w="3969" w:type="dxa"/>
            <w:gridSpan w:val="2"/>
          </w:tcPr>
          <w:p w14:paraId="2E3BDB71"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2691C79B" w14:textId="77777777" w:rsidTr="0019372F">
        <w:trPr>
          <w:trHeight w:val="901"/>
        </w:trPr>
        <w:tc>
          <w:tcPr>
            <w:tcW w:w="1043" w:type="dxa"/>
          </w:tcPr>
          <w:p w14:paraId="42E01D31"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1.2.2</w:t>
            </w:r>
          </w:p>
        </w:tc>
        <w:tc>
          <w:tcPr>
            <w:tcW w:w="4627" w:type="dxa"/>
            <w:gridSpan w:val="3"/>
          </w:tcPr>
          <w:p w14:paraId="2ACCAFB4"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w:t>
            </w:r>
          </w:p>
        </w:tc>
        <w:tc>
          <w:tcPr>
            <w:tcW w:w="3969" w:type="dxa"/>
            <w:gridSpan w:val="2"/>
          </w:tcPr>
          <w:p w14:paraId="097D4A23"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26D4EBB6" w14:textId="77777777" w:rsidTr="0019372F">
        <w:trPr>
          <w:trHeight w:val="1093"/>
        </w:trPr>
        <w:tc>
          <w:tcPr>
            <w:tcW w:w="1043" w:type="dxa"/>
            <w:tcBorders>
              <w:bottom w:val="single" w:sz="4" w:space="0" w:color="auto"/>
            </w:tcBorders>
          </w:tcPr>
          <w:p w14:paraId="41A34333"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1.2.3</w:t>
            </w:r>
          </w:p>
        </w:tc>
        <w:tc>
          <w:tcPr>
            <w:tcW w:w="4627" w:type="dxa"/>
            <w:gridSpan w:val="3"/>
            <w:tcBorders>
              <w:bottom w:val="single" w:sz="4" w:space="0" w:color="auto"/>
            </w:tcBorders>
          </w:tcPr>
          <w:p w14:paraId="2F55D6B7"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0B1B067F"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33983958" w14:textId="77777777" w:rsidTr="0019372F">
        <w:trPr>
          <w:trHeight w:val="1093"/>
        </w:trPr>
        <w:tc>
          <w:tcPr>
            <w:tcW w:w="9639" w:type="dxa"/>
            <w:gridSpan w:val="6"/>
            <w:tcBorders>
              <w:left w:val="nil"/>
              <w:bottom w:val="single" w:sz="4" w:space="0" w:color="auto"/>
              <w:right w:val="nil"/>
            </w:tcBorders>
          </w:tcPr>
          <w:p w14:paraId="51637A16" w14:textId="77777777" w:rsidR="00EE1146" w:rsidRPr="00EE1146" w:rsidRDefault="00EE1146" w:rsidP="00EE1146">
            <w:pPr>
              <w:spacing w:after="160" w:line="259" w:lineRule="auto"/>
              <w:jc w:val="center"/>
              <w:rPr>
                <w:rFonts w:eastAsia="Calibri"/>
                <w:b/>
                <w:color w:val="000000" w:themeColor="text1"/>
                <w:sz w:val="28"/>
                <w:szCs w:val="28"/>
                <w:lang w:eastAsia="en-US"/>
              </w:rPr>
            </w:pPr>
          </w:p>
          <w:p w14:paraId="704F7714" w14:textId="77777777" w:rsidR="00EE1146" w:rsidRPr="00EE1146" w:rsidRDefault="00EE1146" w:rsidP="00EE1146">
            <w:pPr>
              <w:spacing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2. Сведения об объекте</w:t>
            </w:r>
          </w:p>
        </w:tc>
      </w:tr>
      <w:tr w:rsidR="00EE1146" w:rsidRPr="00EE1146" w14:paraId="40591E49" w14:textId="77777777" w:rsidTr="0019372F">
        <w:trPr>
          <w:trHeight w:val="1093"/>
        </w:trPr>
        <w:tc>
          <w:tcPr>
            <w:tcW w:w="1043" w:type="dxa"/>
            <w:tcBorders>
              <w:bottom w:val="single" w:sz="4" w:space="0" w:color="auto"/>
            </w:tcBorders>
          </w:tcPr>
          <w:p w14:paraId="71DCC134"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2.1</w:t>
            </w:r>
          </w:p>
        </w:tc>
        <w:tc>
          <w:tcPr>
            <w:tcW w:w="4627" w:type="dxa"/>
            <w:gridSpan w:val="3"/>
            <w:tcBorders>
              <w:bottom w:val="single" w:sz="4" w:space="0" w:color="auto"/>
            </w:tcBorders>
          </w:tcPr>
          <w:p w14:paraId="3CECD8BC"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65436D0D"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66BB73DF"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4EF050CF" w14:textId="77777777" w:rsidTr="0019372F">
        <w:trPr>
          <w:trHeight w:val="1093"/>
        </w:trPr>
        <w:tc>
          <w:tcPr>
            <w:tcW w:w="1043" w:type="dxa"/>
            <w:tcBorders>
              <w:bottom w:val="single" w:sz="4" w:space="0" w:color="auto"/>
            </w:tcBorders>
          </w:tcPr>
          <w:p w14:paraId="35EB9C0E"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2.2</w:t>
            </w:r>
          </w:p>
        </w:tc>
        <w:tc>
          <w:tcPr>
            <w:tcW w:w="4627" w:type="dxa"/>
            <w:gridSpan w:val="3"/>
            <w:tcBorders>
              <w:bottom w:val="single" w:sz="4" w:space="0" w:color="auto"/>
            </w:tcBorders>
          </w:tcPr>
          <w:p w14:paraId="2ACE8E25"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Адрес (местоположение) объекта:</w:t>
            </w:r>
          </w:p>
          <w:p w14:paraId="512FD8BD"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i/>
                <w:color w:val="000000" w:themeColor="text1"/>
                <w:sz w:val="28"/>
                <w:szCs w:val="28"/>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3969" w:type="dxa"/>
            <w:gridSpan w:val="2"/>
            <w:tcBorders>
              <w:bottom w:val="single" w:sz="4" w:space="0" w:color="auto"/>
            </w:tcBorders>
          </w:tcPr>
          <w:p w14:paraId="339AA673"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7619FAF0" w14:textId="77777777" w:rsidTr="0019372F">
        <w:trPr>
          <w:trHeight w:val="825"/>
        </w:trPr>
        <w:tc>
          <w:tcPr>
            <w:tcW w:w="9639" w:type="dxa"/>
            <w:gridSpan w:val="6"/>
            <w:tcBorders>
              <w:left w:val="nil"/>
              <w:bottom w:val="single" w:sz="4" w:space="0" w:color="auto"/>
              <w:right w:val="nil"/>
            </w:tcBorders>
          </w:tcPr>
          <w:p w14:paraId="7458F687" w14:textId="77777777" w:rsidR="00EE1146" w:rsidRPr="00EE1146" w:rsidRDefault="00EE1146" w:rsidP="00EE1146">
            <w:pPr>
              <w:spacing w:after="160" w:line="259" w:lineRule="auto"/>
              <w:rPr>
                <w:rFonts w:eastAsia="Calibri"/>
                <w:b/>
                <w:color w:val="000000" w:themeColor="text1"/>
                <w:sz w:val="28"/>
                <w:szCs w:val="28"/>
                <w:lang w:eastAsia="en-US"/>
              </w:rPr>
            </w:pPr>
          </w:p>
          <w:p w14:paraId="13F69760"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3. Сведения о земельном участке</w:t>
            </w:r>
          </w:p>
        </w:tc>
      </w:tr>
      <w:tr w:rsidR="00EE1146" w:rsidRPr="00EE1146" w14:paraId="5F8491C1" w14:textId="77777777" w:rsidTr="0019372F">
        <w:trPr>
          <w:trHeight w:val="600"/>
        </w:trPr>
        <w:tc>
          <w:tcPr>
            <w:tcW w:w="1110" w:type="dxa"/>
            <w:gridSpan w:val="2"/>
            <w:tcBorders>
              <w:bottom w:val="single" w:sz="4" w:space="0" w:color="auto"/>
            </w:tcBorders>
          </w:tcPr>
          <w:p w14:paraId="5DBCCAD0"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3.1</w:t>
            </w:r>
          </w:p>
        </w:tc>
        <w:tc>
          <w:tcPr>
            <w:tcW w:w="4050" w:type="dxa"/>
            <w:tcBorders>
              <w:bottom w:val="single" w:sz="4" w:space="0" w:color="auto"/>
            </w:tcBorders>
          </w:tcPr>
          <w:p w14:paraId="2EBD70B2"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34991C0E" w14:textId="54813758" w:rsidR="00EE1146" w:rsidRPr="00EE1146" w:rsidRDefault="00EE1146" w:rsidP="00EE1146">
            <w:pPr>
              <w:spacing w:line="259" w:lineRule="auto"/>
              <w:rPr>
                <w:rFonts w:eastAsia="Calibri"/>
                <w:color w:val="000000" w:themeColor="text1"/>
                <w:sz w:val="28"/>
                <w:szCs w:val="28"/>
                <w:lang w:eastAsia="en-US"/>
              </w:rPr>
            </w:pPr>
            <w:r w:rsidRPr="00EE1146">
              <w:rPr>
                <w:rFonts w:eastAsia="Calibri"/>
                <w:i/>
                <w:color w:val="000000" w:themeColor="text1"/>
                <w:sz w:val="28"/>
                <w:szCs w:val="28"/>
                <w:lang w:eastAsia="en-US"/>
              </w:rPr>
              <w:t>(заполнение не обязательно при выдаче разрешения на ввод линейного объекта)</w:t>
            </w:r>
          </w:p>
        </w:tc>
        <w:tc>
          <w:tcPr>
            <w:tcW w:w="4479" w:type="dxa"/>
            <w:gridSpan w:val="3"/>
            <w:tcBorders>
              <w:bottom w:val="single" w:sz="4" w:space="0" w:color="auto"/>
            </w:tcBorders>
          </w:tcPr>
          <w:p w14:paraId="70D6122F"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0AE5E49C" w14:textId="77777777" w:rsidTr="0019372F">
        <w:trPr>
          <w:trHeight w:val="600"/>
        </w:trPr>
        <w:tc>
          <w:tcPr>
            <w:tcW w:w="9639" w:type="dxa"/>
            <w:gridSpan w:val="6"/>
            <w:tcBorders>
              <w:left w:val="nil"/>
              <w:right w:val="nil"/>
            </w:tcBorders>
          </w:tcPr>
          <w:p w14:paraId="7BD87C8A" w14:textId="77777777" w:rsidR="00EE1146" w:rsidRPr="00EE1146" w:rsidRDefault="00EE1146" w:rsidP="00EE1146">
            <w:pPr>
              <w:spacing w:after="160" w:line="259" w:lineRule="auto"/>
              <w:jc w:val="center"/>
              <w:rPr>
                <w:rFonts w:eastAsia="Calibri"/>
                <w:b/>
                <w:color w:val="000000" w:themeColor="text1"/>
                <w:sz w:val="28"/>
                <w:szCs w:val="28"/>
                <w:lang w:eastAsia="en-US"/>
              </w:rPr>
            </w:pPr>
          </w:p>
          <w:p w14:paraId="3B2EBBC2"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4. Сведения о разрешении на строительство</w:t>
            </w:r>
          </w:p>
        </w:tc>
      </w:tr>
      <w:tr w:rsidR="00EE1146" w:rsidRPr="00EE1146" w14:paraId="74CDE363" w14:textId="77777777" w:rsidTr="0019372F">
        <w:trPr>
          <w:trHeight w:val="600"/>
        </w:trPr>
        <w:tc>
          <w:tcPr>
            <w:tcW w:w="1110" w:type="dxa"/>
            <w:gridSpan w:val="2"/>
          </w:tcPr>
          <w:p w14:paraId="307FF410"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w:t>
            </w:r>
          </w:p>
        </w:tc>
        <w:tc>
          <w:tcPr>
            <w:tcW w:w="4050" w:type="dxa"/>
          </w:tcPr>
          <w:p w14:paraId="37C2D6EA"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Орган (организация), выдавший (-ая) разрешение на строительство</w:t>
            </w:r>
          </w:p>
        </w:tc>
        <w:tc>
          <w:tcPr>
            <w:tcW w:w="2196" w:type="dxa"/>
            <w:gridSpan w:val="2"/>
          </w:tcPr>
          <w:p w14:paraId="48BBA553"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Номер документа</w:t>
            </w:r>
          </w:p>
        </w:tc>
        <w:tc>
          <w:tcPr>
            <w:tcW w:w="2283" w:type="dxa"/>
          </w:tcPr>
          <w:p w14:paraId="61C24495"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Дата документа</w:t>
            </w:r>
          </w:p>
        </w:tc>
      </w:tr>
      <w:tr w:rsidR="00EE1146" w:rsidRPr="00EE1146" w14:paraId="235B8F07" w14:textId="77777777" w:rsidTr="0019372F">
        <w:trPr>
          <w:trHeight w:val="600"/>
        </w:trPr>
        <w:tc>
          <w:tcPr>
            <w:tcW w:w="1110" w:type="dxa"/>
            <w:gridSpan w:val="2"/>
            <w:tcBorders>
              <w:bottom w:val="single" w:sz="4" w:space="0" w:color="auto"/>
            </w:tcBorders>
          </w:tcPr>
          <w:p w14:paraId="19995650" w14:textId="77777777" w:rsidR="00EE1146" w:rsidRPr="00EE1146" w:rsidRDefault="00EE1146" w:rsidP="00EE1146">
            <w:pPr>
              <w:spacing w:after="160" w:line="259" w:lineRule="auto"/>
              <w:jc w:val="center"/>
              <w:rPr>
                <w:rFonts w:eastAsia="Calibri"/>
                <w:color w:val="000000" w:themeColor="text1"/>
                <w:sz w:val="28"/>
                <w:szCs w:val="28"/>
                <w:lang w:eastAsia="en-US"/>
              </w:rPr>
            </w:pPr>
          </w:p>
        </w:tc>
        <w:tc>
          <w:tcPr>
            <w:tcW w:w="4050" w:type="dxa"/>
            <w:tcBorders>
              <w:bottom w:val="single" w:sz="4" w:space="0" w:color="auto"/>
            </w:tcBorders>
          </w:tcPr>
          <w:p w14:paraId="2A90EC97" w14:textId="77777777" w:rsidR="00EE1146" w:rsidRPr="00EE1146" w:rsidRDefault="00EE1146" w:rsidP="00EE1146">
            <w:pPr>
              <w:spacing w:after="160" w:line="259" w:lineRule="auto"/>
              <w:rPr>
                <w:rFonts w:eastAsia="Calibri"/>
                <w:color w:val="000000" w:themeColor="text1"/>
                <w:sz w:val="28"/>
                <w:szCs w:val="28"/>
                <w:lang w:eastAsia="en-US"/>
              </w:rPr>
            </w:pPr>
          </w:p>
        </w:tc>
        <w:tc>
          <w:tcPr>
            <w:tcW w:w="2196" w:type="dxa"/>
            <w:gridSpan w:val="2"/>
            <w:tcBorders>
              <w:bottom w:val="single" w:sz="4" w:space="0" w:color="auto"/>
            </w:tcBorders>
          </w:tcPr>
          <w:p w14:paraId="14D1392C" w14:textId="77777777" w:rsidR="00EE1146" w:rsidRPr="00EE1146" w:rsidRDefault="00EE1146" w:rsidP="00EE1146">
            <w:pPr>
              <w:spacing w:after="160" w:line="259" w:lineRule="auto"/>
              <w:rPr>
                <w:rFonts w:eastAsia="Calibri"/>
                <w:color w:val="000000" w:themeColor="text1"/>
                <w:sz w:val="28"/>
                <w:szCs w:val="28"/>
                <w:lang w:eastAsia="en-US"/>
              </w:rPr>
            </w:pPr>
          </w:p>
        </w:tc>
        <w:tc>
          <w:tcPr>
            <w:tcW w:w="2283" w:type="dxa"/>
            <w:tcBorders>
              <w:bottom w:val="single" w:sz="4" w:space="0" w:color="auto"/>
            </w:tcBorders>
          </w:tcPr>
          <w:p w14:paraId="398AF812"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50D8C4BA" w14:textId="77777777" w:rsidTr="0019372F">
        <w:trPr>
          <w:trHeight w:val="600"/>
        </w:trPr>
        <w:tc>
          <w:tcPr>
            <w:tcW w:w="9639" w:type="dxa"/>
            <w:gridSpan w:val="6"/>
            <w:tcBorders>
              <w:left w:val="nil"/>
              <w:right w:val="nil"/>
            </w:tcBorders>
          </w:tcPr>
          <w:p w14:paraId="0A8AB3C6" w14:textId="77777777" w:rsidR="00EE1146" w:rsidRPr="00EE1146" w:rsidRDefault="00EE1146" w:rsidP="00EE1146">
            <w:pPr>
              <w:spacing w:after="160" w:line="259" w:lineRule="auto"/>
              <w:jc w:val="center"/>
              <w:rPr>
                <w:rFonts w:eastAsia="Calibri"/>
                <w:b/>
                <w:color w:val="000000" w:themeColor="text1"/>
                <w:sz w:val="28"/>
                <w:szCs w:val="28"/>
                <w:lang w:eastAsia="en-US"/>
              </w:rPr>
            </w:pPr>
          </w:p>
          <w:p w14:paraId="061F5733" w14:textId="77777777" w:rsidR="00EE1146" w:rsidRPr="00EE1146" w:rsidRDefault="00EE1146" w:rsidP="00EE1146">
            <w:pPr>
              <w:spacing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7B60EFB4" w14:textId="77777777" w:rsidR="00EE1146" w:rsidRPr="00EE1146" w:rsidRDefault="00EE1146" w:rsidP="00EE1146">
            <w:pPr>
              <w:spacing w:after="160" w:line="259" w:lineRule="auto"/>
              <w:jc w:val="center"/>
              <w:rPr>
                <w:rFonts w:eastAsia="Calibri"/>
                <w:i/>
                <w:color w:val="000000" w:themeColor="text1"/>
                <w:sz w:val="28"/>
                <w:szCs w:val="28"/>
                <w:lang w:eastAsia="en-US"/>
              </w:rPr>
            </w:pPr>
            <w:r w:rsidRPr="00EE1146">
              <w:rPr>
                <w:rFonts w:eastAsia="Calibri"/>
                <w:i/>
                <w:color w:val="000000" w:themeColor="text1"/>
                <w:sz w:val="28"/>
                <w:szCs w:val="28"/>
                <w:lang w:eastAsia="en-US"/>
              </w:rPr>
              <w:t>(указывается в случае, предусмотренном частью 3</w:t>
            </w:r>
            <w:r w:rsidRPr="00EE1146">
              <w:rPr>
                <w:rFonts w:eastAsia="Calibri"/>
                <w:i/>
                <w:color w:val="000000" w:themeColor="text1"/>
                <w:sz w:val="28"/>
                <w:szCs w:val="28"/>
                <w:vertAlign w:val="superscript"/>
                <w:lang w:eastAsia="en-US"/>
              </w:rPr>
              <w:t>5</w:t>
            </w:r>
            <w:r w:rsidRPr="00EE1146">
              <w:rPr>
                <w:rFonts w:eastAsia="Calibri"/>
                <w:i/>
                <w:color w:val="000000" w:themeColor="text1"/>
                <w:sz w:val="28"/>
                <w:szCs w:val="28"/>
                <w:lang w:eastAsia="en-US"/>
              </w:rPr>
              <w:t xml:space="preserve"> статьи 5</w:t>
            </w:r>
            <w:r w:rsidRPr="00EE1146">
              <w:rPr>
                <w:rFonts w:eastAsia="Calibri"/>
                <w:bCs/>
                <w:i/>
                <w:color w:val="000000" w:themeColor="text1"/>
                <w:sz w:val="28"/>
                <w:szCs w:val="28"/>
                <w:lang w:eastAsia="en-US"/>
              </w:rPr>
              <w:t xml:space="preserve">5 Градостроительного кодекса Российской Федерации) </w:t>
            </w:r>
            <w:r w:rsidRPr="00EE1146">
              <w:rPr>
                <w:rFonts w:eastAsia="Calibri"/>
                <w:i/>
                <w:color w:val="000000" w:themeColor="text1"/>
                <w:sz w:val="28"/>
                <w:szCs w:val="28"/>
                <w:lang w:eastAsia="en-US"/>
              </w:rPr>
              <w:t xml:space="preserve"> </w:t>
            </w:r>
          </w:p>
        </w:tc>
      </w:tr>
      <w:tr w:rsidR="00EE1146" w:rsidRPr="00EE1146" w14:paraId="6EF13B48" w14:textId="77777777" w:rsidTr="0019372F">
        <w:trPr>
          <w:trHeight w:val="600"/>
        </w:trPr>
        <w:tc>
          <w:tcPr>
            <w:tcW w:w="1110" w:type="dxa"/>
            <w:gridSpan w:val="2"/>
          </w:tcPr>
          <w:p w14:paraId="26FFE29F"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w:t>
            </w:r>
          </w:p>
        </w:tc>
        <w:tc>
          <w:tcPr>
            <w:tcW w:w="4050" w:type="dxa"/>
          </w:tcPr>
          <w:p w14:paraId="41A5B971" w14:textId="7C35118B"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 xml:space="preserve">Орган (организация), выдавший (-ая) </w:t>
            </w:r>
            <w:r w:rsidRPr="00EE1146">
              <w:rPr>
                <w:color w:val="000000" w:themeColor="text1"/>
                <w:sz w:val="28"/>
                <w:szCs w:val="28"/>
              </w:rPr>
              <w:t xml:space="preserve">разрешение </w:t>
            </w:r>
            <w:r w:rsidRPr="00EE1146">
              <w:rPr>
                <w:rFonts w:eastAsia="Calibri"/>
                <w:color w:val="000000" w:themeColor="text1"/>
                <w:sz w:val="28"/>
                <w:szCs w:val="28"/>
                <w:lang w:eastAsia="en-US"/>
              </w:rPr>
              <w:t>на ввод объекта в эксплуатацию</w:t>
            </w:r>
          </w:p>
        </w:tc>
        <w:tc>
          <w:tcPr>
            <w:tcW w:w="2196" w:type="dxa"/>
            <w:gridSpan w:val="2"/>
          </w:tcPr>
          <w:p w14:paraId="0DC7E910"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Номер документа</w:t>
            </w:r>
          </w:p>
        </w:tc>
        <w:tc>
          <w:tcPr>
            <w:tcW w:w="2283" w:type="dxa"/>
          </w:tcPr>
          <w:p w14:paraId="4944C974"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Дата документа</w:t>
            </w:r>
          </w:p>
        </w:tc>
      </w:tr>
      <w:tr w:rsidR="00EE1146" w:rsidRPr="00EE1146" w14:paraId="2C4434E5" w14:textId="77777777" w:rsidTr="0019372F">
        <w:trPr>
          <w:trHeight w:val="600"/>
        </w:trPr>
        <w:tc>
          <w:tcPr>
            <w:tcW w:w="1110" w:type="dxa"/>
            <w:gridSpan w:val="2"/>
          </w:tcPr>
          <w:p w14:paraId="377C38AF" w14:textId="77777777" w:rsidR="00EE1146" w:rsidRPr="00EE1146" w:rsidRDefault="00EE1146" w:rsidP="00EE1146">
            <w:pPr>
              <w:spacing w:after="160" w:line="259" w:lineRule="auto"/>
              <w:jc w:val="center"/>
              <w:rPr>
                <w:rFonts w:eastAsia="Calibri"/>
                <w:color w:val="000000" w:themeColor="text1"/>
                <w:sz w:val="28"/>
                <w:szCs w:val="28"/>
                <w:lang w:eastAsia="en-US"/>
              </w:rPr>
            </w:pPr>
          </w:p>
        </w:tc>
        <w:tc>
          <w:tcPr>
            <w:tcW w:w="4050" w:type="dxa"/>
          </w:tcPr>
          <w:p w14:paraId="33977169" w14:textId="77777777" w:rsidR="00EE1146" w:rsidRPr="00EE1146" w:rsidRDefault="00EE1146" w:rsidP="00EE1146">
            <w:pPr>
              <w:spacing w:after="160" w:line="259" w:lineRule="auto"/>
              <w:rPr>
                <w:rFonts w:eastAsia="Calibri"/>
                <w:color w:val="000000" w:themeColor="text1"/>
                <w:sz w:val="28"/>
                <w:szCs w:val="28"/>
                <w:lang w:eastAsia="en-US"/>
              </w:rPr>
            </w:pPr>
          </w:p>
        </w:tc>
        <w:tc>
          <w:tcPr>
            <w:tcW w:w="2196" w:type="dxa"/>
            <w:gridSpan w:val="2"/>
          </w:tcPr>
          <w:p w14:paraId="53E688D5" w14:textId="77777777" w:rsidR="00EE1146" w:rsidRPr="00EE1146" w:rsidRDefault="00EE1146" w:rsidP="00EE1146">
            <w:pPr>
              <w:spacing w:after="160" w:line="259" w:lineRule="auto"/>
              <w:rPr>
                <w:rFonts w:eastAsia="Calibri"/>
                <w:color w:val="000000" w:themeColor="text1"/>
                <w:sz w:val="28"/>
                <w:szCs w:val="28"/>
                <w:lang w:eastAsia="en-US"/>
              </w:rPr>
            </w:pPr>
          </w:p>
        </w:tc>
        <w:tc>
          <w:tcPr>
            <w:tcW w:w="2283" w:type="dxa"/>
          </w:tcPr>
          <w:p w14:paraId="4E1C3C5A" w14:textId="77777777" w:rsidR="00EE1146" w:rsidRPr="00EE1146" w:rsidRDefault="00EE1146" w:rsidP="00EE1146">
            <w:pPr>
              <w:spacing w:after="160" w:line="259" w:lineRule="auto"/>
              <w:rPr>
                <w:rFonts w:eastAsia="Calibri"/>
                <w:color w:val="000000" w:themeColor="text1"/>
                <w:sz w:val="28"/>
                <w:szCs w:val="28"/>
                <w:lang w:eastAsia="en-US"/>
              </w:rPr>
            </w:pPr>
          </w:p>
        </w:tc>
      </w:tr>
    </w:tbl>
    <w:p w14:paraId="4FADF3C2" w14:textId="77777777" w:rsidR="00EE1146" w:rsidRPr="00EE1146" w:rsidRDefault="00EE1146" w:rsidP="00EE1146">
      <w:pPr>
        <w:autoSpaceDE w:val="0"/>
        <w:autoSpaceDN w:val="0"/>
        <w:adjustRightInd w:val="0"/>
        <w:ind w:firstLine="708"/>
        <w:rPr>
          <w:rFonts w:eastAsia="Calibri"/>
          <w:bCs/>
          <w:color w:val="000000" w:themeColor="text1"/>
          <w:sz w:val="28"/>
          <w:szCs w:val="28"/>
          <w:lang w:eastAsia="en-US"/>
        </w:rPr>
      </w:pPr>
    </w:p>
    <w:p w14:paraId="5F6D26A7" w14:textId="77777777" w:rsidR="00EE1146" w:rsidRPr="00EE1146" w:rsidRDefault="00EE1146" w:rsidP="00EE1146">
      <w:pPr>
        <w:ind w:right="423" w:firstLine="708"/>
        <w:jc w:val="both"/>
        <w:rPr>
          <w:color w:val="000000" w:themeColor="text1"/>
          <w:sz w:val="28"/>
          <w:szCs w:val="28"/>
        </w:rPr>
      </w:pPr>
      <w:r w:rsidRPr="00EE1146">
        <w:rPr>
          <w:color w:val="000000" w:themeColor="text1"/>
          <w:sz w:val="28"/>
          <w:szCs w:val="28"/>
        </w:rPr>
        <w:t>При этом сообщаю, что ввод объекта в эксплуатацию будет осуществляться на основании следующих документов:</w:t>
      </w:r>
    </w:p>
    <w:p w14:paraId="7970B1F3" w14:textId="77777777" w:rsidR="00EE1146" w:rsidRPr="00EE1146" w:rsidRDefault="00EE1146" w:rsidP="00EE1146">
      <w:pPr>
        <w:ind w:right="423"/>
        <w:jc w:val="both"/>
        <w:rPr>
          <w:color w:val="000000" w:themeColor="text1"/>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701"/>
      </w:tblGrid>
      <w:tr w:rsidR="00EE1146" w:rsidRPr="00EE1146" w14:paraId="19DA4AD1" w14:textId="77777777" w:rsidTr="0019372F">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7367BCF2" w14:textId="77777777" w:rsidR="00EE1146" w:rsidRPr="00EE1146" w:rsidRDefault="00EE1146" w:rsidP="00EE1146">
            <w:pPr>
              <w:suppressAutoHyphens/>
              <w:jc w:val="center"/>
              <w:rPr>
                <w:color w:val="000000" w:themeColor="text1"/>
                <w:sz w:val="28"/>
                <w:szCs w:val="28"/>
              </w:rPr>
            </w:pPr>
            <w:r w:rsidRPr="00EE1146">
              <w:rPr>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6DC891EA" w14:textId="77777777" w:rsidR="00EE1146" w:rsidRPr="00EE1146" w:rsidRDefault="00EE1146" w:rsidP="00EE1146">
            <w:pPr>
              <w:suppressAutoHyphens/>
              <w:jc w:val="center"/>
              <w:rPr>
                <w:color w:val="000000" w:themeColor="text1"/>
                <w:sz w:val="28"/>
                <w:szCs w:val="28"/>
              </w:rPr>
            </w:pPr>
            <w:r w:rsidRPr="00EE1146">
              <w:rPr>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2929D8B" w14:textId="77777777" w:rsidR="00EE1146" w:rsidRPr="00EE1146" w:rsidRDefault="00EE1146" w:rsidP="00EE1146">
            <w:pPr>
              <w:suppressAutoHyphens/>
              <w:jc w:val="center"/>
              <w:rPr>
                <w:color w:val="000000" w:themeColor="text1"/>
                <w:sz w:val="28"/>
                <w:szCs w:val="28"/>
              </w:rPr>
            </w:pPr>
            <w:r w:rsidRPr="00EE1146">
              <w:rPr>
                <w:color w:val="000000" w:themeColor="text1"/>
                <w:sz w:val="28"/>
                <w:szCs w:val="28"/>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14:paraId="0DB2A7C1" w14:textId="77777777" w:rsidR="00EE1146" w:rsidRPr="00EE1146" w:rsidRDefault="00EE1146" w:rsidP="00EE1146">
            <w:pPr>
              <w:suppressAutoHyphens/>
              <w:jc w:val="center"/>
              <w:rPr>
                <w:color w:val="000000" w:themeColor="text1"/>
                <w:sz w:val="28"/>
                <w:szCs w:val="28"/>
              </w:rPr>
            </w:pPr>
            <w:r w:rsidRPr="00EE1146">
              <w:rPr>
                <w:color w:val="000000" w:themeColor="text1"/>
                <w:sz w:val="28"/>
                <w:szCs w:val="28"/>
              </w:rPr>
              <w:t>Дата документа</w:t>
            </w:r>
          </w:p>
        </w:tc>
      </w:tr>
      <w:tr w:rsidR="00EE1146" w:rsidRPr="00EE1146" w14:paraId="7E0EAFAA" w14:textId="77777777" w:rsidTr="0019372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14:paraId="6674F423" w14:textId="77777777" w:rsidR="00EE1146" w:rsidRPr="00EE1146" w:rsidRDefault="00EE1146" w:rsidP="00EE1146">
            <w:pPr>
              <w:suppressAutoHyphens/>
              <w:jc w:val="center"/>
              <w:rPr>
                <w:color w:val="000000" w:themeColor="text1"/>
                <w:sz w:val="28"/>
                <w:szCs w:val="28"/>
              </w:rPr>
            </w:pPr>
            <w:r w:rsidRPr="00EE1146">
              <w:rPr>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14:paraId="2FC6D61B" w14:textId="77777777" w:rsidR="00EE1146" w:rsidRPr="00EE1146" w:rsidRDefault="00EE1146" w:rsidP="00EE1146">
            <w:pPr>
              <w:suppressAutoHyphens/>
              <w:rPr>
                <w:color w:val="000000" w:themeColor="text1"/>
                <w:sz w:val="28"/>
                <w:szCs w:val="28"/>
              </w:rPr>
            </w:pPr>
            <w:r w:rsidRPr="00EE1146">
              <w:rPr>
                <w:color w:val="000000" w:themeColor="text1"/>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w:t>
            </w:r>
            <w:r w:rsidRPr="00EE1146">
              <w:rPr>
                <w:color w:val="000000" w:themeColor="text1"/>
                <w:sz w:val="28"/>
                <w:szCs w:val="28"/>
              </w:rPr>
              <w:lastRenderedPageBreak/>
              <w:t>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A109928" w14:textId="77777777" w:rsidR="00EE1146" w:rsidRPr="00EE1146" w:rsidRDefault="00EE1146" w:rsidP="00EE1146">
            <w:pPr>
              <w:suppressAutoHyphens/>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9D07B14" w14:textId="77777777" w:rsidR="00EE1146" w:rsidRPr="00EE1146" w:rsidRDefault="00EE1146" w:rsidP="00EE1146">
            <w:pPr>
              <w:suppressAutoHyphens/>
              <w:rPr>
                <w:color w:val="000000" w:themeColor="text1"/>
                <w:sz w:val="28"/>
                <w:szCs w:val="28"/>
              </w:rPr>
            </w:pPr>
          </w:p>
        </w:tc>
      </w:tr>
      <w:tr w:rsidR="00EE1146" w:rsidRPr="00EE1146" w14:paraId="6BE9432C" w14:textId="77777777" w:rsidTr="0019372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14760133" w14:textId="77777777" w:rsidR="00EE1146" w:rsidRPr="00EE1146" w:rsidRDefault="00EE1146" w:rsidP="00EE1146">
            <w:pPr>
              <w:suppressAutoHyphens/>
              <w:jc w:val="center"/>
              <w:rPr>
                <w:color w:val="000000" w:themeColor="text1"/>
                <w:sz w:val="28"/>
                <w:szCs w:val="28"/>
              </w:rPr>
            </w:pPr>
            <w:r w:rsidRPr="00EE1146">
              <w:rPr>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0E18BF7F" w14:textId="77777777" w:rsidR="00EE1146" w:rsidRPr="00EE1146" w:rsidRDefault="00EE1146" w:rsidP="00EE1146">
            <w:pPr>
              <w:suppressAutoHyphens/>
              <w:rPr>
                <w:color w:val="000000" w:themeColor="text1"/>
                <w:sz w:val="28"/>
                <w:szCs w:val="28"/>
              </w:rPr>
            </w:pPr>
            <w:r w:rsidRPr="00EE1146">
              <w:rPr>
                <w:color w:val="000000" w:themeColor="text1"/>
                <w:sz w:val="28"/>
                <w:szCs w:val="28"/>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частями 3</w:t>
            </w:r>
            <w:r w:rsidRPr="00EE1146">
              <w:rPr>
                <w:color w:val="000000" w:themeColor="text1"/>
                <w:sz w:val="28"/>
                <w:szCs w:val="28"/>
                <w:vertAlign w:val="superscript"/>
              </w:rPr>
              <w:t>8</w:t>
            </w:r>
            <w:r w:rsidRPr="00EE1146">
              <w:rPr>
                <w:color w:val="000000" w:themeColor="text1"/>
                <w:sz w:val="28"/>
                <w:szCs w:val="28"/>
              </w:rPr>
              <w:t xml:space="preserve"> и 3</w:t>
            </w:r>
            <w:r w:rsidRPr="00EE1146">
              <w:rPr>
                <w:color w:val="000000" w:themeColor="text1"/>
                <w:sz w:val="28"/>
                <w:szCs w:val="28"/>
                <w:vertAlign w:val="superscript"/>
              </w:rPr>
              <w:t>9</w:t>
            </w:r>
            <w:r w:rsidRPr="00EE1146">
              <w:rPr>
                <w:color w:val="000000" w:themeColor="text1"/>
                <w:sz w:val="28"/>
                <w:szCs w:val="28"/>
              </w:rPr>
              <w:t xml:space="preserve"> статьи 49 Градостроительного кодекса Российской Федерации)</w:t>
            </w:r>
          </w:p>
          <w:p w14:paraId="667726ED" w14:textId="77777777" w:rsidR="00EE1146" w:rsidRPr="00EE1146" w:rsidRDefault="00EE1146" w:rsidP="00EE1146">
            <w:pPr>
              <w:suppressAutoHyphens/>
              <w:rPr>
                <w:color w:val="000000" w:themeColor="text1"/>
                <w:sz w:val="28"/>
                <w:szCs w:val="28"/>
              </w:rPr>
            </w:pPr>
            <w:r w:rsidRPr="00EE1146">
              <w:rPr>
                <w:color w:val="000000" w:themeColor="text1"/>
                <w:sz w:val="28"/>
                <w:szCs w:val="28"/>
              </w:rPr>
              <w:t>(</w:t>
            </w:r>
            <w:r w:rsidRPr="00EE1146">
              <w:rPr>
                <w:i/>
                <w:color w:val="000000" w:themeColor="text1"/>
                <w:sz w:val="28"/>
                <w:szCs w:val="28"/>
              </w:rPr>
              <w:t>указывается</w:t>
            </w:r>
            <w:r w:rsidRPr="00EE1146">
              <w:rPr>
                <w:color w:val="000000" w:themeColor="text1"/>
                <w:sz w:val="28"/>
                <w:szCs w:val="28"/>
              </w:rPr>
              <w:t xml:space="preserve"> </w:t>
            </w:r>
            <w:r w:rsidRPr="00EE1146">
              <w:rPr>
                <w:i/>
                <w:color w:val="000000" w:themeColor="text1"/>
                <w:sz w:val="28"/>
                <w:szCs w:val="28"/>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041D505B" w14:textId="77777777" w:rsidR="00EE1146" w:rsidRPr="00EE1146" w:rsidRDefault="00EE1146" w:rsidP="00EE1146">
            <w:pPr>
              <w:suppressAutoHyphens/>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3A06901" w14:textId="77777777" w:rsidR="00EE1146" w:rsidRPr="00EE1146" w:rsidRDefault="00EE1146" w:rsidP="00EE1146">
            <w:pPr>
              <w:suppressAutoHyphens/>
              <w:rPr>
                <w:color w:val="000000" w:themeColor="text1"/>
                <w:sz w:val="28"/>
                <w:szCs w:val="28"/>
              </w:rPr>
            </w:pPr>
          </w:p>
        </w:tc>
      </w:tr>
      <w:tr w:rsidR="00EE1146" w:rsidRPr="00EE1146" w14:paraId="0A9592AA" w14:textId="77777777" w:rsidTr="0019372F">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14:paraId="6EC2D9E8" w14:textId="77777777" w:rsidR="00EE1146" w:rsidRPr="00EE1146" w:rsidRDefault="00EE1146" w:rsidP="00EE1146">
            <w:pPr>
              <w:suppressAutoHyphens/>
              <w:jc w:val="center"/>
              <w:rPr>
                <w:color w:val="000000" w:themeColor="text1"/>
                <w:sz w:val="28"/>
                <w:szCs w:val="28"/>
              </w:rPr>
            </w:pPr>
            <w:r w:rsidRPr="00EE1146">
              <w:rPr>
                <w:color w:val="000000" w:themeColor="text1"/>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14:paraId="442E7AEA" w14:textId="77777777" w:rsidR="00EE1146" w:rsidRPr="00EE1146" w:rsidRDefault="00EE1146" w:rsidP="00EE1146">
            <w:pPr>
              <w:suppressAutoHyphens/>
              <w:rPr>
                <w:color w:val="000000" w:themeColor="text1"/>
                <w:sz w:val="28"/>
                <w:szCs w:val="28"/>
              </w:rPr>
            </w:pPr>
            <w:r w:rsidRPr="00EE1146">
              <w:rPr>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14:paraId="462E308F" w14:textId="77777777" w:rsidR="00EE1146" w:rsidRPr="00EE1146" w:rsidRDefault="00EE1146" w:rsidP="00EE1146">
            <w:pPr>
              <w:suppressAutoHyphens/>
              <w:rPr>
                <w:i/>
                <w:color w:val="000000" w:themeColor="text1"/>
                <w:sz w:val="28"/>
                <w:szCs w:val="28"/>
              </w:rPr>
            </w:pPr>
            <w:r w:rsidRPr="00EE1146">
              <w:rPr>
                <w:i/>
                <w:color w:val="000000" w:themeColor="text1"/>
                <w:sz w:val="28"/>
                <w:szCs w:val="28"/>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14:paraId="7509B7B6" w14:textId="77777777" w:rsidR="00EE1146" w:rsidRPr="00EE1146" w:rsidRDefault="00EE1146" w:rsidP="00EE1146">
            <w:pPr>
              <w:suppressAutoHyphens/>
              <w:rPr>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0D9B230" w14:textId="77777777" w:rsidR="00EE1146" w:rsidRPr="00EE1146" w:rsidRDefault="00EE1146" w:rsidP="00EE1146">
            <w:pPr>
              <w:suppressAutoHyphens/>
              <w:rPr>
                <w:color w:val="000000" w:themeColor="text1"/>
                <w:sz w:val="28"/>
                <w:szCs w:val="28"/>
              </w:rPr>
            </w:pPr>
          </w:p>
        </w:tc>
      </w:tr>
    </w:tbl>
    <w:p w14:paraId="27283237" w14:textId="77777777" w:rsidR="00EE1146" w:rsidRPr="00EE1146" w:rsidRDefault="00EE1146" w:rsidP="00EE1146">
      <w:pPr>
        <w:rPr>
          <w:color w:val="000000" w:themeColor="text1"/>
          <w:sz w:val="28"/>
          <w:szCs w:val="28"/>
        </w:rPr>
      </w:pPr>
    </w:p>
    <w:p w14:paraId="4C1B3322" w14:textId="77777777" w:rsidR="00EE1146" w:rsidRPr="00EE1146" w:rsidRDefault="00EE1146" w:rsidP="00EE1146">
      <w:pPr>
        <w:rPr>
          <w:color w:val="000000" w:themeColor="text1"/>
          <w:sz w:val="28"/>
          <w:szCs w:val="28"/>
        </w:rPr>
      </w:pPr>
    </w:p>
    <w:p w14:paraId="1BA2E6DC" w14:textId="77777777" w:rsidR="00EF7187" w:rsidRDefault="00EF7187" w:rsidP="00EF7187">
      <w:pPr>
        <w:autoSpaceDE w:val="0"/>
        <w:autoSpaceDN w:val="0"/>
        <w:adjustRightInd w:val="0"/>
        <w:ind w:firstLine="540"/>
        <w:jc w:val="both"/>
        <w:rPr>
          <w:rFonts w:eastAsiaTheme="minorHAnsi"/>
          <w:sz w:val="28"/>
          <w:szCs w:val="28"/>
          <w:lang w:eastAsia="en-US"/>
        </w:rPr>
      </w:pP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7"/>
        <w:gridCol w:w="497"/>
      </w:tblGrid>
      <w:tr w:rsidR="00EF7187" w:rsidRPr="00EE1146" w14:paraId="763BDFB8" w14:textId="77777777" w:rsidTr="00252A4B">
        <w:tc>
          <w:tcPr>
            <w:tcW w:w="9137" w:type="dxa"/>
            <w:shd w:val="clear" w:color="auto" w:fill="auto"/>
          </w:tcPr>
          <w:p w14:paraId="2EF99BAA" w14:textId="7D8F415C" w:rsidR="00EF7187" w:rsidRPr="00EE1146" w:rsidRDefault="00EF7187" w:rsidP="00252A4B">
            <w:pPr>
              <w:autoSpaceDE w:val="0"/>
              <w:autoSpaceDN w:val="0"/>
              <w:spacing w:before="120" w:after="120"/>
              <w:rPr>
                <w:i/>
                <w:color w:val="000000" w:themeColor="text1"/>
                <w:sz w:val="28"/>
                <w:szCs w:val="28"/>
              </w:rPr>
            </w:pPr>
            <w:r w:rsidRPr="00EE1146">
              <w:rPr>
                <w:rFonts w:eastAsiaTheme="minorHAnsi"/>
                <w:sz w:val="28"/>
                <w:szCs w:val="28"/>
                <w:lang w:eastAsia="en-US"/>
              </w:rPr>
              <w:t>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tc>
        <w:tc>
          <w:tcPr>
            <w:tcW w:w="497" w:type="dxa"/>
            <w:shd w:val="clear" w:color="auto" w:fill="auto"/>
          </w:tcPr>
          <w:p w14:paraId="38D59EDA" w14:textId="77777777" w:rsidR="00EF7187" w:rsidRPr="00EE1146" w:rsidRDefault="00EF7187" w:rsidP="00252A4B">
            <w:pPr>
              <w:autoSpaceDE w:val="0"/>
              <w:autoSpaceDN w:val="0"/>
              <w:spacing w:before="120" w:after="120"/>
              <w:rPr>
                <w:color w:val="000000" w:themeColor="text1"/>
                <w:sz w:val="28"/>
                <w:szCs w:val="28"/>
              </w:rPr>
            </w:pPr>
          </w:p>
        </w:tc>
      </w:tr>
      <w:tr w:rsidR="00EF7187" w:rsidRPr="00EE1146" w14:paraId="27626C1B" w14:textId="77777777" w:rsidTr="00252A4B">
        <w:tc>
          <w:tcPr>
            <w:tcW w:w="9137" w:type="dxa"/>
            <w:shd w:val="clear" w:color="auto" w:fill="auto"/>
          </w:tcPr>
          <w:p w14:paraId="72027D78" w14:textId="3D80AD89" w:rsidR="00EF7187" w:rsidRPr="00EE1146" w:rsidRDefault="00EF7187" w:rsidP="00252A4B">
            <w:pPr>
              <w:autoSpaceDE w:val="0"/>
              <w:autoSpaceDN w:val="0"/>
              <w:spacing w:before="120" w:after="120"/>
              <w:jc w:val="both"/>
              <w:rPr>
                <w:color w:val="000000" w:themeColor="text1"/>
                <w:sz w:val="28"/>
                <w:szCs w:val="28"/>
              </w:rPr>
            </w:pPr>
            <w:r w:rsidRPr="00EE1146">
              <w:rPr>
                <w:rFonts w:eastAsiaTheme="minorHAnsi"/>
                <w:sz w:val="28"/>
                <w:szCs w:val="28"/>
                <w:lang w:eastAsia="en-US"/>
              </w:rPr>
              <w:lastRenderedPageBreak/>
              <w:t>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tc>
        <w:tc>
          <w:tcPr>
            <w:tcW w:w="497" w:type="dxa"/>
            <w:shd w:val="clear" w:color="auto" w:fill="auto"/>
          </w:tcPr>
          <w:p w14:paraId="64944686" w14:textId="77777777" w:rsidR="00EF7187" w:rsidRPr="00EE1146" w:rsidRDefault="00EF7187" w:rsidP="00252A4B">
            <w:pPr>
              <w:autoSpaceDE w:val="0"/>
              <w:autoSpaceDN w:val="0"/>
              <w:spacing w:before="120" w:after="120"/>
              <w:rPr>
                <w:color w:val="000000" w:themeColor="text1"/>
                <w:sz w:val="28"/>
                <w:szCs w:val="28"/>
              </w:rPr>
            </w:pPr>
          </w:p>
        </w:tc>
      </w:tr>
      <w:tr w:rsidR="00EF7187" w:rsidRPr="00EE1146" w14:paraId="1F011C60" w14:textId="77777777" w:rsidTr="00252A4B">
        <w:tc>
          <w:tcPr>
            <w:tcW w:w="9137" w:type="dxa"/>
            <w:shd w:val="clear" w:color="auto" w:fill="auto"/>
          </w:tcPr>
          <w:p w14:paraId="05DA1118" w14:textId="7B619085" w:rsidR="00EF7187" w:rsidRPr="00EE1146" w:rsidRDefault="00EF7187" w:rsidP="00252A4B">
            <w:pPr>
              <w:autoSpaceDE w:val="0"/>
              <w:autoSpaceDN w:val="0"/>
              <w:spacing w:before="120" w:after="120"/>
              <w:jc w:val="both"/>
              <w:rPr>
                <w:color w:val="000000" w:themeColor="text1"/>
                <w:sz w:val="28"/>
                <w:szCs w:val="28"/>
              </w:rPr>
            </w:pPr>
            <w:r w:rsidRPr="00EF7187">
              <w:rPr>
                <w:rFonts w:eastAsiaTheme="minorHAnsi"/>
                <w:sz w:val="28"/>
                <w:szCs w:val="28"/>
                <w:lang w:eastAsia="en-US"/>
              </w:rPr>
              <w:t>сведения об уплате государственной пошлины за осуществление государственной регистрации прав</w:t>
            </w:r>
            <w:r w:rsidRPr="00EF7187">
              <w:rPr>
                <w:color w:val="000000" w:themeColor="text1"/>
                <w:sz w:val="28"/>
                <w:szCs w:val="28"/>
              </w:rPr>
              <w:t>:</w:t>
            </w:r>
            <w:r w:rsidRPr="00EE1146">
              <w:rPr>
                <w:color w:val="000000" w:themeColor="text1"/>
                <w:sz w:val="28"/>
                <w:szCs w:val="28"/>
              </w:rPr>
              <w:t xml:space="preserve"> _______________________________________________________</w:t>
            </w:r>
            <w:r>
              <w:rPr>
                <w:color w:val="000000" w:themeColor="text1"/>
                <w:sz w:val="28"/>
                <w:szCs w:val="28"/>
              </w:rPr>
              <w:t>________</w:t>
            </w:r>
          </w:p>
        </w:tc>
        <w:tc>
          <w:tcPr>
            <w:tcW w:w="497" w:type="dxa"/>
            <w:shd w:val="clear" w:color="auto" w:fill="auto"/>
          </w:tcPr>
          <w:p w14:paraId="19CE6B8F" w14:textId="77777777" w:rsidR="00EF7187" w:rsidRPr="00EE1146" w:rsidRDefault="00EF7187" w:rsidP="00252A4B">
            <w:pPr>
              <w:autoSpaceDE w:val="0"/>
              <w:autoSpaceDN w:val="0"/>
              <w:spacing w:before="120" w:after="120"/>
              <w:rPr>
                <w:color w:val="000000" w:themeColor="text1"/>
                <w:sz w:val="28"/>
                <w:szCs w:val="28"/>
              </w:rPr>
            </w:pPr>
          </w:p>
        </w:tc>
      </w:tr>
    </w:tbl>
    <w:p w14:paraId="53062D03" w14:textId="77777777" w:rsidR="00EF7187" w:rsidRDefault="00EF7187" w:rsidP="00EF7187">
      <w:pPr>
        <w:autoSpaceDE w:val="0"/>
        <w:autoSpaceDN w:val="0"/>
        <w:adjustRightInd w:val="0"/>
        <w:ind w:firstLine="540"/>
        <w:jc w:val="both"/>
        <w:rPr>
          <w:rFonts w:eastAsiaTheme="minorHAnsi"/>
          <w:sz w:val="28"/>
          <w:szCs w:val="28"/>
          <w:lang w:eastAsia="en-US"/>
        </w:rPr>
      </w:pPr>
    </w:p>
    <w:p w14:paraId="7E98322F" w14:textId="51E146B5" w:rsidR="00EE1146" w:rsidRPr="00EE1146" w:rsidRDefault="00EE1146" w:rsidP="00EE1146">
      <w:pPr>
        <w:rPr>
          <w:color w:val="000000" w:themeColor="text1"/>
          <w:sz w:val="28"/>
          <w:szCs w:val="28"/>
        </w:rPr>
      </w:pPr>
      <w:r w:rsidRPr="00EE1146">
        <w:rPr>
          <w:color w:val="000000" w:themeColor="text1"/>
          <w:sz w:val="28"/>
          <w:szCs w:val="28"/>
        </w:rPr>
        <w:t>Приложение: _________________________________________________________</w:t>
      </w:r>
      <w:r w:rsidR="00EF7187">
        <w:rPr>
          <w:color w:val="000000" w:themeColor="text1"/>
          <w:sz w:val="28"/>
          <w:szCs w:val="28"/>
        </w:rPr>
        <w:t>___________</w:t>
      </w:r>
    </w:p>
    <w:p w14:paraId="2FCA2CF6" w14:textId="77777777" w:rsidR="00EE1146" w:rsidRPr="00EE1146" w:rsidRDefault="00EE1146" w:rsidP="00EE1146">
      <w:pPr>
        <w:rPr>
          <w:color w:val="000000" w:themeColor="text1"/>
          <w:sz w:val="28"/>
          <w:szCs w:val="28"/>
        </w:rPr>
      </w:pPr>
      <w:r w:rsidRPr="00EE1146">
        <w:rPr>
          <w:color w:val="000000" w:themeColor="text1"/>
          <w:sz w:val="28"/>
          <w:szCs w:val="28"/>
        </w:rPr>
        <w:t>Номер телефона и адрес электронной почты для связи: _____________________</w:t>
      </w:r>
    </w:p>
    <w:p w14:paraId="022FCDFF" w14:textId="77777777" w:rsidR="00585195" w:rsidRDefault="00585195" w:rsidP="00585195">
      <w:pPr>
        <w:tabs>
          <w:tab w:val="left" w:pos="1968"/>
        </w:tabs>
        <w:rPr>
          <w:color w:val="000000" w:themeColor="text1"/>
          <w:sz w:val="28"/>
          <w:szCs w:val="28"/>
        </w:rPr>
      </w:pPr>
    </w:p>
    <w:p w14:paraId="775EE2C1" w14:textId="4AC85348" w:rsidR="00EE1146" w:rsidRPr="00EE1146" w:rsidRDefault="00EE1146" w:rsidP="00585195">
      <w:pPr>
        <w:tabs>
          <w:tab w:val="left" w:pos="1968"/>
        </w:tabs>
        <w:rPr>
          <w:color w:val="000000" w:themeColor="text1"/>
          <w:sz w:val="28"/>
          <w:szCs w:val="28"/>
        </w:rPr>
      </w:pPr>
      <w:r w:rsidRPr="00EE1146">
        <w:rPr>
          <w:color w:val="000000" w:themeColor="text1"/>
          <w:sz w:val="28"/>
          <w:szCs w:val="28"/>
        </w:rPr>
        <w:t>Результат предоставления услуги 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7"/>
        <w:gridCol w:w="497"/>
      </w:tblGrid>
      <w:tr w:rsidR="00EE1146" w:rsidRPr="00EE1146" w14:paraId="502A1CC6" w14:textId="77777777" w:rsidTr="0019372F">
        <w:tc>
          <w:tcPr>
            <w:tcW w:w="9137" w:type="dxa"/>
            <w:shd w:val="clear" w:color="auto" w:fill="auto"/>
          </w:tcPr>
          <w:p w14:paraId="0E2DF7A2" w14:textId="77777777" w:rsidR="00EE1146" w:rsidRPr="00EE1146" w:rsidRDefault="00EE1146" w:rsidP="00EE1146">
            <w:pPr>
              <w:autoSpaceDE w:val="0"/>
              <w:autoSpaceDN w:val="0"/>
              <w:spacing w:before="120" w:after="120"/>
              <w:rPr>
                <w:i/>
                <w:color w:val="000000" w:themeColor="text1"/>
                <w:sz w:val="28"/>
                <w:szCs w:val="28"/>
              </w:rPr>
            </w:pPr>
            <w:r w:rsidRPr="00EE1146">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497" w:type="dxa"/>
            <w:shd w:val="clear" w:color="auto" w:fill="auto"/>
          </w:tcPr>
          <w:p w14:paraId="1481BC86" w14:textId="77777777" w:rsidR="00EE1146" w:rsidRPr="00EE1146" w:rsidRDefault="00EE1146" w:rsidP="00EE1146">
            <w:pPr>
              <w:autoSpaceDE w:val="0"/>
              <w:autoSpaceDN w:val="0"/>
              <w:spacing w:before="120" w:after="120"/>
              <w:rPr>
                <w:color w:val="000000" w:themeColor="text1"/>
                <w:sz w:val="28"/>
                <w:szCs w:val="28"/>
              </w:rPr>
            </w:pPr>
          </w:p>
        </w:tc>
      </w:tr>
      <w:tr w:rsidR="00EE1146" w:rsidRPr="00EE1146" w14:paraId="3EFEE7B3" w14:textId="77777777" w:rsidTr="0019372F">
        <w:tc>
          <w:tcPr>
            <w:tcW w:w="9137" w:type="dxa"/>
            <w:shd w:val="clear" w:color="auto" w:fill="auto"/>
          </w:tcPr>
          <w:p w14:paraId="7A9EA554" w14:textId="14856839" w:rsidR="00EE1146" w:rsidRPr="00EE1146" w:rsidRDefault="00EE1146" w:rsidP="00EE1146">
            <w:pPr>
              <w:autoSpaceDE w:val="0"/>
              <w:autoSpaceDN w:val="0"/>
              <w:spacing w:before="120" w:after="120"/>
              <w:jc w:val="both"/>
              <w:rPr>
                <w:color w:val="000000" w:themeColor="text1"/>
                <w:sz w:val="28"/>
                <w:szCs w:val="28"/>
              </w:rPr>
            </w:pPr>
            <w:r w:rsidRPr="00EE1146">
              <w:rPr>
                <w:color w:val="000000" w:themeColor="text1"/>
                <w:sz w:val="28"/>
                <w:szCs w:val="28"/>
              </w:rPr>
              <w:t>выдать на бумажном носителе при личном обращении в уполномоченный орган, расположенный по адресу:</w:t>
            </w:r>
            <w:r w:rsidRPr="00EE1146">
              <w:rPr>
                <w:color w:val="000000" w:themeColor="text1"/>
                <w:sz w:val="28"/>
                <w:szCs w:val="28"/>
              </w:rPr>
              <w:br/>
              <w:t>_______________________________________________________</w:t>
            </w:r>
          </w:p>
        </w:tc>
        <w:tc>
          <w:tcPr>
            <w:tcW w:w="497" w:type="dxa"/>
            <w:shd w:val="clear" w:color="auto" w:fill="auto"/>
          </w:tcPr>
          <w:p w14:paraId="333979B5" w14:textId="77777777" w:rsidR="00EE1146" w:rsidRPr="00EE1146" w:rsidRDefault="00EE1146" w:rsidP="00EE1146">
            <w:pPr>
              <w:autoSpaceDE w:val="0"/>
              <w:autoSpaceDN w:val="0"/>
              <w:spacing w:before="120" w:after="120"/>
              <w:rPr>
                <w:color w:val="000000" w:themeColor="text1"/>
                <w:sz w:val="28"/>
                <w:szCs w:val="28"/>
              </w:rPr>
            </w:pPr>
          </w:p>
        </w:tc>
      </w:tr>
      <w:tr w:rsidR="00EE1146" w:rsidRPr="00EE1146" w14:paraId="5369D1EA" w14:textId="77777777" w:rsidTr="0019372F">
        <w:tc>
          <w:tcPr>
            <w:tcW w:w="9137" w:type="dxa"/>
            <w:shd w:val="clear" w:color="auto" w:fill="auto"/>
          </w:tcPr>
          <w:p w14:paraId="540B9ACA" w14:textId="77777777" w:rsidR="00EE1146" w:rsidRPr="00EE1146" w:rsidRDefault="00EE1146" w:rsidP="00EE1146">
            <w:pPr>
              <w:autoSpaceDE w:val="0"/>
              <w:autoSpaceDN w:val="0"/>
              <w:spacing w:before="120" w:after="120"/>
              <w:jc w:val="both"/>
              <w:rPr>
                <w:color w:val="000000" w:themeColor="text1"/>
                <w:sz w:val="28"/>
                <w:szCs w:val="28"/>
              </w:rPr>
            </w:pPr>
            <w:r w:rsidRPr="00EE1146">
              <w:rPr>
                <w:color w:val="000000" w:themeColor="text1"/>
                <w:sz w:val="28"/>
                <w:szCs w:val="28"/>
              </w:rPr>
              <w:t>направить на бумажном носителе на почтовый адрес: _______________________________________________________</w:t>
            </w:r>
          </w:p>
        </w:tc>
        <w:tc>
          <w:tcPr>
            <w:tcW w:w="497" w:type="dxa"/>
            <w:shd w:val="clear" w:color="auto" w:fill="auto"/>
          </w:tcPr>
          <w:p w14:paraId="5C3E0C46" w14:textId="77777777" w:rsidR="00EE1146" w:rsidRPr="00EE1146" w:rsidRDefault="00EE1146" w:rsidP="00EE1146">
            <w:pPr>
              <w:autoSpaceDE w:val="0"/>
              <w:autoSpaceDN w:val="0"/>
              <w:spacing w:before="120" w:after="120"/>
              <w:rPr>
                <w:color w:val="000000" w:themeColor="text1"/>
                <w:sz w:val="28"/>
                <w:szCs w:val="28"/>
              </w:rPr>
            </w:pPr>
          </w:p>
        </w:tc>
      </w:tr>
      <w:tr w:rsidR="00EE1146" w:rsidRPr="00EE1146" w14:paraId="4E16C6E1" w14:textId="77777777" w:rsidTr="0019372F">
        <w:tc>
          <w:tcPr>
            <w:tcW w:w="9137" w:type="dxa"/>
            <w:shd w:val="clear" w:color="auto" w:fill="auto"/>
          </w:tcPr>
          <w:p w14:paraId="1DA6DAD9" w14:textId="77777777" w:rsidR="00EE1146" w:rsidRPr="00EE1146" w:rsidRDefault="00EE1146" w:rsidP="00EE1146">
            <w:pPr>
              <w:autoSpaceDE w:val="0"/>
              <w:autoSpaceDN w:val="0"/>
              <w:spacing w:before="120" w:after="120"/>
              <w:jc w:val="both"/>
              <w:rPr>
                <w:color w:val="000000" w:themeColor="text1"/>
                <w:sz w:val="28"/>
                <w:szCs w:val="28"/>
              </w:rPr>
            </w:pPr>
            <w:r w:rsidRPr="00EE1146">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497" w:type="dxa"/>
            <w:shd w:val="clear" w:color="auto" w:fill="auto"/>
          </w:tcPr>
          <w:p w14:paraId="25266C55" w14:textId="77777777" w:rsidR="00EE1146" w:rsidRPr="00EE1146" w:rsidRDefault="00EE1146" w:rsidP="00EE1146">
            <w:pPr>
              <w:autoSpaceDE w:val="0"/>
              <w:autoSpaceDN w:val="0"/>
              <w:spacing w:before="120" w:after="120"/>
              <w:rPr>
                <w:color w:val="000000" w:themeColor="text1"/>
                <w:sz w:val="28"/>
                <w:szCs w:val="28"/>
              </w:rPr>
            </w:pPr>
          </w:p>
        </w:tc>
      </w:tr>
      <w:tr w:rsidR="00EE1146" w:rsidRPr="00EE1146" w14:paraId="3F247C9E" w14:textId="77777777" w:rsidTr="0019372F">
        <w:tc>
          <w:tcPr>
            <w:tcW w:w="9634" w:type="dxa"/>
            <w:gridSpan w:val="2"/>
            <w:shd w:val="clear" w:color="auto" w:fill="auto"/>
          </w:tcPr>
          <w:p w14:paraId="5AD882F3" w14:textId="77777777" w:rsidR="00EE1146" w:rsidRPr="00EE1146" w:rsidRDefault="00EE1146" w:rsidP="00EE1146">
            <w:pPr>
              <w:autoSpaceDE w:val="0"/>
              <w:autoSpaceDN w:val="0"/>
              <w:spacing w:before="120" w:after="120"/>
              <w:ind w:right="255"/>
              <w:jc w:val="center"/>
              <w:rPr>
                <w:i/>
                <w:color w:val="000000" w:themeColor="text1"/>
                <w:sz w:val="20"/>
                <w:szCs w:val="20"/>
              </w:rPr>
            </w:pPr>
            <w:r w:rsidRPr="00EE1146">
              <w:rPr>
                <w:i/>
                <w:color w:val="000000" w:themeColor="text1"/>
                <w:sz w:val="20"/>
                <w:szCs w:val="20"/>
              </w:rPr>
              <w:t>Указывается один из перечисленных способов</w:t>
            </w:r>
          </w:p>
        </w:tc>
      </w:tr>
    </w:tbl>
    <w:p w14:paraId="75CD9927" w14:textId="77777777" w:rsidR="00EE1146" w:rsidRPr="00EE1146" w:rsidRDefault="00EE1146" w:rsidP="00EE1146">
      <w:pPr>
        <w:autoSpaceDE w:val="0"/>
        <w:autoSpaceDN w:val="0"/>
        <w:spacing w:before="120" w:after="120"/>
        <w:jc w:val="both"/>
        <w:rPr>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E1146" w:rsidRPr="00EE1146" w14:paraId="548D6CFA" w14:textId="77777777" w:rsidTr="0019372F">
        <w:tc>
          <w:tcPr>
            <w:tcW w:w="3119" w:type="dxa"/>
            <w:tcBorders>
              <w:top w:val="nil"/>
              <w:left w:val="nil"/>
              <w:right w:val="nil"/>
            </w:tcBorders>
            <w:vAlign w:val="bottom"/>
          </w:tcPr>
          <w:p w14:paraId="6B79729D"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2D2EDE35"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7A0F63C1"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3B72CE69" w14:textId="77777777" w:rsidR="00EE1146" w:rsidRPr="00EE1146" w:rsidRDefault="00EE1146" w:rsidP="00EE1146">
            <w:pPr>
              <w:rPr>
                <w:color w:val="000000" w:themeColor="text1"/>
              </w:rPr>
            </w:pPr>
          </w:p>
        </w:tc>
        <w:tc>
          <w:tcPr>
            <w:tcW w:w="3969" w:type="dxa"/>
            <w:tcBorders>
              <w:top w:val="nil"/>
              <w:left w:val="nil"/>
              <w:bottom w:val="single" w:sz="4" w:space="0" w:color="auto"/>
              <w:right w:val="nil"/>
            </w:tcBorders>
            <w:vAlign w:val="bottom"/>
          </w:tcPr>
          <w:p w14:paraId="3E65702E" w14:textId="77777777" w:rsidR="00EE1146" w:rsidRPr="00EE1146" w:rsidRDefault="00EE1146" w:rsidP="00EE1146">
            <w:pPr>
              <w:jc w:val="center"/>
              <w:rPr>
                <w:color w:val="000000" w:themeColor="text1"/>
              </w:rPr>
            </w:pPr>
          </w:p>
        </w:tc>
      </w:tr>
      <w:tr w:rsidR="00EE1146" w:rsidRPr="00EE1146" w14:paraId="0A086084" w14:textId="77777777" w:rsidTr="0019372F">
        <w:tc>
          <w:tcPr>
            <w:tcW w:w="3119" w:type="dxa"/>
            <w:tcBorders>
              <w:left w:val="nil"/>
              <w:bottom w:val="nil"/>
              <w:right w:val="nil"/>
            </w:tcBorders>
          </w:tcPr>
          <w:p w14:paraId="509A8B9C" w14:textId="77777777" w:rsidR="00EE1146" w:rsidRPr="00EE1146" w:rsidRDefault="00EE1146" w:rsidP="00EE1146">
            <w:pPr>
              <w:jc w:val="center"/>
              <w:rPr>
                <w:color w:val="000000" w:themeColor="text1"/>
                <w:sz w:val="16"/>
                <w:szCs w:val="16"/>
              </w:rPr>
            </w:pPr>
          </w:p>
        </w:tc>
        <w:tc>
          <w:tcPr>
            <w:tcW w:w="283" w:type="dxa"/>
            <w:tcBorders>
              <w:top w:val="nil"/>
              <w:left w:val="nil"/>
              <w:bottom w:val="nil"/>
              <w:right w:val="nil"/>
            </w:tcBorders>
          </w:tcPr>
          <w:p w14:paraId="53EAC2E0" w14:textId="77777777" w:rsidR="00EE1146" w:rsidRPr="00EE1146" w:rsidRDefault="00EE1146" w:rsidP="00EE1146">
            <w:pPr>
              <w:rPr>
                <w:color w:val="000000" w:themeColor="text1"/>
                <w:sz w:val="16"/>
                <w:szCs w:val="16"/>
              </w:rPr>
            </w:pPr>
          </w:p>
        </w:tc>
        <w:tc>
          <w:tcPr>
            <w:tcW w:w="2269" w:type="dxa"/>
            <w:tcBorders>
              <w:top w:val="nil"/>
              <w:left w:val="nil"/>
              <w:bottom w:val="nil"/>
              <w:right w:val="nil"/>
            </w:tcBorders>
          </w:tcPr>
          <w:p w14:paraId="7042F818"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5434A010" w14:textId="77777777" w:rsidR="00EE1146" w:rsidRPr="00EE1146" w:rsidRDefault="00EE1146" w:rsidP="00EE1146">
            <w:pPr>
              <w:rPr>
                <w:color w:val="000000" w:themeColor="text1"/>
                <w:sz w:val="16"/>
                <w:szCs w:val="16"/>
              </w:rPr>
            </w:pPr>
          </w:p>
        </w:tc>
        <w:tc>
          <w:tcPr>
            <w:tcW w:w="3969" w:type="dxa"/>
            <w:tcBorders>
              <w:top w:val="nil"/>
              <w:left w:val="nil"/>
              <w:bottom w:val="nil"/>
              <w:right w:val="nil"/>
            </w:tcBorders>
          </w:tcPr>
          <w:p w14:paraId="01ED5CA9"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7E6B665E" w14:textId="77777777" w:rsidR="00EE1146" w:rsidRPr="00EE1146" w:rsidRDefault="00EE1146" w:rsidP="00EE1146">
      <w:pPr>
        <w:rPr>
          <w:color w:val="000000" w:themeColor="text1"/>
        </w:rPr>
      </w:pPr>
    </w:p>
    <w:p w14:paraId="794320BE" w14:textId="77777777" w:rsidR="00EE1146" w:rsidRPr="00EE1146" w:rsidRDefault="00EE1146" w:rsidP="00EE1146">
      <w:pPr>
        <w:rPr>
          <w:color w:val="000000" w:themeColor="text1"/>
        </w:rPr>
      </w:pPr>
      <w:r w:rsidRPr="00EE1146">
        <w:rPr>
          <w:color w:val="000000" w:themeColor="text1"/>
        </w:rPr>
        <w:br w:type="page"/>
      </w:r>
    </w:p>
    <w:p w14:paraId="1F4C0CA4" w14:textId="77777777" w:rsidR="00EE1146" w:rsidRPr="00EE1146" w:rsidRDefault="00EE1146" w:rsidP="00EE1146">
      <w:pPr>
        <w:autoSpaceDE w:val="0"/>
        <w:autoSpaceDN w:val="0"/>
        <w:spacing w:before="240"/>
        <w:ind w:left="5670" w:right="220"/>
        <w:jc w:val="right"/>
        <w:rPr>
          <w:b/>
          <w:color w:val="000000" w:themeColor="text1"/>
          <w:sz w:val="28"/>
          <w:szCs w:val="28"/>
        </w:rPr>
      </w:pPr>
      <w:r w:rsidRPr="00EE1146">
        <w:rPr>
          <w:rFonts w:eastAsia="Calibri"/>
          <w:color w:val="000000" w:themeColor="text1"/>
          <w:sz w:val="28"/>
          <w:szCs w:val="28"/>
          <w:lang w:eastAsia="en-US"/>
        </w:rPr>
        <w:lastRenderedPageBreak/>
        <w:t>Приложение № 2</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438DAD8B" w14:textId="77777777" w:rsidR="00EE1146" w:rsidRPr="00EE1146" w:rsidRDefault="00EE1146" w:rsidP="00EE1146">
      <w:pPr>
        <w:autoSpaceDE w:val="0"/>
        <w:autoSpaceDN w:val="0"/>
        <w:spacing w:before="240"/>
        <w:ind w:left="5670" w:right="220"/>
        <w:jc w:val="right"/>
        <w:rPr>
          <w:color w:val="000000" w:themeColor="text1"/>
          <w:sz w:val="28"/>
          <w:szCs w:val="28"/>
        </w:rPr>
      </w:pPr>
      <w:r w:rsidRPr="00EE1146">
        <w:rPr>
          <w:color w:val="000000" w:themeColor="text1"/>
          <w:sz w:val="28"/>
          <w:szCs w:val="28"/>
        </w:rPr>
        <w:t>ФОРМА</w:t>
      </w:r>
    </w:p>
    <w:p w14:paraId="2D478FA7" w14:textId="77777777" w:rsidR="00EE1146" w:rsidRPr="00EE1146" w:rsidRDefault="00EE1146" w:rsidP="00EE1146">
      <w:pPr>
        <w:autoSpaceDE w:val="0"/>
        <w:autoSpaceDN w:val="0"/>
        <w:spacing w:before="240"/>
        <w:ind w:left="5670"/>
        <w:jc w:val="center"/>
        <w:rPr>
          <w:b/>
          <w:color w:val="000000" w:themeColor="text1"/>
          <w:sz w:val="28"/>
          <w:szCs w:val="28"/>
        </w:rPr>
      </w:pPr>
    </w:p>
    <w:p w14:paraId="299A3743" w14:textId="77777777" w:rsidR="00EE1146" w:rsidRPr="00A55C6C" w:rsidRDefault="00EE1146" w:rsidP="00EE1146">
      <w:pPr>
        <w:autoSpaceDE w:val="0"/>
        <w:autoSpaceDN w:val="0"/>
        <w:spacing w:before="240"/>
        <w:jc w:val="center"/>
        <w:rPr>
          <w:bCs/>
          <w:sz w:val="28"/>
          <w:szCs w:val="28"/>
        </w:rPr>
      </w:pPr>
      <w:r w:rsidRPr="00A55C6C">
        <w:rPr>
          <w:bCs/>
          <w:sz w:val="28"/>
          <w:szCs w:val="28"/>
        </w:rPr>
        <w:t>З А Я В Л Е Н И Е</w:t>
      </w:r>
    </w:p>
    <w:p w14:paraId="1C46D6CA" w14:textId="77777777" w:rsidR="00EE1146" w:rsidRPr="00A55C6C" w:rsidRDefault="00EE1146" w:rsidP="00EE1146">
      <w:pPr>
        <w:autoSpaceDE w:val="0"/>
        <w:autoSpaceDN w:val="0"/>
        <w:jc w:val="center"/>
        <w:rPr>
          <w:bCs/>
          <w:sz w:val="28"/>
          <w:szCs w:val="28"/>
        </w:rPr>
      </w:pPr>
      <w:r w:rsidRPr="00A55C6C">
        <w:rPr>
          <w:bCs/>
          <w:sz w:val="28"/>
          <w:szCs w:val="28"/>
        </w:rPr>
        <w:t>о внесении изменений в разрешение на ввод объекта в эксплуатацию</w:t>
      </w:r>
    </w:p>
    <w:p w14:paraId="64AAC7DE" w14:textId="77777777" w:rsidR="00EE1146" w:rsidRPr="00EE1146" w:rsidRDefault="00EE1146" w:rsidP="00EE1146">
      <w:pPr>
        <w:autoSpaceDE w:val="0"/>
        <w:autoSpaceDN w:val="0"/>
        <w:jc w:val="center"/>
        <w:rPr>
          <w:b/>
          <w:color w:val="000000" w:themeColor="text1"/>
        </w:rPr>
      </w:pPr>
    </w:p>
    <w:p w14:paraId="06C26A3E" w14:textId="77777777" w:rsidR="00EE1146" w:rsidRPr="00EE1146" w:rsidRDefault="00EE1146" w:rsidP="00EE1146">
      <w:pPr>
        <w:autoSpaceDE w:val="0"/>
        <w:autoSpaceDN w:val="0"/>
        <w:jc w:val="right"/>
        <w:rPr>
          <w:color w:val="000000" w:themeColor="text1"/>
          <w:sz w:val="28"/>
          <w:szCs w:val="28"/>
        </w:rPr>
      </w:pPr>
      <w:r w:rsidRPr="00EE1146">
        <w:rPr>
          <w:color w:val="000000" w:themeColor="text1"/>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EE1146" w:rsidRPr="00EE1146" w14:paraId="49651525" w14:textId="77777777" w:rsidTr="0019372F">
        <w:trPr>
          <w:trHeight w:val="165"/>
        </w:trPr>
        <w:tc>
          <w:tcPr>
            <w:tcW w:w="9961" w:type="dxa"/>
            <w:tcBorders>
              <w:top w:val="nil"/>
              <w:left w:val="nil"/>
              <w:right w:val="nil"/>
            </w:tcBorders>
          </w:tcPr>
          <w:p w14:paraId="6B7270C9" w14:textId="77777777" w:rsidR="00EE1146" w:rsidRPr="00EE1146" w:rsidRDefault="00EE1146" w:rsidP="00EE1146">
            <w:pPr>
              <w:autoSpaceDE w:val="0"/>
              <w:autoSpaceDN w:val="0"/>
              <w:jc w:val="right"/>
              <w:rPr>
                <w:color w:val="000000" w:themeColor="text1"/>
              </w:rPr>
            </w:pPr>
          </w:p>
          <w:p w14:paraId="205DCBED" w14:textId="77777777" w:rsidR="00EE1146" w:rsidRPr="00EE1146" w:rsidRDefault="00EE1146" w:rsidP="00EE1146">
            <w:pPr>
              <w:autoSpaceDE w:val="0"/>
              <w:autoSpaceDN w:val="0"/>
              <w:jc w:val="right"/>
              <w:rPr>
                <w:color w:val="000000" w:themeColor="text1"/>
              </w:rPr>
            </w:pPr>
          </w:p>
        </w:tc>
      </w:tr>
      <w:tr w:rsidR="00EE1146" w:rsidRPr="00EE1146" w14:paraId="170A70AF" w14:textId="77777777" w:rsidTr="0019372F">
        <w:trPr>
          <w:trHeight w:val="126"/>
        </w:trPr>
        <w:tc>
          <w:tcPr>
            <w:tcW w:w="9961" w:type="dxa"/>
            <w:tcBorders>
              <w:left w:val="nil"/>
              <w:bottom w:val="single" w:sz="4" w:space="0" w:color="auto"/>
              <w:right w:val="nil"/>
            </w:tcBorders>
          </w:tcPr>
          <w:p w14:paraId="45E9024F" w14:textId="77777777" w:rsidR="00EE1146" w:rsidRPr="00EE1146" w:rsidRDefault="00EE1146" w:rsidP="00EE1146">
            <w:pPr>
              <w:autoSpaceDE w:val="0"/>
              <w:autoSpaceDN w:val="0"/>
              <w:jc w:val="right"/>
              <w:rPr>
                <w:color w:val="000000" w:themeColor="text1"/>
              </w:rPr>
            </w:pPr>
          </w:p>
        </w:tc>
      </w:tr>
      <w:tr w:rsidR="00EE1146" w:rsidRPr="00EE1146" w14:paraId="42CCD0EC" w14:textId="77777777" w:rsidTr="0019372F">
        <w:trPr>
          <w:trHeight w:val="135"/>
        </w:trPr>
        <w:tc>
          <w:tcPr>
            <w:tcW w:w="9961" w:type="dxa"/>
            <w:tcBorders>
              <w:left w:val="nil"/>
              <w:bottom w:val="nil"/>
              <w:right w:val="nil"/>
            </w:tcBorders>
          </w:tcPr>
          <w:p w14:paraId="0691B734" w14:textId="77777777" w:rsidR="00EE1146" w:rsidRPr="00EE1146" w:rsidRDefault="00EE1146" w:rsidP="00EE1146">
            <w:pPr>
              <w:autoSpaceDE w:val="0"/>
              <w:autoSpaceDN w:val="0"/>
              <w:jc w:val="center"/>
              <w:rPr>
                <w:color w:val="000000" w:themeColor="text1"/>
                <w:sz w:val="20"/>
                <w:szCs w:val="20"/>
              </w:rPr>
            </w:pPr>
            <w:r w:rsidRPr="00EE1146">
              <w:rPr>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14:paraId="1F2E0043" w14:textId="77777777" w:rsidR="00EE1146" w:rsidRPr="00EE1146" w:rsidRDefault="00EE1146" w:rsidP="00EE1146">
            <w:pPr>
              <w:autoSpaceDE w:val="0"/>
              <w:autoSpaceDN w:val="0"/>
              <w:jc w:val="center"/>
              <w:rPr>
                <w:color w:val="000000" w:themeColor="text1"/>
                <w:sz w:val="18"/>
                <w:szCs w:val="18"/>
              </w:rPr>
            </w:pPr>
          </w:p>
        </w:tc>
      </w:tr>
    </w:tbl>
    <w:p w14:paraId="4677CB9F" w14:textId="77777777" w:rsidR="00EE1146" w:rsidRPr="00EE1146" w:rsidRDefault="00EE1146" w:rsidP="00EE1146">
      <w:pPr>
        <w:autoSpaceDE w:val="0"/>
        <w:autoSpaceDN w:val="0"/>
        <w:adjustRightInd w:val="0"/>
        <w:ind w:firstLine="708"/>
        <w:rPr>
          <w:rFonts w:eastAsia="Calibri"/>
          <w:bCs/>
          <w:strike/>
          <w:color w:val="000000" w:themeColor="text1"/>
          <w:lang w:eastAsia="en-US"/>
        </w:rPr>
      </w:pPr>
    </w:p>
    <w:p w14:paraId="7CCB5D16" w14:textId="75CB698C" w:rsidR="00EE1146" w:rsidRPr="00EE1146" w:rsidRDefault="00EE1146" w:rsidP="00EE1146">
      <w:pPr>
        <w:autoSpaceDE w:val="0"/>
        <w:autoSpaceDN w:val="0"/>
        <w:adjustRightInd w:val="0"/>
        <w:ind w:firstLine="708"/>
        <w:rPr>
          <w:rFonts w:eastAsia="Calibri"/>
          <w:bCs/>
          <w:color w:val="000000" w:themeColor="text1"/>
          <w:sz w:val="28"/>
          <w:szCs w:val="28"/>
          <w:lang w:eastAsia="en-US"/>
        </w:rPr>
      </w:pPr>
      <w:r w:rsidRPr="00EE1146">
        <w:rPr>
          <w:rFonts w:eastAsia="Calibri"/>
          <w:bCs/>
          <w:color w:val="000000" w:themeColor="text1"/>
          <w:sz w:val="28"/>
          <w:szCs w:val="28"/>
          <w:lang w:eastAsia="en-US"/>
        </w:rPr>
        <w:t xml:space="preserve">В соответствии со статьей 55 Градостроительного кодекса Российской Федерации прошу внести изменение в разрешение на </w:t>
      </w:r>
      <w:r w:rsidRPr="00EE1146">
        <w:rPr>
          <w:rFonts w:eastAsia="Calibri"/>
          <w:color w:val="000000" w:themeColor="text1"/>
          <w:sz w:val="28"/>
          <w:szCs w:val="28"/>
          <w:lang w:eastAsia="en-US"/>
        </w:rPr>
        <w:t>ввод объекта в эксплуатацию в связи с __________________________________________________________________________________________________________________________________________________________________________________________________________</w:t>
      </w:r>
      <w:r w:rsidRPr="00EE1146">
        <w:rPr>
          <w:rFonts w:eastAsia="Calibri"/>
          <w:bCs/>
          <w:color w:val="000000" w:themeColor="text1"/>
          <w:sz w:val="28"/>
          <w:szCs w:val="28"/>
          <w:lang w:eastAsia="en-US"/>
        </w:rPr>
        <w:t>.</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67"/>
        <w:gridCol w:w="4050"/>
        <w:gridCol w:w="510"/>
        <w:gridCol w:w="1686"/>
        <w:gridCol w:w="2283"/>
      </w:tblGrid>
      <w:tr w:rsidR="00EE1146" w:rsidRPr="00EE1146" w14:paraId="5EB0E47E" w14:textId="77777777" w:rsidTr="0019372F">
        <w:trPr>
          <w:trHeight w:val="540"/>
        </w:trPr>
        <w:tc>
          <w:tcPr>
            <w:tcW w:w="9639" w:type="dxa"/>
            <w:gridSpan w:val="6"/>
            <w:tcBorders>
              <w:top w:val="nil"/>
              <w:left w:val="nil"/>
              <w:right w:val="nil"/>
            </w:tcBorders>
          </w:tcPr>
          <w:p w14:paraId="20BF1C64" w14:textId="77777777" w:rsidR="00EE1146" w:rsidRPr="00EE1146" w:rsidRDefault="00EE1146" w:rsidP="00EE1146">
            <w:pPr>
              <w:ind w:left="720"/>
              <w:contextualSpacing/>
              <w:jc w:val="center"/>
              <w:rPr>
                <w:rFonts w:eastAsia="Calibri"/>
                <w:color w:val="000000" w:themeColor="text1"/>
                <w:sz w:val="28"/>
                <w:szCs w:val="28"/>
              </w:rPr>
            </w:pPr>
            <w:r w:rsidRPr="00EE1146">
              <w:rPr>
                <w:rFonts w:eastAsia="Calibri"/>
                <w:color w:val="000000" w:themeColor="text1"/>
                <w:sz w:val="28"/>
                <w:szCs w:val="28"/>
              </w:rPr>
              <w:t>1. Сведения о застройщике</w:t>
            </w:r>
          </w:p>
        </w:tc>
      </w:tr>
      <w:tr w:rsidR="00EE1146" w:rsidRPr="00EE1146" w14:paraId="48C93AAE" w14:textId="77777777" w:rsidTr="0019372F">
        <w:trPr>
          <w:trHeight w:val="605"/>
        </w:trPr>
        <w:tc>
          <w:tcPr>
            <w:tcW w:w="1043" w:type="dxa"/>
          </w:tcPr>
          <w:p w14:paraId="433AB082"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w:t>
            </w:r>
          </w:p>
        </w:tc>
        <w:tc>
          <w:tcPr>
            <w:tcW w:w="4627" w:type="dxa"/>
            <w:gridSpan w:val="3"/>
          </w:tcPr>
          <w:p w14:paraId="3D9232EF"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14:paraId="2CB8CE25"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1B73D166" w14:textId="77777777" w:rsidTr="0019372F">
        <w:trPr>
          <w:trHeight w:val="428"/>
        </w:trPr>
        <w:tc>
          <w:tcPr>
            <w:tcW w:w="1043" w:type="dxa"/>
          </w:tcPr>
          <w:p w14:paraId="6ADD0BDC"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1.1.1</w:t>
            </w:r>
          </w:p>
        </w:tc>
        <w:tc>
          <w:tcPr>
            <w:tcW w:w="4627" w:type="dxa"/>
            <w:gridSpan w:val="3"/>
          </w:tcPr>
          <w:p w14:paraId="3D1CF148"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Фамилия, имя, отчество (при наличии)</w:t>
            </w:r>
          </w:p>
        </w:tc>
        <w:tc>
          <w:tcPr>
            <w:tcW w:w="3969" w:type="dxa"/>
            <w:gridSpan w:val="2"/>
          </w:tcPr>
          <w:p w14:paraId="1A612276"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5824E13A" w14:textId="77777777" w:rsidTr="0019372F">
        <w:trPr>
          <w:trHeight w:val="753"/>
        </w:trPr>
        <w:tc>
          <w:tcPr>
            <w:tcW w:w="1043" w:type="dxa"/>
          </w:tcPr>
          <w:p w14:paraId="4535094D"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1.1.2</w:t>
            </w:r>
          </w:p>
        </w:tc>
        <w:tc>
          <w:tcPr>
            <w:tcW w:w="4627" w:type="dxa"/>
            <w:gridSpan w:val="3"/>
          </w:tcPr>
          <w:p w14:paraId="1EB2A13F"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 xml:space="preserve">Реквизиты документа, удостоверяющего личность </w:t>
            </w:r>
            <w:r w:rsidRPr="00EE1146">
              <w:rPr>
                <w:color w:val="000000" w:themeColor="text1"/>
                <w:sz w:val="28"/>
                <w:szCs w:val="28"/>
              </w:rPr>
              <w:t xml:space="preserve">(не указываются в случае, если застройщик является </w:t>
            </w:r>
            <w:r w:rsidRPr="00EE1146">
              <w:rPr>
                <w:color w:val="000000" w:themeColor="text1"/>
                <w:sz w:val="28"/>
                <w:szCs w:val="28"/>
              </w:rPr>
              <w:lastRenderedPageBreak/>
              <w:t>индивидуальным предпринимателем)</w:t>
            </w:r>
          </w:p>
        </w:tc>
        <w:tc>
          <w:tcPr>
            <w:tcW w:w="3969" w:type="dxa"/>
            <w:gridSpan w:val="2"/>
          </w:tcPr>
          <w:p w14:paraId="45E0B24C"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394EB509" w14:textId="77777777" w:rsidTr="0019372F">
        <w:trPr>
          <w:trHeight w:val="665"/>
        </w:trPr>
        <w:tc>
          <w:tcPr>
            <w:tcW w:w="1043" w:type="dxa"/>
          </w:tcPr>
          <w:p w14:paraId="19E16330"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1.1.3</w:t>
            </w:r>
          </w:p>
        </w:tc>
        <w:tc>
          <w:tcPr>
            <w:tcW w:w="4627" w:type="dxa"/>
            <w:gridSpan w:val="3"/>
          </w:tcPr>
          <w:p w14:paraId="76A6D83D"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79C29803"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0853021B" w14:textId="77777777" w:rsidTr="0019372F">
        <w:trPr>
          <w:trHeight w:val="279"/>
        </w:trPr>
        <w:tc>
          <w:tcPr>
            <w:tcW w:w="1043" w:type="dxa"/>
          </w:tcPr>
          <w:p w14:paraId="1B83DD2F"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w:t>
            </w:r>
          </w:p>
        </w:tc>
        <w:tc>
          <w:tcPr>
            <w:tcW w:w="4627" w:type="dxa"/>
            <w:gridSpan w:val="3"/>
          </w:tcPr>
          <w:p w14:paraId="2CC90F6B"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юридическом лице:</w:t>
            </w:r>
          </w:p>
        </w:tc>
        <w:tc>
          <w:tcPr>
            <w:tcW w:w="3969" w:type="dxa"/>
            <w:gridSpan w:val="2"/>
          </w:tcPr>
          <w:p w14:paraId="38615051"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255B253C" w14:textId="77777777" w:rsidTr="0019372F">
        <w:trPr>
          <w:trHeight w:val="175"/>
        </w:trPr>
        <w:tc>
          <w:tcPr>
            <w:tcW w:w="1043" w:type="dxa"/>
          </w:tcPr>
          <w:p w14:paraId="73846EA4"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1.2.1</w:t>
            </w:r>
          </w:p>
        </w:tc>
        <w:tc>
          <w:tcPr>
            <w:tcW w:w="4627" w:type="dxa"/>
            <w:gridSpan w:val="3"/>
          </w:tcPr>
          <w:p w14:paraId="3A95898E"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Полное наименование</w:t>
            </w:r>
          </w:p>
        </w:tc>
        <w:tc>
          <w:tcPr>
            <w:tcW w:w="3969" w:type="dxa"/>
            <w:gridSpan w:val="2"/>
          </w:tcPr>
          <w:p w14:paraId="15CAEFB8"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6809BC50" w14:textId="77777777" w:rsidTr="0019372F">
        <w:trPr>
          <w:trHeight w:val="901"/>
        </w:trPr>
        <w:tc>
          <w:tcPr>
            <w:tcW w:w="1043" w:type="dxa"/>
          </w:tcPr>
          <w:p w14:paraId="34B03BE6"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1.2.2</w:t>
            </w:r>
          </w:p>
        </w:tc>
        <w:tc>
          <w:tcPr>
            <w:tcW w:w="4627" w:type="dxa"/>
            <w:gridSpan w:val="3"/>
          </w:tcPr>
          <w:p w14:paraId="67F6BCDF"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w:t>
            </w:r>
          </w:p>
        </w:tc>
        <w:tc>
          <w:tcPr>
            <w:tcW w:w="3969" w:type="dxa"/>
            <w:gridSpan w:val="2"/>
          </w:tcPr>
          <w:p w14:paraId="7FB89A70"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2D803B42" w14:textId="77777777" w:rsidTr="0019372F">
        <w:trPr>
          <w:trHeight w:val="1093"/>
        </w:trPr>
        <w:tc>
          <w:tcPr>
            <w:tcW w:w="1043" w:type="dxa"/>
            <w:tcBorders>
              <w:bottom w:val="single" w:sz="4" w:space="0" w:color="auto"/>
            </w:tcBorders>
          </w:tcPr>
          <w:p w14:paraId="588A2C31"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1.2.3</w:t>
            </w:r>
          </w:p>
        </w:tc>
        <w:tc>
          <w:tcPr>
            <w:tcW w:w="4627" w:type="dxa"/>
            <w:gridSpan w:val="3"/>
            <w:tcBorders>
              <w:bottom w:val="single" w:sz="4" w:space="0" w:color="auto"/>
            </w:tcBorders>
          </w:tcPr>
          <w:p w14:paraId="47CE398E"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14:paraId="4D82C9B0"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61BC33F5" w14:textId="77777777" w:rsidTr="0019372F">
        <w:trPr>
          <w:trHeight w:val="1093"/>
        </w:trPr>
        <w:tc>
          <w:tcPr>
            <w:tcW w:w="9639" w:type="dxa"/>
            <w:gridSpan w:val="6"/>
            <w:tcBorders>
              <w:left w:val="nil"/>
              <w:bottom w:val="single" w:sz="4" w:space="0" w:color="auto"/>
              <w:right w:val="nil"/>
            </w:tcBorders>
          </w:tcPr>
          <w:p w14:paraId="2B6E100B" w14:textId="77777777" w:rsidR="00EE1146" w:rsidRPr="00EE1146" w:rsidRDefault="00EE1146" w:rsidP="00EE1146">
            <w:pPr>
              <w:spacing w:after="160" w:line="259" w:lineRule="auto"/>
              <w:jc w:val="center"/>
              <w:rPr>
                <w:rFonts w:eastAsia="Calibri"/>
                <w:b/>
                <w:color w:val="000000" w:themeColor="text1"/>
                <w:sz w:val="28"/>
                <w:szCs w:val="28"/>
                <w:lang w:eastAsia="en-US"/>
              </w:rPr>
            </w:pPr>
          </w:p>
          <w:p w14:paraId="386A5142" w14:textId="77777777" w:rsidR="00EE1146" w:rsidRPr="00EE1146" w:rsidRDefault="00EE1146" w:rsidP="00EE1146">
            <w:pPr>
              <w:spacing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2. Сведения об объекте</w:t>
            </w:r>
          </w:p>
        </w:tc>
      </w:tr>
      <w:tr w:rsidR="00EE1146" w:rsidRPr="00EE1146" w14:paraId="33CAF714" w14:textId="77777777" w:rsidTr="0019372F">
        <w:trPr>
          <w:trHeight w:val="1093"/>
        </w:trPr>
        <w:tc>
          <w:tcPr>
            <w:tcW w:w="1043" w:type="dxa"/>
            <w:tcBorders>
              <w:bottom w:val="single" w:sz="4" w:space="0" w:color="auto"/>
            </w:tcBorders>
          </w:tcPr>
          <w:p w14:paraId="0C2215D3"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2.1</w:t>
            </w:r>
          </w:p>
        </w:tc>
        <w:tc>
          <w:tcPr>
            <w:tcW w:w="4627" w:type="dxa"/>
            <w:gridSpan w:val="3"/>
            <w:tcBorders>
              <w:bottom w:val="single" w:sz="4" w:space="0" w:color="auto"/>
            </w:tcBorders>
          </w:tcPr>
          <w:p w14:paraId="12ABEEA3"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Наименование объекта капитального строительства (этапа) в соответствии с проектной документацией</w:t>
            </w:r>
          </w:p>
          <w:p w14:paraId="68EE926B"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i/>
                <w:color w:val="000000" w:themeColor="text1"/>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14:paraId="2373FD59"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1105A850" w14:textId="77777777" w:rsidTr="0019372F">
        <w:trPr>
          <w:trHeight w:val="1093"/>
        </w:trPr>
        <w:tc>
          <w:tcPr>
            <w:tcW w:w="1043" w:type="dxa"/>
            <w:tcBorders>
              <w:bottom w:val="single" w:sz="4" w:space="0" w:color="auto"/>
            </w:tcBorders>
          </w:tcPr>
          <w:p w14:paraId="0C759981"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2.2</w:t>
            </w:r>
          </w:p>
        </w:tc>
        <w:tc>
          <w:tcPr>
            <w:tcW w:w="4627" w:type="dxa"/>
            <w:gridSpan w:val="3"/>
            <w:tcBorders>
              <w:bottom w:val="single" w:sz="4" w:space="0" w:color="auto"/>
            </w:tcBorders>
          </w:tcPr>
          <w:p w14:paraId="168E982C"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Адрес (местоположение) объекта:</w:t>
            </w:r>
          </w:p>
          <w:p w14:paraId="77708D33"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i/>
                <w:color w:val="000000" w:themeColor="text1"/>
                <w:sz w:val="28"/>
                <w:szCs w:val="28"/>
                <w:lang w:eastAsia="en-US"/>
              </w:rPr>
              <w:t xml:space="preserve">(указывается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w:t>
            </w:r>
            <w:r w:rsidRPr="00EE1146">
              <w:rPr>
                <w:rFonts w:eastAsia="Calibri"/>
                <w:i/>
                <w:color w:val="000000" w:themeColor="text1"/>
                <w:sz w:val="28"/>
                <w:szCs w:val="28"/>
                <w:lang w:eastAsia="en-US"/>
              </w:rPr>
              <w:lastRenderedPageBreak/>
              <w:t>Федерации и муниципального образования)</w:t>
            </w:r>
          </w:p>
        </w:tc>
        <w:tc>
          <w:tcPr>
            <w:tcW w:w="3969" w:type="dxa"/>
            <w:gridSpan w:val="2"/>
            <w:tcBorders>
              <w:bottom w:val="single" w:sz="4" w:space="0" w:color="auto"/>
            </w:tcBorders>
          </w:tcPr>
          <w:p w14:paraId="33E5C6BA"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25324B16" w14:textId="77777777" w:rsidTr="0019372F">
        <w:trPr>
          <w:trHeight w:val="825"/>
        </w:trPr>
        <w:tc>
          <w:tcPr>
            <w:tcW w:w="9639" w:type="dxa"/>
            <w:gridSpan w:val="6"/>
            <w:tcBorders>
              <w:left w:val="nil"/>
              <w:bottom w:val="single" w:sz="4" w:space="0" w:color="auto"/>
              <w:right w:val="nil"/>
            </w:tcBorders>
          </w:tcPr>
          <w:p w14:paraId="2116B744" w14:textId="77777777" w:rsidR="00EE1146" w:rsidRPr="00EE1146" w:rsidRDefault="00EE1146" w:rsidP="00EE1146">
            <w:pPr>
              <w:spacing w:after="160" w:line="259" w:lineRule="auto"/>
              <w:rPr>
                <w:rFonts w:eastAsia="Calibri"/>
                <w:b/>
                <w:color w:val="000000" w:themeColor="text1"/>
                <w:sz w:val="28"/>
                <w:szCs w:val="28"/>
                <w:lang w:eastAsia="en-US"/>
              </w:rPr>
            </w:pPr>
          </w:p>
          <w:p w14:paraId="7F817A00"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3. Сведения о земельном участке</w:t>
            </w:r>
          </w:p>
        </w:tc>
      </w:tr>
      <w:tr w:rsidR="00EE1146" w:rsidRPr="00EE1146" w14:paraId="76B56B08" w14:textId="77777777" w:rsidTr="0019372F">
        <w:trPr>
          <w:trHeight w:val="600"/>
        </w:trPr>
        <w:tc>
          <w:tcPr>
            <w:tcW w:w="1110" w:type="dxa"/>
            <w:gridSpan w:val="2"/>
            <w:tcBorders>
              <w:bottom w:val="single" w:sz="4" w:space="0" w:color="auto"/>
            </w:tcBorders>
          </w:tcPr>
          <w:p w14:paraId="157752DA"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3.1</w:t>
            </w:r>
          </w:p>
        </w:tc>
        <w:tc>
          <w:tcPr>
            <w:tcW w:w="4050" w:type="dxa"/>
            <w:tcBorders>
              <w:bottom w:val="single" w:sz="4" w:space="0" w:color="auto"/>
            </w:tcBorders>
          </w:tcPr>
          <w:p w14:paraId="1DB23017" w14:textId="77777777" w:rsidR="00EE1146" w:rsidRPr="00EE1146" w:rsidRDefault="00EE1146" w:rsidP="00EE1146">
            <w:pPr>
              <w:spacing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14:paraId="57EBB35A" w14:textId="103B4AB9" w:rsidR="00EE1146" w:rsidRPr="00EE1146" w:rsidRDefault="00EE1146" w:rsidP="00EE1146">
            <w:pPr>
              <w:spacing w:line="259" w:lineRule="auto"/>
              <w:rPr>
                <w:rFonts w:eastAsia="Calibri"/>
                <w:color w:val="000000" w:themeColor="text1"/>
                <w:sz w:val="28"/>
                <w:szCs w:val="28"/>
                <w:lang w:eastAsia="en-US"/>
              </w:rPr>
            </w:pPr>
            <w:r w:rsidRPr="00EE1146">
              <w:rPr>
                <w:rFonts w:eastAsia="Calibri"/>
                <w:i/>
                <w:color w:val="000000" w:themeColor="text1"/>
                <w:sz w:val="28"/>
                <w:szCs w:val="28"/>
                <w:lang w:eastAsia="en-US"/>
              </w:rPr>
              <w:t>(заполнение не обязательно при выдаче разрешения на ввод линейного объекта)</w:t>
            </w:r>
          </w:p>
        </w:tc>
        <w:tc>
          <w:tcPr>
            <w:tcW w:w="4479" w:type="dxa"/>
            <w:gridSpan w:val="3"/>
            <w:tcBorders>
              <w:bottom w:val="single" w:sz="4" w:space="0" w:color="auto"/>
            </w:tcBorders>
          </w:tcPr>
          <w:p w14:paraId="084C6B1A"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1DACD014" w14:textId="77777777" w:rsidTr="0019372F">
        <w:trPr>
          <w:trHeight w:val="600"/>
        </w:trPr>
        <w:tc>
          <w:tcPr>
            <w:tcW w:w="9639" w:type="dxa"/>
            <w:gridSpan w:val="6"/>
            <w:tcBorders>
              <w:left w:val="nil"/>
              <w:right w:val="nil"/>
            </w:tcBorders>
          </w:tcPr>
          <w:p w14:paraId="28D800A7" w14:textId="77777777" w:rsidR="00EE1146" w:rsidRPr="00EE1146" w:rsidRDefault="00EE1146" w:rsidP="00EE1146">
            <w:pPr>
              <w:spacing w:after="160" w:line="259" w:lineRule="auto"/>
              <w:jc w:val="center"/>
              <w:rPr>
                <w:rFonts w:eastAsia="Calibri"/>
                <w:b/>
                <w:color w:val="000000" w:themeColor="text1"/>
                <w:sz w:val="28"/>
                <w:szCs w:val="28"/>
                <w:lang w:eastAsia="en-US"/>
              </w:rPr>
            </w:pPr>
          </w:p>
          <w:p w14:paraId="019DCC21"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4. Сведения о разрешении на строительство</w:t>
            </w:r>
          </w:p>
        </w:tc>
      </w:tr>
      <w:tr w:rsidR="00EE1146" w:rsidRPr="00EE1146" w14:paraId="4A68F1FD" w14:textId="77777777" w:rsidTr="0019372F">
        <w:trPr>
          <w:trHeight w:val="600"/>
        </w:trPr>
        <w:tc>
          <w:tcPr>
            <w:tcW w:w="1110" w:type="dxa"/>
            <w:gridSpan w:val="2"/>
          </w:tcPr>
          <w:p w14:paraId="09B74AB0"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w:t>
            </w:r>
          </w:p>
        </w:tc>
        <w:tc>
          <w:tcPr>
            <w:tcW w:w="4050" w:type="dxa"/>
          </w:tcPr>
          <w:p w14:paraId="57B9027D"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Орган (организация), выдавший (-ая) разрешение на строительство</w:t>
            </w:r>
          </w:p>
        </w:tc>
        <w:tc>
          <w:tcPr>
            <w:tcW w:w="2196" w:type="dxa"/>
            <w:gridSpan w:val="2"/>
          </w:tcPr>
          <w:p w14:paraId="6FA14E9C"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Номер документа</w:t>
            </w:r>
          </w:p>
        </w:tc>
        <w:tc>
          <w:tcPr>
            <w:tcW w:w="2283" w:type="dxa"/>
          </w:tcPr>
          <w:p w14:paraId="1A51AD10"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Дата документа</w:t>
            </w:r>
          </w:p>
        </w:tc>
      </w:tr>
      <w:tr w:rsidR="00EE1146" w:rsidRPr="00EE1146" w14:paraId="29258FE3" w14:textId="77777777" w:rsidTr="0019372F">
        <w:trPr>
          <w:trHeight w:val="600"/>
        </w:trPr>
        <w:tc>
          <w:tcPr>
            <w:tcW w:w="1110" w:type="dxa"/>
            <w:gridSpan w:val="2"/>
            <w:tcBorders>
              <w:bottom w:val="single" w:sz="4" w:space="0" w:color="auto"/>
            </w:tcBorders>
          </w:tcPr>
          <w:p w14:paraId="37185313" w14:textId="77777777" w:rsidR="00EE1146" w:rsidRPr="00EE1146" w:rsidRDefault="00EE1146" w:rsidP="00EE1146">
            <w:pPr>
              <w:spacing w:after="160" w:line="259" w:lineRule="auto"/>
              <w:jc w:val="center"/>
              <w:rPr>
                <w:rFonts w:eastAsia="Calibri"/>
                <w:color w:val="000000" w:themeColor="text1"/>
                <w:sz w:val="28"/>
                <w:szCs w:val="28"/>
                <w:lang w:eastAsia="en-US"/>
              </w:rPr>
            </w:pPr>
          </w:p>
        </w:tc>
        <w:tc>
          <w:tcPr>
            <w:tcW w:w="4050" w:type="dxa"/>
            <w:tcBorders>
              <w:bottom w:val="single" w:sz="4" w:space="0" w:color="auto"/>
            </w:tcBorders>
          </w:tcPr>
          <w:p w14:paraId="3B37C36A" w14:textId="77777777" w:rsidR="00EE1146" w:rsidRPr="00EE1146" w:rsidRDefault="00EE1146" w:rsidP="00EE1146">
            <w:pPr>
              <w:spacing w:after="160" w:line="259" w:lineRule="auto"/>
              <w:rPr>
                <w:rFonts w:eastAsia="Calibri"/>
                <w:color w:val="000000" w:themeColor="text1"/>
                <w:sz w:val="28"/>
                <w:szCs w:val="28"/>
                <w:lang w:eastAsia="en-US"/>
              </w:rPr>
            </w:pPr>
          </w:p>
        </w:tc>
        <w:tc>
          <w:tcPr>
            <w:tcW w:w="2196" w:type="dxa"/>
            <w:gridSpan w:val="2"/>
            <w:tcBorders>
              <w:bottom w:val="single" w:sz="4" w:space="0" w:color="auto"/>
            </w:tcBorders>
          </w:tcPr>
          <w:p w14:paraId="6550863C" w14:textId="77777777" w:rsidR="00EE1146" w:rsidRPr="00EE1146" w:rsidRDefault="00EE1146" w:rsidP="00EE1146">
            <w:pPr>
              <w:spacing w:after="160" w:line="259" w:lineRule="auto"/>
              <w:rPr>
                <w:rFonts w:eastAsia="Calibri"/>
                <w:color w:val="000000" w:themeColor="text1"/>
                <w:sz w:val="28"/>
                <w:szCs w:val="28"/>
                <w:lang w:eastAsia="en-US"/>
              </w:rPr>
            </w:pPr>
          </w:p>
        </w:tc>
        <w:tc>
          <w:tcPr>
            <w:tcW w:w="2283" w:type="dxa"/>
            <w:tcBorders>
              <w:bottom w:val="single" w:sz="4" w:space="0" w:color="auto"/>
            </w:tcBorders>
          </w:tcPr>
          <w:p w14:paraId="5D3A85A2"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5E7760E8" w14:textId="77777777" w:rsidTr="0019372F">
        <w:trPr>
          <w:trHeight w:val="600"/>
        </w:trPr>
        <w:tc>
          <w:tcPr>
            <w:tcW w:w="9639" w:type="dxa"/>
            <w:gridSpan w:val="6"/>
            <w:tcBorders>
              <w:left w:val="nil"/>
              <w:right w:val="nil"/>
            </w:tcBorders>
          </w:tcPr>
          <w:p w14:paraId="210DD0DB" w14:textId="77777777" w:rsidR="00EE1146" w:rsidRPr="00EE1146" w:rsidRDefault="00EE1146" w:rsidP="00EE1146">
            <w:pPr>
              <w:spacing w:after="160" w:line="259" w:lineRule="auto"/>
              <w:jc w:val="center"/>
              <w:rPr>
                <w:rFonts w:eastAsia="Calibri"/>
                <w:b/>
                <w:color w:val="000000" w:themeColor="text1"/>
                <w:sz w:val="28"/>
                <w:szCs w:val="28"/>
                <w:lang w:eastAsia="en-US"/>
              </w:rPr>
            </w:pPr>
          </w:p>
          <w:p w14:paraId="2A122FC9" w14:textId="77777777" w:rsidR="00EE1146" w:rsidRPr="00EE1146" w:rsidRDefault="00EE1146" w:rsidP="00EE1146">
            <w:pPr>
              <w:spacing w:line="259" w:lineRule="auto"/>
              <w:jc w:val="center"/>
              <w:rPr>
                <w:rFonts w:eastAsia="Calibri"/>
                <w:i/>
                <w:color w:val="000000" w:themeColor="text1"/>
                <w:sz w:val="28"/>
                <w:szCs w:val="28"/>
                <w:lang w:eastAsia="en-US"/>
              </w:rPr>
            </w:pPr>
            <w:r w:rsidRPr="00EE1146">
              <w:rPr>
                <w:rFonts w:eastAsia="Calibri"/>
                <w:color w:val="000000" w:themeColor="text1"/>
                <w:sz w:val="28"/>
                <w:szCs w:val="28"/>
                <w:lang w:eastAsia="en-US"/>
              </w:rPr>
              <w:t xml:space="preserve">5. Сведения о ранее выданном разрешении на ввод объекта в эксплуатацию </w:t>
            </w:r>
          </w:p>
          <w:p w14:paraId="16BFFDC6" w14:textId="77777777" w:rsidR="00EE1146" w:rsidRPr="00EE1146" w:rsidRDefault="00EE1146" w:rsidP="00EE1146">
            <w:pPr>
              <w:spacing w:after="160" w:line="259" w:lineRule="auto"/>
              <w:jc w:val="center"/>
              <w:rPr>
                <w:rFonts w:eastAsia="Calibri"/>
                <w:i/>
                <w:color w:val="000000" w:themeColor="text1"/>
                <w:sz w:val="28"/>
                <w:szCs w:val="28"/>
                <w:lang w:eastAsia="en-US"/>
              </w:rPr>
            </w:pPr>
          </w:p>
        </w:tc>
      </w:tr>
      <w:tr w:rsidR="00EE1146" w:rsidRPr="00EE1146" w14:paraId="0448B391" w14:textId="77777777" w:rsidTr="0019372F">
        <w:trPr>
          <w:trHeight w:val="600"/>
        </w:trPr>
        <w:tc>
          <w:tcPr>
            <w:tcW w:w="1110" w:type="dxa"/>
            <w:gridSpan w:val="2"/>
          </w:tcPr>
          <w:p w14:paraId="24CD852A"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w:t>
            </w:r>
          </w:p>
        </w:tc>
        <w:tc>
          <w:tcPr>
            <w:tcW w:w="4050" w:type="dxa"/>
          </w:tcPr>
          <w:p w14:paraId="7B7A70C6" w14:textId="4DAE4850"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 xml:space="preserve">Орган (организация), выдавший (-ая) </w:t>
            </w:r>
            <w:r w:rsidRPr="00EE1146">
              <w:rPr>
                <w:color w:val="000000" w:themeColor="text1"/>
                <w:sz w:val="28"/>
                <w:szCs w:val="28"/>
              </w:rPr>
              <w:t xml:space="preserve">разрешение </w:t>
            </w:r>
            <w:r w:rsidRPr="00EE1146">
              <w:rPr>
                <w:rFonts w:eastAsia="Calibri"/>
                <w:color w:val="000000" w:themeColor="text1"/>
                <w:sz w:val="28"/>
                <w:szCs w:val="28"/>
                <w:lang w:eastAsia="en-US"/>
              </w:rPr>
              <w:t>на ввод объекта в эксплуатацию</w:t>
            </w:r>
          </w:p>
        </w:tc>
        <w:tc>
          <w:tcPr>
            <w:tcW w:w="2196" w:type="dxa"/>
            <w:gridSpan w:val="2"/>
          </w:tcPr>
          <w:p w14:paraId="234557F0"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Номер документа</w:t>
            </w:r>
          </w:p>
        </w:tc>
        <w:tc>
          <w:tcPr>
            <w:tcW w:w="2283" w:type="dxa"/>
          </w:tcPr>
          <w:p w14:paraId="364B5D57"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Дата документа</w:t>
            </w:r>
          </w:p>
        </w:tc>
      </w:tr>
      <w:tr w:rsidR="00EE1146" w:rsidRPr="00EE1146" w14:paraId="38B626A8" w14:textId="77777777" w:rsidTr="0019372F">
        <w:trPr>
          <w:trHeight w:val="600"/>
        </w:trPr>
        <w:tc>
          <w:tcPr>
            <w:tcW w:w="1110" w:type="dxa"/>
            <w:gridSpan w:val="2"/>
          </w:tcPr>
          <w:p w14:paraId="741D76CC" w14:textId="77777777" w:rsidR="00EE1146" w:rsidRPr="00EE1146" w:rsidRDefault="00EE1146" w:rsidP="00EE1146">
            <w:pPr>
              <w:spacing w:after="160" w:line="259" w:lineRule="auto"/>
              <w:jc w:val="center"/>
              <w:rPr>
                <w:rFonts w:eastAsia="Calibri"/>
                <w:color w:val="000000" w:themeColor="text1"/>
                <w:sz w:val="28"/>
                <w:szCs w:val="28"/>
                <w:lang w:eastAsia="en-US"/>
              </w:rPr>
            </w:pPr>
          </w:p>
        </w:tc>
        <w:tc>
          <w:tcPr>
            <w:tcW w:w="4050" w:type="dxa"/>
          </w:tcPr>
          <w:p w14:paraId="296367FF" w14:textId="77777777" w:rsidR="00EE1146" w:rsidRPr="00EE1146" w:rsidRDefault="00EE1146" w:rsidP="00EE1146">
            <w:pPr>
              <w:spacing w:after="160" w:line="259" w:lineRule="auto"/>
              <w:rPr>
                <w:rFonts w:eastAsia="Calibri"/>
                <w:color w:val="000000" w:themeColor="text1"/>
                <w:sz w:val="28"/>
                <w:szCs w:val="28"/>
                <w:lang w:eastAsia="en-US"/>
              </w:rPr>
            </w:pPr>
          </w:p>
        </w:tc>
        <w:tc>
          <w:tcPr>
            <w:tcW w:w="2196" w:type="dxa"/>
            <w:gridSpan w:val="2"/>
          </w:tcPr>
          <w:p w14:paraId="65996D16" w14:textId="77777777" w:rsidR="00EE1146" w:rsidRPr="00EE1146" w:rsidRDefault="00EE1146" w:rsidP="00EE1146">
            <w:pPr>
              <w:spacing w:after="160" w:line="259" w:lineRule="auto"/>
              <w:rPr>
                <w:rFonts w:eastAsia="Calibri"/>
                <w:color w:val="000000" w:themeColor="text1"/>
                <w:sz w:val="28"/>
                <w:szCs w:val="28"/>
                <w:lang w:eastAsia="en-US"/>
              </w:rPr>
            </w:pPr>
          </w:p>
        </w:tc>
        <w:tc>
          <w:tcPr>
            <w:tcW w:w="2283" w:type="dxa"/>
          </w:tcPr>
          <w:p w14:paraId="49FAE1D3" w14:textId="77777777" w:rsidR="00EE1146" w:rsidRPr="00EE1146" w:rsidRDefault="00EE1146" w:rsidP="00EE1146">
            <w:pPr>
              <w:spacing w:after="160" w:line="259" w:lineRule="auto"/>
              <w:rPr>
                <w:rFonts w:eastAsia="Calibri"/>
                <w:color w:val="000000" w:themeColor="text1"/>
                <w:sz w:val="28"/>
                <w:szCs w:val="28"/>
                <w:lang w:eastAsia="en-US"/>
              </w:rPr>
            </w:pPr>
          </w:p>
        </w:tc>
      </w:tr>
    </w:tbl>
    <w:p w14:paraId="3EF5CE0D" w14:textId="77777777" w:rsidR="00EE1146" w:rsidRPr="00EE1146" w:rsidRDefault="00EE1146" w:rsidP="00EE1146">
      <w:pPr>
        <w:autoSpaceDE w:val="0"/>
        <w:autoSpaceDN w:val="0"/>
        <w:adjustRightInd w:val="0"/>
        <w:ind w:firstLine="708"/>
        <w:rPr>
          <w:rFonts w:eastAsia="Calibri"/>
          <w:bCs/>
          <w:color w:val="000000" w:themeColor="text1"/>
          <w:sz w:val="28"/>
          <w:szCs w:val="28"/>
          <w:lang w:eastAsia="en-US"/>
        </w:rPr>
      </w:pPr>
    </w:p>
    <w:p w14:paraId="76EEAC73" w14:textId="77777777" w:rsidR="00EE1146" w:rsidRPr="00EE1146" w:rsidRDefault="00EE1146" w:rsidP="00EE1146">
      <w:pPr>
        <w:ind w:right="423" w:firstLine="708"/>
        <w:jc w:val="both"/>
        <w:rPr>
          <w:rFonts w:eastAsia="Calibri"/>
          <w:color w:val="000000" w:themeColor="text1"/>
          <w:sz w:val="28"/>
          <w:szCs w:val="28"/>
          <w:lang w:eastAsia="en-US"/>
        </w:rPr>
      </w:pPr>
      <w:r w:rsidRPr="00EE1146">
        <w:rPr>
          <w:color w:val="000000" w:themeColor="text1"/>
          <w:sz w:val="28"/>
          <w:szCs w:val="28"/>
        </w:rPr>
        <w:t xml:space="preserve">Информация о техническом плане </w:t>
      </w:r>
      <w:r w:rsidRPr="00EE1146">
        <w:rPr>
          <w:rFonts w:eastAsia="Calibri"/>
          <w:bCs/>
          <w:color w:val="000000" w:themeColor="text1"/>
          <w:sz w:val="28"/>
          <w:szCs w:val="28"/>
          <w:lang w:eastAsia="en-US"/>
        </w:rPr>
        <w:t>объекта капитального строительства, подготовленном в соответствии с Федеральным законом «О государственной регистрации недвижимости», являющимся обязательным приложением к заявлению:</w:t>
      </w:r>
    </w:p>
    <w:p w14:paraId="3D5AAEEA" w14:textId="0F437235" w:rsidR="00EE1146" w:rsidRPr="00EE1146" w:rsidRDefault="00EE1146" w:rsidP="00EE1146">
      <w:pPr>
        <w:ind w:right="423"/>
        <w:jc w:val="both"/>
        <w:rPr>
          <w:color w:val="000000" w:themeColor="text1"/>
          <w:sz w:val="28"/>
          <w:szCs w:val="28"/>
        </w:rPr>
      </w:pPr>
      <w:r w:rsidRPr="00EE1146">
        <w:rPr>
          <w:rFonts w:eastAsia="Calibri"/>
          <w:color w:val="000000" w:themeColor="text1"/>
          <w:sz w:val="28"/>
          <w:szCs w:val="28"/>
          <w:lang w:eastAsia="en-US"/>
        </w:rPr>
        <w:t>__________________________________________________________________________________________________________________________________</w:t>
      </w:r>
    </w:p>
    <w:p w14:paraId="5AF519A7" w14:textId="77777777" w:rsidR="00EE1146" w:rsidRPr="00EE1146" w:rsidRDefault="00EE1146" w:rsidP="00EE1146">
      <w:pPr>
        <w:ind w:right="423"/>
        <w:jc w:val="both"/>
        <w:rPr>
          <w:color w:val="000000" w:themeColor="text1"/>
          <w:sz w:val="28"/>
          <w:szCs w:val="28"/>
        </w:rPr>
      </w:pPr>
    </w:p>
    <w:p w14:paraId="07E602EC" w14:textId="77777777" w:rsidR="00EE1146" w:rsidRPr="00EE1146" w:rsidRDefault="00EE1146" w:rsidP="00EE1146">
      <w:pPr>
        <w:rPr>
          <w:color w:val="000000" w:themeColor="text1"/>
          <w:sz w:val="28"/>
          <w:szCs w:val="28"/>
        </w:rPr>
      </w:pPr>
    </w:p>
    <w:p w14:paraId="1E0AD6C0" w14:textId="77777777" w:rsidR="00EE1146" w:rsidRPr="00EE1146" w:rsidRDefault="00EE1146" w:rsidP="00EE1146">
      <w:pPr>
        <w:rPr>
          <w:color w:val="000000" w:themeColor="text1"/>
          <w:sz w:val="28"/>
          <w:szCs w:val="28"/>
        </w:rPr>
      </w:pPr>
    </w:p>
    <w:p w14:paraId="20DD5460" w14:textId="77777777" w:rsidR="00EE1146" w:rsidRPr="00EE1146" w:rsidRDefault="00EE1146" w:rsidP="00EE1146">
      <w:pPr>
        <w:rPr>
          <w:color w:val="000000" w:themeColor="text1"/>
          <w:sz w:val="28"/>
          <w:szCs w:val="28"/>
        </w:rPr>
      </w:pPr>
    </w:p>
    <w:p w14:paraId="65FAAB6F" w14:textId="77777777" w:rsidR="00EE1146" w:rsidRPr="00EE1146" w:rsidRDefault="00EE1146" w:rsidP="00EE1146">
      <w:pPr>
        <w:rPr>
          <w:color w:val="000000" w:themeColor="text1"/>
          <w:sz w:val="28"/>
          <w:szCs w:val="28"/>
        </w:rPr>
      </w:pPr>
      <w:r w:rsidRPr="00EE1146">
        <w:rPr>
          <w:color w:val="000000" w:themeColor="text1"/>
          <w:sz w:val="28"/>
          <w:szCs w:val="28"/>
        </w:rPr>
        <w:lastRenderedPageBreak/>
        <w:t>Приложение: _________________________________________________________</w:t>
      </w:r>
    </w:p>
    <w:p w14:paraId="5C8FA2E1" w14:textId="77777777" w:rsidR="00EE1146" w:rsidRPr="00EE1146" w:rsidRDefault="00EE1146" w:rsidP="00EE1146">
      <w:pPr>
        <w:rPr>
          <w:color w:val="000000" w:themeColor="text1"/>
          <w:sz w:val="28"/>
          <w:szCs w:val="28"/>
        </w:rPr>
      </w:pPr>
      <w:r w:rsidRPr="00EE1146">
        <w:rPr>
          <w:color w:val="000000" w:themeColor="text1"/>
          <w:sz w:val="28"/>
          <w:szCs w:val="28"/>
        </w:rPr>
        <w:t>Номер телефона и адрес электронной почты для связи: _____________________</w:t>
      </w:r>
    </w:p>
    <w:p w14:paraId="0D687E9D" w14:textId="77777777" w:rsidR="00EE1146" w:rsidRPr="00EE1146" w:rsidRDefault="00EE1146" w:rsidP="00EE1146">
      <w:pPr>
        <w:tabs>
          <w:tab w:val="left" w:pos="1968"/>
        </w:tabs>
        <w:rPr>
          <w:color w:val="000000" w:themeColor="text1"/>
          <w:sz w:val="28"/>
          <w:szCs w:val="28"/>
        </w:rPr>
      </w:pPr>
      <w:r w:rsidRPr="00EE1146">
        <w:rPr>
          <w:color w:val="000000" w:themeColor="text1"/>
          <w:sz w:val="28"/>
          <w:szCs w:val="28"/>
        </w:rPr>
        <w:t>Результат предоставления услуги прошу:</w:t>
      </w:r>
    </w:p>
    <w:p w14:paraId="7CCDFD96" w14:textId="77777777" w:rsidR="00EE1146" w:rsidRPr="00EE1146" w:rsidRDefault="00EE1146" w:rsidP="00EE1146">
      <w:pPr>
        <w:rPr>
          <w:color w:val="000000" w:themeColor="text1"/>
          <w:sz w:val="28"/>
          <w:szCs w:val="28"/>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7"/>
        <w:gridCol w:w="639"/>
      </w:tblGrid>
      <w:tr w:rsidR="00EE1146" w:rsidRPr="00EE1146" w14:paraId="45F53E1F" w14:textId="77777777" w:rsidTr="0019372F">
        <w:tc>
          <w:tcPr>
            <w:tcW w:w="9137" w:type="dxa"/>
            <w:shd w:val="clear" w:color="auto" w:fill="auto"/>
          </w:tcPr>
          <w:p w14:paraId="0586584F" w14:textId="77777777" w:rsidR="00EE1146" w:rsidRPr="00EE1146" w:rsidRDefault="00EE1146" w:rsidP="00EE1146">
            <w:pPr>
              <w:autoSpaceDE w:val="0"/>
              <w:autoSpaceDN w:val="0"/>
              <w:spacing w:before="120" w:after="120"/>
              <w:rPr>
                <w:i/>
                <w:color w:val="000000" w:themeColor="text1"/>
                <w:sz w:val="28"/>
                <w:szCs w:val="28"/>
              </w:rPr>
            </w:pPr>
            <w:r w:rsidRPr="00EE1146">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639" w:type="dxa"/>
            <w:shd w:val="clear" w:color="auto" w:fill="auto"/>
          </w:tcPr>
          <w:p w14:paraId="0DF68912" w14:textId="77777777" w:rsidR="00EE1146" w:rsidRPr="00EE1146" w:rsidRDefault="00EE1146" w:rsidP="00EE1146">
            <w:pPr>
              <w:autoSpaceDE w:val="0"/>
              <w:autoSpaceDN w:val="0"/>
              <w:spacing w:before="120" w:after="120"/>
              <w:rPr>
                <w:color w:val="000000" w:themeColor="text1"/>
                <w:sz w:val="28"/>
                <w:szCs w:val="28"/>
              </w:rPr>
            </w:pPr>
          </w:p>
        </w:tc>
      </w:tr>
      <w:tr w:rsidR="00EE1146" w:rsidRPr="00EE1146" w14:paraId="2AE21663" w14:textId="77777777" w:rsidTr="0019372F">
        <w:tc>
          <w:tcPr>
            <w:tcW w:w="9137" w:type="dxa"/>
            <w:shd w:val="clear" w:color="auto" w:fill="auto"/>
          </w:tcPr>
          <w:p w14:paraId="6C5D0925" w14:textId="29811A1F" w:rsidR="00EE1146" w:rsidRPr="00EE1146" w:rsidRDefault="00EE1146" w:rsidP="00EE1146">
            <w:pPr>
              <w:autoSpaceDE w:val="0"/>
              <w:autoSpaceDN w:val="0"/>
              <w:spacing w:before="120" w:after="120"/>
              <w:jc w:val="both"/>
              <w:rPr>
                <w:color w:val="000000" w:themeColor="text1"/>
                <w:sz w:val="28"/>
                <w:szCs w:val="28"/>
              </w:rPr>
            </w:pPr>
            <w:r w:rsidRPr="00EE1146">
              <w:rPr>
                <w:color w:val="000000" w:themeColor="text1"/>
                <w:sz w:val="28"/>
                <w:szCs w:val="28"/>
              </w:rPr>
              <w:t>выдать на бумажном носителе при личном обращении в уполномоченный орган, расположенный по адресу:</w:t>
            </w:r>
            <w:r w:rsidRPr="00EE1146">
              <w:rPr>
                <w:color w:val="000000" w:themeColor="text1"/>
                <w:sz w:val="28"/>
                <w:szCs w:val="28"/>
              </w:rPr>
              <w:br/>
              <w:t>_______________________________________________________</w:t>
            </w:r>
          </w:p>
        </w:tc>
        <w:tc>
          <w:tcPr>
            <w:tcW w:w="639" w:type="dxa"/>
            <w:shd w:val="clear" w:color="auto" w:fill="auto"/>
          </w:tcPr>
          <w:p w14:paraId="4834C122" w14:textId="77777777" w:rsidR="00EE1146" w:rsidRPr="00EE1146" w:rsidRDefault="00EE1146" w:rsidP="00EE1146">
            <w:pPr>
              <w:autoSpaceDE w:val="0"/>
              <w:autoSpaceDN w:val="0"/>
              <w:spacing w:before="120" w:after="120"/>
              <w:rPr>
                <w:color w:val="000000" w:themeColor="text1"/>
                <w:sz w:val="28"/>
                <w:szCs w:val="28"/>
              </w:rPr>
            </w:pPr>
          </w:p>
        </w:tc>
      </w:tr>
      <w:tr w:rsidR="00EE1146" w:rsidRPr="00EE1146" w14:paraId="5676E306" w14:textId="77777777" w:rsidTr="0019372F">
        <w:tc>
          <w:tcPr>
            <w:tcW w:w="9137" w:type="dxa"/>
            <w:shd w:val="clear" w:color="auto" w:fill="auto"/>
          </w:tcPr>
          <w:p w14:paraId="3E81900F" w14:textId="77777777" w:rsidR="00EE1146" w:rsidRPr="00EE1146" w:rsidRDefault="00EE1146" w:rsidP="00EE1146">
            <w:pPr>
              <w:autoSpaceDE w:val="0"/>
              <w:autoSpaceDN w:val="0"/>
              <w:spacing w:before="120" w:after="120"/>
              <w:jc w:val="both"/>
              <w:rPr>
                <w:color w:val="000000" w:themeColor="text1"/>
                <w:sz w:val="28"/>
                <w:szCs w:val="28"/>
              </w:rPr>
            </w:pPr>
            <w:r w:rsidRPr="00EE1146">
              <w:rPr>
                <w:color w:val="000000" w:themeColor="text1"/>
                <w:sz w:val="28"/>
                <w:szCs w:val="28"/>
              </w:rPr>
              <w:t>направить на бумажном носителе на почтовый адрес: _______________________________________________________</w:t>
            </w:r>
          </w:p>
        </w:tc>
        <w:tc>
          <w:tcPr>
            <w:tcW w:w="639" w:type="dxa"/>
            <w:shd w:val="clear" w:color="auto" w:fill="auto"/>
          </w:tcPr>
          <w:p w14:paraId="0B805CDB" w14:textId="77777777" w:rsidR="00EE1146" w:rsidRPr="00EE1146" w:rsidRDefault="00EE1146" w:rsidP="00EE1146">
            <w:pPr>
              <w:autoSpaceDE w:val="0"/>
              <w:autoSpaceDN w:val="0"/>
              <w:spacing w:before="120" w:after="120"/>
              <w:rPr>
                <w:color w:val="000000" w:themeColor="text1"/>
                <w:sz w:val="28"/>
                <w:szCs w:val="28"/>
              </w:rPr>
            </w:pPr>
          </w:p>
        </w:tc>
      </w:tr>
      <w:tr w:rsidR="00EE1146" w:rsidRPr="00EE1146" w14:paraId="207B62DC" w14:textId="77777777" w:rsidTr="0019372F">
        <w:tc>
          <w:tcPr>
            <w:tcW w:w="9137" w:type="dxa"/>
            <w:shd w:val="clear" w:color="auto" w:fill="auto"/>
          </w:tcPr>
          <w:p w14:paraId="29F03021" w14:textId="77777777" w:rsidR="00EE1146" w:rsidRPr="00EE1146" w:rsidRDefault="00EE1146" w:rsidP="00EE1146">
            <w:pPr>
              <w:autoSpaceDE w:val="0"/>
              <w:autoSpaceDN w:val="0"/>
              <w:spacing w:before="120" w:after="120"/>
              <w:jc w:val="both"/>
              <w:rPr>
                <w:color w:val="000000" w:themeColor="text1"/>
                <w:sz w:val="28"/>
                <w:szCs w:val="28"/>
              </w:rPr>
            </w:pPr>
            <w:r w:rsidRPr="00EE1146">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639" w:type="dxa"/>
            <w:shd w:val="clear" w:color="auto" w:fill="auto"/>
          </w:tcPr>
          <w:p w14:paraId="7E731862" w14:textId="77777777" w:rsidR="00EE1146" w:rsidRPr="00EE1146" w:rsidRDefault="00EE1146" w:rsidP="00EE1146">
            <w:pPr>
              <w:autoSpaceDE w:val="0"/>
              <w:autoSpaceDN w:val="0"/>
              <w:spacing w:before="120" w:after="120"/>
              <w:rPr>
                <w:color w:val="000000" w:themeColor="text1"/>
                <w:sz w:val="28"/>
                <w:szCs w:val="28"/>
              </w:rPr>
            </w:pPr>
          </w:p>
        </w:tc>
      </w:tr>
      <w:tr w:rsidR="00EE1146" w:rsidRPr="00EE1146" w14:paraId="7CE9B6B3" w14:textId="77777777" w:rsidTr="0019372F">
        <w:tc>
          <w:tcPr>
            <w:tcW w:w="9776" w:type="dxa"/>
            <w:gridSpan w:val="2"/>
            <w:shd w:val="clear" w:color="auto" w:fill="auto"/>
          </w:tcPr>
          <w:p w14:paraId="388C641E" w14:textId="77777777" w:rsidR="00EE1146" w:rsidRPr="00EE1146" w:rsidRDefault="00EE1146" w:rsidP="00EE1146">
            <w:pPr>
              <w:autoSpaceDE w:val="0"/>
              <w:autoSpaceDN w:val="0"/>
              <w:spacing w:before="120" w:after="120"/>
              <w:ind w:right="255"/>
              <w:jc w:val="center"/>
              <w:rPr>
                <w:i/>
                <w:color w:val="000000" w:themeColor="text1"/>
                <w:sz w:val="20"/>
                <w:szCs w:val="20"/>
              </w:rPr>
            </w:pPr>
            <w:r w:rsidRPr="00EE1146">
              <w:rPr>
                <w:i/>
                <w:color w:val="000000" w:themeColor="text1"/>
                <w:sz w:val="20"/>
                <w:szCs w:val="20"/>
              </w:rPr>
              <w:t>Указывается один из перечисленных способов</w:t>
            </w:r>
          </w:p>
        </w:tc>
      </w:tr>
    </w:tbl>
    <w:p w14:paraId="2D12EF22" w14:textId="77777777" w:rsidR="00EE1146" w:rsidRPr="00EE1146" w:rsidRDefault="00EE1146" w:rsidP="00EE1146">
      <w:pPr>
        <w:autoSpaceDE w:val="0"/>
        <w:autoSpaceDN w:val="0"/>
        <w:spacing w:before="120" w:after="120"/>
        <w:jc w:val="both"/>
        <w:rPr>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E1146" w:rsidRPr="00EE1146" w14:paraId="2074C597" w14:textId="77777777" w:rsidTr="0019372F">
        <w:tc>
          <w:tcPr>
            <w:tcW w:w="3119" w:type="dxa"/>
            <w:tcBorders>
              <w:top w:val="nil"/>
              <w:left w:val="nil"/>
              <w:right w:val="nil"/>
            </w:tcBorders>
            <w:vAlign w:val="bottom"/>
          </w:tcPr>
          <w:p w14:paraId="4A6CB9CD"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4820CE21"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2D90ADF8"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226EBEBD" w14:textId="77777777" w:rsidR="00EE1146" w:rsidRPr="00EE1146" w:rsidRDefault="00EE1146" w:rsidP="00EE1146">
            <w:pPr>
              <w:rPr>
                <w:color w:val="000000" w:themeColor="text1"/>
              </w:rPr>
            </w:pPr>
          </w:p>
        </w:tc>
        <w:tc>
          <w:tcPr>
            <w:tcW w:w="3969" w:type="dxa"/>
            <w:tcBorders>
              <w:top w:val="nil"/>
              <w:left w:val="nil"/>
              <w:bottom w:val="single" w:sz="4" w:space="0" w:color="auto"/>
              <w:right w:val="nil"/>
            </w:tcBorders>
            <w:vAlign w:val="bottom"/>
          </w:tcPr>
          <w:p w14:paraId="0D98229E" w14:textId="77777777" w:rsidR="00EE1146" w:rsidRPr="00EE1146" w:rsidRDefault="00EE1146" w:rsidP="00EE1146">
            <w:pPr>
              <w:jc w:val="center"/>
              <w:rPr>
                <w:color w:val="000000" w:themeColor="text1"/>
              </w:rPr>
            </w:pPr>
          </w:p>
        </w:tc>
      </w:tr>
      <w:tr w:rsidR="00EE1146" w:rsidRPr="00EE1146" w14:paraId="06069E36" w14:textId="77777777" w:rsidTr="0019372F">
        <w:tc>
          <w:tcPr>
            <w:tcW w:w="3119" w:type="dxa"/>
            <w:tcBorders>
              <w:left w:val="nil"/>
              <w:bottom w:val="nil"/>
              <w:right w:val="nil"/>
            </w:tcBorders>
          </w:tcPr>
          <w:p w14:paraId="3ACD028E" w14:textId="77777777" w:rsidR="00EE1146" w:rsidRPr="00EE1146" w:rsidRDefault="00EE1146" w:rsidP="00EE1146">
            <w:pPr>
              <w:jc w:val="center"/>
              <w:rPr>
                <w:color w:val="000000" w:themeColor="text1"/>
                <w:sz w:val="16"/>
                <w:szCs w:val="16"/>
              </w:rPr>
            </w:pPr>
          </w:p>
        </w:tc>
        <w:tc>
          <w:tcPr>
            <w:tcW w:w="283" w:type="dxa"/>
            <w:tcBorders>
              <w:top w:val="nil"/>
              <w:left w:val="nil"/>
              <w:bottom w:val="nil"/>
              <w:right w:val="nil"/>
            </w:tcBorders>
          </w:tcPr>
          <w:p w14:paraId="65E7CD1D" w14:textId="77777777" w:rsidR="00EE1146" w:rsidRPr="00EE1146" w:rsidRDefault="00EE1146" w:rsidP="00EE1146">
            <w:pPr>
              <w:rPr>
                <w:color w:val="000000" w:themeColor="text1"/>
                <w:sz w:val="16"/>
                <w:szCs w:val="16"/>
              </w:rPr>
            </w:pPr>
          </w:p>
        </w:tc>
        <w:tc>
          <w:tcPr>
            <w:tcW w:w="2269" w:type="dxa"/>
            <w:tcBorders>
              <w:top w:val="nil"/>
              <w:left w:val="nil"/>
              <w:bottom w:val="nil"/>
              <w:right w:val="nil"/>
            </w:tcBorders>
          </w:tcPr>
          <w:p w14:paraId="08B4AEF9"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16A94D58" w14:textId="77777777" w:rsidR="00EE1146" w:rsidRPr="00EE1146" w:rsidRDefault="00EE1146" w:rsidP="00EE1146">
            <w:pPr>
              <w:rPr>
                <w:color w:val="000000" w:themeColor="text1"/>
                <w:sz w:val="16"/>
                <w:szCs w:val="16"/>
              </w:rPr>
            </w:pPr>
          </w:p>
        </w:tc>
        <w:tc>
          <w:tcPr>
            <w:tcW w:w="3969" w:type="dxa"/>
            <w:tcBorders>
              <w:top w:val="nil"/>
              <w:left w:val="nil"/>
              <w:bottom w:val="nil"/>
              <w:right w:val="nil"/>
            </w:tcBorders>
          </w:tcPr>
          <w:p w14:paraId="7808D5FF"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46F039C9" w14:textId="77777777" w:rsidR="00EE1146" w:rsidRPr="00EE1146" w:rsidRDefault="00EE1146" w:rsidP="00EE1146">
      <w:pPr>
        <w:rPr>
          <w:color w:val="000000" w:themeColor="text1"/>
        </w:rPr>
      </w:pPr>
    </w:p>
    <w:p w14:paraId="08E5A864" w14:textId="77777777" w:rsidR="00EE1146" w:rsidRPr="00EE1146" w:rsidRDefault="00EE1146" w:rsidP="00EE1146">
      <w:pPr>
        <w:rPr>
          <w:color w:val="000000" w:themeColor="text1"/>
        </w:rPr>
      </w:pPr>
      <w:r w:rsidRPr="00EE1146">
        <w:rPr>
          <w:color w:val="000000" w:themeColor="text1"/>
        </w:rPr>
        <w:br w:type="page"/>
      </w:r>
    </w:p>
    <w:p w14:paraId="6D79CC08" w14:textId="77777777" w:rsidR="00EE1146" w:rsidRPr="00EE1146" w:rsidRDefault="00EE1146" w:rsidP="00EE1146">
      <w:pPr>
        <w:autoSpaceDE w:val="0"/>
        <w:autoSpaceDN w:val="0"/>
        <w:spacing w:before="240"/>
        <w:ind w:left="5670" w:right="220"/>
        <w:jc w:val="right"/>
        <w:rPr>
          <w:b/>
          <w:color w:val="000000" w:themeColor="text1"/>
          <w:sz w:val="28"/>
          <w:szCs w:val="28"/>
        </w:rPr>
      </w:pPr>
      <w:r w:rsidRPr="00EE1146">
        <w:rPr>
          <w:rFonts w:eastAsia="Calibri"/>
          <w:color w:val="000000" w:themeColor="text1"/>
          <w:sz w:val="28"/>
          <w:szCs w:val="28"/>
          <w:lang w:eastAsia="en-US"/>
        </w:rPr>
        <w:lastRenderedPageBreak/>
        <w:t>Приложение № 3</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74954896"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1E0EA219" w14:textId="77777777" w:rsidR="00EE1146" w:rsidRPr="00EE1146" w:rsidRDefault="00EE1146" w:rsidP="00EE1146">
      <w:pPr>
        <w:autoSpaceDE w:val="0"/>
        <w:autoSpaceDN w:val="0"/>
        <w:spacing w:before="240"/>
        <w:ind w:left="5670"/>
        <w:jc w:val="center"/>
        <w:rPr>
          <w:rFonts w:eastAsia="Calibri"/>
          <w:color w:val="000000" w:themeColor="text1"/>
          <w:sz w:val="28"/>
          <w:szCs w:val="28"/>
          <w:lang w:eastAsia="en-US"/>
        </w:rPr>
      </w:pPr>
    </w:p>
    <w:p w14:paraId="326D5972" w14:textId="77777777" w:rsidR="00EE1146" w:rsidRPr="00EE1146" w:rsidRDefault="00EE1146" w:rsidP="00EE1146">
      <w:pPr>
        <w:autoSpaceDE w:val="0"/>
        <w:autoSpaceDN w:val="0"/>
        <w:adjustRightInd w:val="0"/>
        <w:jc w:val="right"/>
        <w:outlineLvl w:val="0"/>
        <w:rPr>
          <w:color w:val="000000" w:themeColor="text1"/>
          <w:sz w:val="27"/>
          <w:szCs w:val="27"/>
        </w:rPr>
      </w:pPr>
      <w:r w:rsidRPr="00EE1146">
        <w:rPr>
          <w:color w:val="000000" w:themeColor="text1"/>
          <w:sz w:val="28"/>
          <w:szCs w:val="28"/>
        </w:rPr>
        <w:t>Кому</w:t>
      </w:r>
      <w:r w:rsidRPr="00EE1146">
        <w:rPr>
          <w:color w:val="000000" w:themeColor="text1"/>
          <w:sz w:val="27"/>
          <w:szCs w:val="27"/>
        </w:rPr>
        <w:t xml:space="preserve"> ____________________________________</w:t>
      </w:r>
    </w:p>
    <w:p w14:paraId="280D4561" w14:textId="0E78E36C"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02B6159" w14:textId="0E691B8B" w:rsidR="00EE1146" w:rsidRPr="00EE1146" w:rsidRDefault="00EE1146" w:rsidP="00EE1146">
      <w:pPr>
        <w:autoSpaceDE w:val="0"/>
        <w:autoSpaceDN w:val="0"/>
        <w:adjustRightInd w:val="0"/>
        <w:ind w:left="4820"/>
        <w:jc w:val="both"/>
        <w:rPr>
          <w:color w:val="000000" w:themeColor="text1"/>
          <w:sz w:val="27"/>
          <w:szCs w:val="27"/>
        </w:rPr>
      </w:pPr>
      <w:r w:rsidRPr="00EE1146">
        <w:rPr>
          <w:color w:val="000000" w:themeColor="text1"/>
          <w:sz w:val="27"/>
          <w:szCs w:val="27"/>
        </w:rPr>
        <w:t>___________________________________</w:t>
      </w:r>
    </w:p>
    <w:p w14:paraId="3B425545" w14:textId="77777777"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почтовый индекс и адрес, телефон, адрес электронной почты)</w:t>
      </w:r>
    </w:p>
    <w:p w14:paraId="7ACE0BE8" w14:textId="77777777" w:rsidR="00EE1146" w:rsidRPr="00EE1146" w:rsidRDefault="00EE1146" w:rsidP="00EE1146">
      <w:pPr>
        <w:jc w:val="right"/>
        <w:rPr>
          <w:color w:val="000000" w:themeColor="text1"/>
        </w:rPr>
      </w:pPr>
    </w:p>
    <w:p w14:paraId="52EFCCED" w14:textId="77777777" w:rsidR="00EE1146" w:rsidRPr="00EE1146" w:rsidRDefault="00EE1146" w:rsidP="00EE1146">
      <w:pPr>
        <w:jc w:val="right"/>
        <w:rPr>
          <w:color w:val="000000" w:themeColor="text1"/>
        </w:rPr>
      </w:pPr>
    </w:p>
    <w:p w14:paraId="549584A7" w14:textId="77777777" w:rsidR="00EE1146" w:rsidRPr="00182EF1" w:rsidRDefault="00EE1146" w:rsidP="00EE1146">
      <w:pPr>
        <w:jc w:val="center"/>
        <w:rPr>
          <w:color w:val="000000" w:themeColor="text1"/>
          <w:sz w:val="28"/>
          <w:szCs w:val="28"/>
        </w:rPr>
      </w:pPr>
      <w:r w:rsidRPr="00182EF1">
        <w:rPr>
          <w:color w:val="000000" w:themeColor="text1"/>
          <w:sz w:val="28"/>
          <w:szCs w:val="28"/>
        </w:rPr>
        <w:t>Р Е Ш Е Н И Е</w:t>
      </w:r>
      <w:r w:rsidRPr="00182EF1">
        <w:rPr>
          <w:color w:val="000000" w:themeColor="text1"/>
          <w:sz w:val="28"/>
          <w:szCs w:val="28"/>
        </w:rPr>
        <w:br/>
        <w:t xml:space="preserve">об отказе в приеме документов </w:t>
      </w:r>
      <w:r w:rsidRPr="00182EF1">
        <w:rPr>
          <w:color w:val="000000" w:themeColor="text1"/>
          <w:sz w:val="28"/>
          <w:szCs w:val="28"/>
        </w:rPr>
        <w:br/>
      </w:r>
    </w:p>
    <w:p w14:paraId="070ECB5F" w14:textId="58145309" w:rsidR="00EE1146" w:rsidRPr="00EE1146" w:rsidRDefault="00EE1146" w:rsidP="00EE1146">
      <w:pPr>
        <w:jc w:val="both"/>
        <w:rPr>
          <w:color w:val="000000" w:themeColor="text1"/>
        </w:rPr>
      </w:pPr>
      <w:r w:rsidRPr="00EE1146">
        <w:rPr>
          <w:color w:val="000000" w:themeColor="text1"/>
        </w:rPr>
        <w:t>________________________________________________________________________________</w:t>
      </w:r>
    </w:p>
    <w:p w14:paraId="5D9CA0AD" w14:textId="77777777" w:rsidR="00EE1146" w:rsidRPr="00EE1146" w:rsidRDefault="00EE1146" w:rsidP="00EE1146">
      <w:pPr>
        <w:jc w:val="center"/>
        <w:rPr>
          <w:color w:val="000000" w:themeColor="text1"/>
          <w:sz w:val="20"/>
          <w:szCs w:val="20"/>
        </w:rPr>
      </w:pPr>
      <w:r w:rsidRPr="00EE1146">
        <w:rPr>
          <w:color w:val="000000" w:themeColor="text1"/>
          <w:sz w:val="20"/>
        </w:rPr>
        <w:t xml:space="preserve">(наименование уполномоченного на выдачу разрешений на ввод объекта в эксплуатацию органа местного </w:t>
      </w:r>
      <w:r w:rsidRPr="00EE1146">
        <w:rPr>
          <w:color w:val="000000" w:themeColor="text1"/>
          <w:sz w:val="20"/>
          <w:szCs w:val="20"/>
        </w:rPr>
        <w:t>самоуправления)</w:t>
      </w:r>
    </w:p>
    <w:p w14:paraId="5CCCEA48" w14:textId="0AF9E549" w:rsidR="00EE1146" w:rsidRPr="00182EF1" w:rsidRDefault="00EE1146" w:rsidP="00EE1146">
      <w:pPr>
        <w:ind w:firstLine="708"/>
        <w:jc w:val="both"/>
        <w:rPr>
          <w:color w:val="FF0000"/>
          <w:sz w:val="28"/>
          <w:szCs w:val="28"/>
        </w:rPr>
      </w:pPr>
      <w:r w:rsidRPr="00EE1146">
        <w:rPr>
          <w:color w:val="000000" w:themeColor="text1"/>
          <w:sz w:val="28"/>
          <w:szCs w:val="28"/>
        </w:rPr>
        <w:t>В приеме документов для предоставления услуги "</w:t>
      </w:r>
      <w:r w:rsidR="00A457FE" w:rsidRPr="00A457FE">
        <w:rPr>
          <w:color w:val="000000" w:themeColor="text1"/>
          <w:sz w:val="28"/>
          <w:szCs w:val="28"/>
        </w:rPr>
        <w:t xml:space="preserve"> </w:t>
      </w:r>
      <w:r w:rsidR="00A457FE" w:rsidRPr="00EE1146">
        <w:rPr>
          <w:color w:val="000000" w:themeColor="text1"/>
          <w:sz w:val="28"/>
          <w:szCs w:val="28"/>
        </w:rPr>
        <w:t>Выдача</w:t>
      </w:r>
      <w:r w:rsidR="00A457FE" w:rsidRPr="00EE1146">
        <w:rPr>
          <w:bCs/>
          <w:color w:val="000000" w:themeColor="text1"/>
          <w:sz w:val="28"/>
          <w:szCs w:val="28"/>
        </w:rPr>
        <w:t xml:space="preserve">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r w:rsidR="00A457FE" w:rsidRPr="00EE1146">
        <w:rPr>
          <w:color w:val="000000" w:themeColor="text1"/>
          <w:sz w:val="28"/>
          <w:szCs w:val="28"/>
        </w:rPr>
        <w:t xml:space="preserve"> </w:t>
      </w:r>
      <w:r w:rsidRPr="00EE1146">
        <w:rPr>
          <w:color w:val="000000" w:themeColor="text1"/>
          <w:sz w:val="28"/>
          <w:szCs w:val="28"/>
        </w:rPr>
        <w:t>" Вам отказано по следующим основаниям:</w:t>
      </w:r>
      <w:r w:rsidR="00182EF1">
        <w:rPr>
          <w:color w:val="000000" w:themeColor="text1"/>
          <w:sz w:val="28"/>
          <w:szCs w:val="28"/>
        </w:rPr>
        <w:t xml:space="preserve"> </w:t>
      </w:r>
    </w:p>
    <w:p w14:paraId="3C44B967" w14:textId="77777777" w:rsidR="00EE1146" w:rsidRPr="00EE1146" w:rsidRDefault="00EE1146" w:rsidP="00EE1146">
      <w:pPr>
        <w:jc w:val="both"/>
        <w:rPr>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3537"/>
      </w:tblGrid>
      <w:tr w:rsidR="00EE1146" w:rsidRPr="00EE1146" w14:paraId="4F435173" w14:textId="77777777" w:rsidTr="0019372F">
        <w:tc>
          <w:tcPr>
            <w:tcW w:w="1276" w:type="dxa"/>
            <w:vAlign w:val="center"/>
          </w:tcPr>
          <w:p w14:paraId="338977D0" w14:textId="77777777" w:rsidR="00EE1146" w:rsidRPr="00EE1146" w:rsidRDefault="00EE1146" w:rsidP="00EE1146">
            <w:pPr>
              <w:jc w:val="center"/>
              <w:rPr>
                <w:color w:val="000000" w:themeColor="text1"/>
              </w:rPr>
            </w:pPr>
            <w:r w:rsidRPr="00EE1146">
              <w:rPr>
                <w:color w:val="000000" w:themeColor="text1"/>
              </w:rPr>
              <w:t>№ пункта Административного регламента</w:t>
            </w:r>
          </w:p>
        </w:tc>
        <w:tc>
          <w:tcPr>
            <w:tcW w:w="4543" w:type="dxa"/>
            <w:vAlign w:val="center"/>
          </w:tcPr>
          <w:p w14:paraId="3BC646C5" w14:textId="77777777" w:rsidR="00EE1146" w:rsidRPr="00EE1146" w:rsidRDefault="00EE1146" w:rsidP="00EE1146">
            <w:pPr>
              <w:jc w:val="center"/>
              <w:rPr>
                <w:color w:val="000000" w:themeColor="text1"/>
              </w:rPr>
            </w:pPr>
            <w:r w:rsidRPr="00EE1146">
              <w:rPr>
                <w:color w:val="000000" w:themeColor="text1"/>
              </w:rPr>
              <w:t>Наименование основания для отказа в соответствии с Административным регламентом</w:t>
            </w:r>
          </w:p>
        </w:tc>
        <w:tc>
          <w:tcPr>
            <w:tcW w:w="3537" w:type="dxa"/>
            <w:vAlign w:val="center"/>
          </w:tcPr>
          <w:p w14:paraId="4095D619" w14:textId="77777777" w:rsidR="00EE1146" w:rsidRPr="00EE1146" w:rsidRDefault="00EE1146" w:rsidP="00EE1146">
            <w:pPr>
              <w:jc w:val="center"/>
              <w:rPr>
                <w:color w:val="000000" w:themeColor="text1"/>
              </w:rPr>
            </w:pPr>
            <w:r w:rsidRPr="00EE1146">
              <w:rPr>
                <w:color w:val="000000" w:themeColor="text1"/>
              </w:rPr>
              <w:t>Разъяснение причин отказа</w:t>
            </w:r>
            <w:r w:rsidRPr="00EE1146">
              <w:rPr>
                <w:color w:val="000000" w:themeColor="text1"/>
              </w:rPr>
              <w:br/>
              <w:t xml:space="preserve"> в приеме документов</w:t>
            </w:r>
          </w:p>
        </w:tc>
      </w:tr>
      <w:tr w:rsidR="00EE1146" w:rsidRPr="00EE1146" w14:paraId="7DE9CF6E" w14:textId="77777777" w:rsidTr="0019372F">
        <w:trPr>
          <w:trHeight w:val="806"/>
        </w:trPr>
        <w:tc>
          <w:tcPr>
            <w:tcW w:w="1276" w:type="dxa"/>
          </w:tcPr>
          <w:p w14:paraId="649896D8" w14:textId="77777777" w:rsidR="00EE1146" w:rsidRPr="00EE1146" w:rsidRDefault="00EE1146" w:rsidP="00EE1146">
            <w:pPr>
              <w:jc w:val="both"/>
              <w:rPr>
                <w:color w:val="000000" w:themeColor="text1"/>
              </w:rPr>
            </w:pPr>
            <w:r w:rsidRPr="00EE1146">
              <w:rPr>
                <w:color w:val="000000" w:themeColor="text1"/>
              </w:rPr>
              <w:t>подпункт "а" пункта 2.16</w:t>
            </w:r>
          </w:p>
        </w:tc>
        <w:tc>
          <w:tcPr>
            <w:tcW w:w="4543" w:type="dxa"/>
          </w:tcPr>
          <w:p w14:paraId="4CDFD627" w14:textId="77777777" w:rsidR="00EE1146" w:rsidRPr="00EE1146" w:rsidRDefault="00EE1146" w:rsidP="00EE1146">
            <w:pPr>
              <w:rPr>
                <w:color w:val="000000" w:themeColor="text1"/>
              </w:rPr>
            </w:pPr>
            <w:r w:rsidRPr="00EE1146">
              <w:rPr>
                <w:rFonts w:eastAsia="Calibri"/>
                <w:bCs/>
                <w:color w:val="000000" w:themeColor="text1"/>
                <w:lang w:eastAsia="en-US"/>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tc>
        <w:tc>
          <w:tcPr>
            <w:tcW w:w="3537" w:type="dxa"/>
          </w:tcPr>
          <w:p w14:paraId="42276F68" w14:textId="77777777" w:rsidR="00EE1146" w:rsidRPr="00EE1146" w:rsidRDefault="00EE1146" w:rsidP="00EE1146">
            <w:pPr>
              <w:jc w:val="both"/>
              <w:rPr>
                <w:i/>
                <w:color w:val="000000" w:themeColor="text1"/>
              </w:rPr>
            </w:pPr>
            <w:r w:rsidRPr="00EE1146">
              <w:rPr>
                <w:i/>
                <w:color w:val="000000" w:themeColor="text1"/>
              </w:rPr>
              <w:t>Указывается какое ведомство, организация предоставляет услугу, информация о его местонахождении</w:t>
            </w:r>
          </w:p>
        </w:tc>
      </w:tr>
      <w:tr w:rsidR="00EE1146" w:rsidRPr="00EE1146" w14:paraId="6090717E" w14:textId="77777777" w:rsidTr="0019372F">
        <w:trPr>
          <w:trHeight w:val="806"/>
        </w:trPr>
        <w:tc>
          <w:tcPr>
            <w:tcW w:w="1276" w:type="dxa"/>
          </w:tcPr>
          <w:p w14:paraId="0DC7A952" w14:textId="77777777" w:rsidR="00EE1146" w:rsidRPr="00EE1146" w:rsidRDefault="00EE1146" w:rsidP="00EE1146">
            <w:pPr>
              <w:jc w:val="both"/>
              <w:rPr>
                <w:color w:val="000000" w:themeColor="text1"/>
              </w:rPr>
            </w:pPr>
            <w:r w:rsidRPr="00EE1146">
              <w:rPr>
                <w:color w:val="000000" w:themeColor="text1"/>
              </w:rPr>
              <w:lastRenderedPageBreak/>
              <w:t>подпункт "б" пункта 2.16</w:t>
            </w:r>
          </w:p>
        </w:tc>
        <w:tc>
          <w:tcPr>
            <w:tcW w:w="4543" w:type="dxa"/>
          </w:tcPr>
          <w:p w14:paraId="3FB77A18" w14:textId="77777777" w:rsidR="00EE1146" w:rsidRPr="00EE1146" w:rsidRDefault="00EE1146" w:rsidP="00EE1146">
            <w:pPr>
              <w:rPr>
                <w:rFonts w:eastAsia="Calibri"/>
                <w:bCs/>
                <w:color w:val="000000" w:themeColor="text1"/>
                <w:lang w:eastAsia="en-US"/>
              </w:rPr>
            </w:pPr>
            <w:r w:rsidRPr="00EE1146">
              <w:rPr>
                <w:rFonts w:eastAsia="Calibri"/>
                <w:bCs/>
                <w:color w:val="000000" w:themeColor="text1"/>
                <w:lang w:eastAsia="en-US"/>
              </w:rPr>
              <w:t>неполное заполнение полей в форме заявления, в том числе в интерактивной форме заявления на Едином портале</w:t>
            </w:r>
          </w:p>
        </w:tc>
        <w:tc>
          <w:tcPr>
            <w:tcW w:w="3537" w:type="dxa"/>
          </w:tcPr>
          <w:p w14:paraId="7CD3B33F" w14:textId="77777777" w:rsidR="00EE1146" w:rsidRPr="00EE1146" w:rsidRDefault="00EE1146" w:rsidP="00EE1146">
            <w:pPr>
              <w:jc w:val="both"/>
              <w:rPr>
                <w:i/>
                <w:color w:val="000000" w:themeColor="text1"/>
              </w:rPr>
            </w:pPr>
            <w:r w:rsidRPr="00EE1146">
              <w:rPr>
                <w:i/>
                <w:color w:val="000000" w:themeColor="text1"/>
              </w:rPr>
              <w:t>Указываются основания такого вывода</w:t>
            </w:r>
          </w:p>
        </w:tc>
      </w:tr>
      <w:tr w:rsidR="00EE1146" w:rsidRPr="00EE1146" w14:paraId="08F9E249" w14:textId="77777777" w:rsidTr="0019372F">
        <w:trPr>
          <w:trHeight w:val="806"/>
        </w:trPr>
        <w:tc>
          <w:tcPr>
            <w:tcW w:w="1276" w:type="dxa"/>
          </w:tcPr>
          <w:p w14:paraId="205EE77C" w14:textId="77777777" w:rsidR="00EE1146" w:rsidRPr="00EE1146" w:rsidRDefault="00EE1146" w:rsidP="00EE1146">
            <w:pPr>
              <w:jc w:val="both"/>
              <w:rPr>
                <w:color w:val="000000" w:themeColor="text1"/>
              </w:rPr>
            </w:pPr>
            <w:r w:rsidRPr="00EE1146">
              <w:rPr>
                <w:color w:val="000000" w:themeColor="text1"/>
              </w:rPr>
              <w:t>подпункт "в" пункта 2.16</w:t>
            </w:r>
          </w:p>
        </w:tc>
        <w:tc>
          <w:tcPr>
            <w:tcW w:w="4543" w:type="dxa"/>
          </w:tcPr>
          <w:p w14:paraId="73E34B6C" w14:textId="77777777" w:rsidR="00EE1146" w:rsidRPr="00EE1146" w:rsidRDefault="00EE1146" w:rsidP="00EE1146">
            <w:pPr>
              <w:rPr>
                <w:rFonts w:eastAsia="Calibri"/>
                <w:bCs/>
                <w:color w:val="000000" w:themeColor="text1"/>
                <w:lang w:eastAsia="en-US"/>
              </w:rPr>
            </w:pPr>
            <w:r w:rsidRPr="00EE1146">
              <w:rPr>
                <w:rFonts w:eastAsia="Calibri"/>
                <w:bCs/>
                <w:color w:val="000000" w:themeColor="text1"/>
                <w:lang w:eastAsia="en-US"/>
              </w:rPr>
              <w:t>непредставление документов, предусмотренных подпунктами "а" - "в" пункта 2.8 настоящего Административного регламента</w:t>
            </w:r>
          </w:p>
        </w:tc>
        <w:tc>
          <w:tcPr>
            <w:tcW w:w="3537" w:type="dxa"/>
          </w:tcPr>
          <w:p w14:paraId="71D16418" w14:textId="77777777" w:rsidR="00EE1146" w:rsidRPr="00EE1146" w:rsidRDefault="00EE1146" w:rsidP="00EE1146">
            <w:pPr>
              <w:jc w:val="both"/>
              <w:rPr>
                <w:i/>
                <w:color w:val="000000" w:themeColor="text1"/>
              </w:rPr>
            </w:pPr>
            <w:r w:rsidRPr="00EE1146">
              <w:rPr>
                <w:i/>
                <w:color w:val="000000" w:themeColor="text1"/>
              </w:rPr>
              <w:t>Указывается исчерпывающий перечень документов, не представленных заявителем</w:t>
            </w:r>
          </w:p>
        </w:tc>
      </w:tr>
      <w:tr w:rsidR="00EE1146" w:rsidRPr="00EE1146" w14:paraId="0C46892E" w14:textId="77777777" w:rsidTr="0019372F">
        <w:trPr>
          <w:trHeight w:val="1457"/>
        </w:trPr>
        <w:tc>
          <w:tcPr>
            <w:tcW w:w="1276" w:type="dxa"/>
          </w:tcPr>
          <w:p w14:paraId="756ABDD8" w14:textId="77777777" w:rsidR="00EE1146" w:rsidRPr="00EE1146" w:rsidRDefault="00EE1146" w:rsidP="00EE1146">
            <w:pPr>
              <w:jc w:val="both"/>
              <w:rPr>
                <w:color w:val="000000" w:themeColor="text1"/>
              </w:rPr>
            </w:pPr>
            <w:r w:rsidRPr="00EE1146">
              <w:rPr>
                <w:color w:val="000000" w:themeColor="text1"/>
              </w:rPr>
              <w:t>подпункт "г" пункта 2.16</w:t>
            </w:r>
          </w:p>
        </w:tc>
        <w:tc>
          <w:tcPr>
            <w:tcW w:w="4543" w:type="dxa"/>
          </w:tcPr>
          <w:p w14:paraId="1B01F192" w14:textId="77777777" w:rsidR="00EE1146" w:rsidRPr="00EE1146" w:rsidRDefault="00EE1146" w:rsidP="00EE1146">
            <w:pPr>
              <w:rPr>
                <w:color w:val="000000" w:themeColor="text1"/>
              </w:rPr>
            </w:pPr>
            <w:r w:rsidRPr="00EE1146">
              <w:rPr>
                <w:rFonts w:eastAsia="Calibri"/>
                <w:bCs/>
                <w:color w:val="000000" w:themeColor="text1"/>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37" w:type="dxa"/>
          </w:tcPr>
          <w:p w14:paraId="349D294F" w14:textId="77777777" w:rsidR="00EE1146" w:rsidRPr="00EE1146" w:rsidRDefault="00EE1146" w:rsidP="00EE1146">
            <w:pPr>
              <w:jc w:val="both"/>
              <w:rPr>
                <w:i/>
                <w:color w:val="000000" w:themeColor="text1"/>
              </w:rPr>
            </w:pPr>
            <w:r w:rsidRPr="00EE1146">
              <w:rPr>
                <w:i/>
                <w:color w:val="000000" w:themeColor="text1"/>
              </w:rPr>
              <w:t>Указывается исчерпывающий перечень документов, утративших силу</w:t>
            </w:r>
          </w:p>
        </w:tc>
      </w:tr>
      <w:tr w:rsidR="00EE1146" w:rsidRPr="00EE1146" w14:paraId="2CB41A7B" w14:textId="77777777" w:rsidTr="0019372F">
        <w:trPr>
          <w:trHeight w:val="1320"/>
        </w:trPr>
        <w:tc>
          <w:tcPr>
            <w:tcW w:w="1276" w:type="dxa"/>
          </w:tcPr>
          <w:p w14:paraId="09095626" w14:textId="77777777" w:rsidR="00EE1146" w:rsidRPr="00EE1146" w:rsidRDefault="00EE1146" w:rsidP="00EE1146">
            <w:pPr>
              <w:jc w:val="both"/>
              <w:rPr>
                <w:color w:val="000000" w:themeColor="text1"/>
              </w:rPr>
            </w:pPr>
            <w:r w:rsidRPr="00EE1146">
              <w:rPr>
                <w:color w:val="000000" w:themeColor="text1"/>
              </w:rPr>
              <w:t>подпункт "д" пункта 2.16</w:t>
            </w:r>
          </w:p>
        </w:tc>
        <w:tc>
          <w:tcPr>
            <w:tcW w:w="4543" w:type="dxa"/>
          </w:tcPr>
          <w:p w14:paraId="463A9844" w14:textId="77777777" w:rsidR="00EE1146" w:rsidRPr="00EE1146" w:rsidRDefault="00EE1146" w:rsidP="00EE1146">
            <w:pPr>
              <w:rPr>
                <w:color w:val="000000" w:themeColor="text1"/>
              </w:rPr>
            </w:pPr>
            <w:r w:rsidRPr="00EE1146">
              <w:rPr>
                <w:rFonts w:eastAsia="Calibri"/>
                <w:bCs/>
                <w:color w:val="000000" w:themeColor="text1"/>
                <w:lang w:eastAsia="en-US"/>
              </w:rPr>
              <w:t>представленные документы содержат подчистки и исправления текста</w:t>
            </w:r>
          </w:p>
        </w:tc>
        <w:tc>
          <w:tcPr>
            <w:tcW w:w="3537" w:type="dxa"/>
          </w:tcPr>
          <w:p w14:paraId="50F045D7" w14:textId="77777777" w:rsidR="00EE1146" w:rsidRPr="00EE1146" w:rsidRDefault="00EE1146" w:rsidP="00EE1146">
            <w:pPr>
              <w:rPr>
                <w:i/>
                <w:color w:val="000000" w:themeColor="text1"/>
              </w:rPr>
            </w:pPr>
            <w:r w:rsidRPr="00EE1146">
              <w:rPr>
                <w:i/>
                <w:color w:val="000000" w:themeColor="text1"/>
              </w:rPr>
              <w:t>Указывается исчерпывающий перечень документов, содержащих подчистки и исправления текста</w:t>
            </w:r>
          </w:p>
        </w:tc>
      </w:tr>
      <w:tr w:rsidR="00EE1146" w:rsidRPr="00EE1146" w14:paraId="33B52393" w14:textId="77777777" w:rsidTr="0019372F">
        <w:trPr>
          <w:trHeight w:val="1560"/>
        </w:trPr>
        <w:tc>
          <w:tcPr>
            <w:tcW w:w="1276" w:type="dxa"/>
          </w:tcPr>
          <w:p w14:paraId="14689E34" w14:textId="77777777" w:rsidR="00EE1146" w:rsidRPr="00EE1146" w:rsidRDefault="00EE1146" w:rsidP="00EE1146">
            <w:pPr>
              <w:jc w:val="both"/>
              <w:rPr>
                <w:color w:val="000000" w:themeColor="text1"/>
              </w:rPr>
            </w:pPr>
            <w:r w:rsidRPr="00EE1146">
              <w:rPr>
                <w:color w:val="000000" w:themeColor="text1"/>
              </w:rPr>
              <w:t>подпункт "е" пункта 2.16</w:t>
            </w:r>
          </w:p>
        </w:tc>
        <w:tc>
          <w:tcPr>
            <w:tcW w:w="4543" w:type="dxa"/>
          </w:tcPr>
          <w:p w14:paraId="0C89E93D" w14:textId="77777777" w:rsidR="00EE1146" w:rsidRPr="00EE1146" w:rsidRDefault="00EE1146" w:rsidP="00EE1146">
            <w:pPr>
              <w:rPr>
                <w:color w:val="000000" w:themeColor="text1"/>
              </w:rPr>
            </w:pPr>
            <w:r w:rsidRPr="00EE1146">
              <w:rPr>
                <w:rFonts w:eastAsia="Calibri"/>
                <w:bCs/>
                <w:color w:val="000000" w:themeColor="text1"/>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37" w:type="dxa"/>
          </w:tcPr>
          <w:p w14:paraId="21C5936B" w14:textId="77777777" w:rsidR="00EE1146" w:rsidRPr="00EE1146" w:rsidRDefault="00EE1146" w:rsidP="00EE1146">
            <w:pPr>
              <w:jc w:val="both"/>
              <w:rPr>
                <w:i/>
                <w:color w:val="000000" w:themeColor="text1"/>
              </w:rPr>
            </w:pPr>
            <w:r w:rsidRPr="00EE1146">
              <w:rPr>
                <w:i/>
                <w:color w:val="000000" w:themeColor="text1"/>
              </w:rPr>
              <w:t>Указывается исчерпывающий перечень документов, содержащих повреждения</w:t>
            </w:r>
          </w:p>
        </w:tc>
      </w:tr>
      <w:tr w:rsidR="00EE1146" w:rsidRPr="00EE1146" w14:paraId="3BF17F77" w14:textId="77777777" w:rsidTr="0019372F">
        <w:trPr>
          <w:trHeight w:val="1825"/>
        </w:trPr>
        <w:tc>
          <w:tcPr>
            <w:tcW w:w="1276" w:type="dxa"/>
          </w:tcPr>
          <w:p w14:paraId="47227E9E" w14:textId="77777777" w:rsidR="00EE1146" w:rsidRPr="00EE1146" w:rsidRDefault="00EE1146" w:rsidP="00EE1146">
            <w:pPr>
              <w:jc w:val="both"/>
              <w:rPr>
                <w:color w:val="000000" w:themeColor="text1"/>
              </w:rPr>
            </w:pPr>
            <w:r w:rsidRPr="00EE1146">
              <w:rPr>
                <w:color w:val="000000" w:themeColor="text1"/>
              </w:rPr>
              <w:t>подпункт "ж" пункта 2.16</w:t>
            </w:r>
          </w:p>
        </w:tc>
        <w:tc>
          <w:tcPr>
            <w:tcW w:w="4543" w:type="dxa"/>
          </w:tcPr>
          <w:p w14:paraId="1160406E" w14:textId="77777777" w:rsidR="00EE1146" w:rsidRPr="00EE1146" w:rsidRDefault="00EE1146" w:rsidP="00EE1146">
            <w:pPr>
              <w:rPr>
                <w:color w:val="000000" w:themeColor="text1"/>
              </w:rPr>
            </w:pPr>
            <w:r w:rsidRPr="00EE1146">
              <w:rPr>
                <w:rFonts w:eastAsia="Calibri"/>
                <w:bCs/>
                <w:color w:val="000000" w:themeColor="text1"/>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537" w:type="dxa"/>
          </w:tcPr>
          <w:p w14:paraId="349464F3" w14:textId="77777777" w:rsidR="00EE1146" w:rsidRPr="00EE1146" w:rsidRDefault="00EE1146" w:rsidP="00EE1146">
            <w:pPr>
              <w:rPr>
                <w:i/>
                <w:color w:val="000000" w:themeColor="text1"/>
              </w:rPr>
            </w:pPr>
            <w:r w:rsidRPr="00EE1146">
              <w:rPr>
                <w:i/>
                <w:color w:val="000000" w:themeColor="text1"/>
              </w:rPr>
              <w:t>Указывается исчерпывающий перечень электронных документов, не соответствующих указанному критерию</w:t>
            </w:r>
            <w:r w:rsidRPr="00EE1146" w:rsidDel="0067084D">
              <w:rPr>
                <w:i/>
                <w:color w:val="000000" w:themeColor="text1"/>
              </w:rPr>
              <w:t xml:space="preserve"> </w:t>
            </w:r>
          </w:p>
        </w:tc>
      </w:tr>
      <w:tr w:rsidR="00EE1146" w:rsidRPr="00EE1146" w14:paraId="22D0C8CB" w14:textId="77777777" w:rsidTr="0019372F">
        <w:trPr>
          <w:trHeight w:val="28"/>
        </w:trPr>
        <w:tc>
          <w:tcPr>
            <w:tcW w:w="1276" w:type="dxa"/>
          </w:tcPr>
          <w:p w14:paraId="3AB3D31E" w14:textId="77777777" w:rsidR="00EE1146" w:rsidRPr="00EE1146" w:rsidRDefault="00EE1146" w:rsidP="00EE1146">
            <w:pPr>
              <w:jc w:val="both"/>
              <w:rPr>
                <w:color w:val="000000" w:themeColor="text1"/>
              </w:rPr>
            </w:pPr>
            <w:r w:rsidRPr="00EE1146">
              <w:rPr>
                <w:color w:val="000000" w:themeColor="text1"/>
              </w:rPr>
              <w:t>подпункт "з" пункта 2.16</w:t>
            </w:r>
          </w:p>
        </w:tc>
        <w:tc>
          <w:tcPr>
            <w:tcW w:w="4543" w:type="dxa"/>
          </w:tcPr>
          <w:p w14:paraId="1FB70C67" w14:textId="77777777" w:rsidR="00EE1146" w:rsidRPr="00EE1146" w:rsidRDefault="00EE1146" w:rsidP="00EE1146">
            <w:pPr>
              <w:rPr>
                <w:color w:val="000000" w:themeColor="text1"/>
              </w:rPr>
            </w:pPr>
            <w:r w:rsidRPr="00EE1146">
              <w:rPr>
                <w:rFonts w:eastAsia="Calibri"/>
                <w:bCs/>
                <w:color w:val="000000" w:themeColor="text1"/>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sidRPr="00EE1146">
              <w:rPr>
                <w:color w:val="000000" w:themeColor="text1"/>
              </w:rPr>
              <w:t xml:space="preserve"> </w:t>
            </w:r>
            <w:r w:rsidRPr="00EE1146">
              <w:rPr>
                <w:rFonts w:eastAsia="Calibri"/>
                <w:bCs/>
                <w:color w:val="000000" w:themeColor="text1"/>
                <w:lang w:eastAsia="en-US"/>
              </w:rPr>
              <w:t>в документах, представленных в электронной форме</w:t>
            </w:r>
          </w:p>
        </w:tc>
        <w:tc>
          <w:tcPr>
            <w:tcW w:w="3537" w:type="dxa"/>
          </w:tcPr>
          <w:p w14:paraId="4C63917A" w14:textId="77777777" w:rsidR="00EE1146" w:rsidRPr="00EE1146" w:rsidRDefault="00EE1146" w:rsidP="00EE1146">
            <w:pPr>
              <w:rPr>
                <w:i/>
                <w:color w:val="000000" w:themeColor="text1"/>
              </w:rPr>
            </w:pPr>
            <w:r w:rsidRPr="00EE1146">
              <w:rPr>
                <w:i/>
                <w:color w:val="000000" w:themeColor="text1"/>
              </w:rPr>
              <w:t>Указывается исчерпывающий перечень электронных документов, не соответствующих указанному критерию</w:t>
            </w:r>
          </w:p>
        </w:tc>
      </w:tr>
    </w:tbl>
    <w:p w14:paraId="3EB3D48F" w14:textId="77777777" w:rsidR="00EE1146" w:rsidRPr="00EE1146" w:rsidRDefault="00EE1146" w:rsidP="00EE1146">
      <w:pPr>
        <w:widowControl w:val="0"/>
        <w:jc w:val="center"/>
        <w:rPr>
          <w:color w:val="000000" w:themeColor="text1"/>
          <w:sz w:val="28"/>
          <w:szCs w:val="28"/>
        </w:rPr>
      </w:pPr>
    </w:p>
    <w:p w14:paraId="388DAE2B" w14:textId="4EB95AE9" w:rsidR="00EE1146" w:rsidRPr="00EE1146" w:rsidRDefault="00EE1146" w:rsidP="00EE1146">
      <w:pPr>
        <w:widowControl w:val="0"/>
        <w:jc w:val="both"/>
        <w:rPr>
          <w:color w:val="000000" w:themeColor="text1"/>
          <w:sz w:val="20"/>
          <w:szCs w:val="20"/>
        </w:rPr>
      </w:pPr>
      <w:r w:rsidRPr="00EE1146">
        <w:rPr>
          <w:color w:val="000000" w:themeColor="text1"/>
          <w:sz w:val="28"/>
          <w:szCs w:val="28"/>
        </w:rPr>
        <w:t>Дополнительно информируем:___________________________________________</w:t>
      </w:r>
      <w:r w:rsidR="00A457FE">
        <w:rPr>
          <w:color w:val="000000" w:themeColor="text1"/>
          <w:sz w:val="28"/>
          <w:szCs w:val="28"/>
        </w:rPr>
        <w:t>____________</w:t>
      </w:r>
      <w:r w:rsidRPr="00EE1146">
        <w:rPr>
          <w:color w:val="000000" w:themeColor="text1"/>
        </w:rPr>
        <w:t xml:space="preserve">    </w:t>
      </w:r>
      <w:r w:rsidRPr="00EE1146">
        <w:rPr>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E1146" w:rsidRPr="00EE1146" w14:paraId="279BEF4A" w14:textId="77777777" w:rsidTr="0019372F">
        <w:tc>
          <w:tcPr>
            <w:tcW w:w="3119" w:type="dxa"/>
            <w:tcBorders>
              <w:top w:val="nil"/>
              <w:left w:val="nil"/>
              <w:bottom w:val="single" w:sz="4" w:space="0" w:color="auto"/>
              <w:right w:val="nil"/>
            </w:tcBorders>
            <w:vAlign w:val="bottom"/>
          </w:tcPr>
          <w:p w14:paraId="2E5F6BCF"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1DB7A2EB"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28F1C61F"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5E4A684E" w14:textId="77777777" w:rsidR="00EE1146" w:rsidRPr="00EE1146" w:rsidRDefault="00EE1146" w:rsidP="00EE1146">
            <w:pPr>
              <w:rPr>
                <w:color w:val="000000" w:themeColor="text1"/>
              </w:rPr>
            </w:pPr>
          </w:p>
        </w:tc>
        <w:tc>
          <w:tcPr>
            <w:tcW w:w="3516" w:type="dxa"/>
            <w:tcBorders>
              <w:top w:val="nil"/>
              <w:left w:val="nil"/>
              <w:bottom w:val="single" w:sz="4" w:space="0" w:color="auto"/>
              <w:right w:val="nil"/>
            </w:tcBorders>
            <w:vAlign w:val="bottom"/>
          </w:tcPr>
          <w:p w14:paraId="67905864" w14:textId="77777777" w:rsidR="00EE1146" w:rsidRPr="00EE1146" w:rsidRDefault="00EE1146" w:rsidP="00EE1146">
            <w:pPr>
              <w:jc w:val="center"/>
              <w:rPr>
                <w:color w:val="000000" w:themeColor="text1"/>
              </w:rPr>
            </w:pPr>
          </w:p>
        </w:tc>
      </w:tr>
      <w:tr w:rsidR="00EE1146" w:rsidRPr="00EE1146" w14:paraId="03BABEAA" w14:textId="77777777" w:rsidTr="0019372F">
        <w:tc>
          <w:tcPr>
            <w:tcW w:w="3119" w:type="dxa"/>
            <w:tcBorders>
              <w:top w:val="nil"/>
              <w:left w:val="nil"/>
              <w:bottom w:val="nil"/>
              <w:right w:val="nil"/>
            </w:tcBorders>
          </w:tcPr>
          <w:p w14:paraId="2437A022" w14:textId="77777777" w:rsidR="00EE1146" w:rsidRPr="00EE1146" w:rsidRDefault="00EE1146" w:rsidP="00EE1146">
            <w:pPr>
              <w:jc w:val="center"/>
              <w:rPr>
                <w:color w:val="000000" w:themeColor="text1"/>
                <w:sz w:val="20"/>
                <w:szCs w:val="20"/>
              </w:rPr>
            </w:pPr>
            <w:r w:rsidRPr="00EE1146">
              <w:rPr>
                <w:color w:val="000000" w:themeColor="text1"/>
                <w:sz w:val="20"/>
                <w:szCs w:val="20"/>
              </w:rPr>
              <w:t>(должность)</w:t>
            </w:r>
          </w:p>
        </w:tc>
        <w:tc>
          <w:tcPr>
            <w:tcW w:w="283" w:type="dxa"/>
            <w:tcBorders>
              <w:top w:val="nil"/>
              <w:left w:val="nil"/>
              <w:bottom w:val="nil"/>
              <w:right w:val="nil"/>
            </w:tcBorders>
          </w:tcPr>
          <w:p w14:paraId="0506FF50" w14:textId="77777777" w:rsidR="00EE1146" w:rsidRPr="00EE1146" w:rsidRDefault="00EE1146" w:rsidP="00EE1146">
            <w:pPr>
              <w:rPr>
                <w:color w:val="000000" w:themeColor="text1"/>
                <w:sz w:val="16"/>
                <w:szCs w:val="16"/>
              </w:rPr>
            </w:pPr>
          </w:p>
        </w:tc>
        <w:tc>
          <w:tcPr>
            <w:tcW w:w="2269" w:type="dxa"/>
            <w:tcBorders>
              <w:top w:val="nil"/>
              <w:left w:val="nil"/>
              <w:bottom w:val="nil"/>
              <w:right w:val="nil"/>
            </w:tcBorders>
          </w:tcPr>
          <w:p w14:paraId="787D540F"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7B0EC5E5" w14:textId="77777777" w:rsidR="00EE1146" w:rsidRPr="00EE1146" w:rsidRDefault="00EE1146" w:rsidP="00EE1146">
            <w:pPr>
              <w:rPr>
                <w:color w:val="000000" w:themeColor="text1"/>
                <w:sz w:val="16"/>
                <w:szCs w:val="16"/>
              </w:rPr>
            </w:pPr>
          </w:p>
        </w:tc>
        <w:tc>
          <w:tcPr>
            <w:tcW w:w="3516" w:type="dxa"/>
            <w:tcBorders>
              <w:top w:val="nil"/>
              <w:left w:val="nil"/>
              <w:bottom w:val="nil"/>
              <w:right w:val="nil"/>
            </w:tcBorders>
          </w:tcPr>
          <w:p w14:paraId="00CAEB8A"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2E3135B5" w14:textId="77777777" w:rsidR="00EE1146" w:rsidRPr="00EE1146" w:rsidRDefault="00EE1146" w:rsidP="00EE1146">
      <w:pPr>
        <w:autoSpaceDE w:val="0"/>
        <w:autoSpaceDN w:val="0"/>
        <w:spacing w:before="240"/>
        <w:rPr>
          <w:color w:val="000000" w:themeColor="text1"/>
          <w:sz w:val="28"/>
          <w:szCs w:val="28"/>
        </w:rPr>
      </w:pPr>
      <w:r w:rsidRPr="00EE1146">
        <w:rPr>
          <w:color w:val="000000" w:themeColor="text1"/>
          <w:sz w:val="28"/>
          <w:szCs w:val="28"/>
        </w:rPr>
        <w:t>Дата</w:t>
      </w:r>
    </w:p>
    <w:p w14:paraId="2298BBE5" w14:textId="58A1E417" w:rsidR="00A457FE" w:rsidRPr="00EE1146" w:rsidRDefault="00EE1146" w:rsidP="00A457FE">
      <w:pPr>
        <w:autoSpaceDE w:val="0"/>
        <w:autoSpaceDN w:val="0"/>
        <w:spacing w:before="240"/>
        <w:ind w:left="5670" w:right="220"/>
        <w:jc w:val="right"/>
        <w:rPr>
          <w:b/>
          <w:color w:val="000000" w:themeColor="text1"/>
          <w:sz w:val="28"/>
          <w:szCs w:val="28"/>
        </w:rPr>
      </w:pPr>
      <w:r w:rsidRPr="00EE1146">
        <w:rPr>
          <w:color w:val="000000" w:themeColor="text1"/>
          <w:sz w:val="28"/>
          <w:szCs w:val="28"/>
        </w:rPr>
        <w:br w:type="page"/>
      </w:r>
      <w:r w:rsidR="00A457FE" w:rsidRPr="00EE1146">
        <w:rPr>
          <w:rFonts w:eastAsia="Calibri"/>
          <w:color w:val="000000" w:themeColor="text1"/>
          <w:sz w:val="28"/>
          <w:szCs w:val="28"/>
          <w:lang w:eastAsia="en-US"/>
        </w:rPr>
        <w:lastRenderedPageBreak/>
        <w:t xml:space="preserve">Приложение № </w:t>
      </w:r>
      <w:r w:rsidR="00A457FE">
        <w:rPr>
          <w:rFonts w:eastAsia="Calibri"/>
          <w:color w:val="000000" w:themeColor="text1"/>
          <w:sz w:val="28"/>
          <w:szCs w:val="28"/>
          <w:lang w:eastAsia="en-US"/>
        </w:rPr>
        <w:t>4</w:t>
      </w:r>
      <w:r w:rsidR="00A457FE"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00A457FE"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0BD9C785" w14:textId="586CFB3C" w:rsidR="00EE1146" w:rsidRPr="00EE1146" w:rsidRDefault="00EE1146" w:rsidP="00A457FE">
      <w:pPr>
        <w:jc w:val="right"/>
        <w:rPr>
          <w:b/>
          <w:color w:val="000000" w:themeColor="text1"/>
          <w:sz w:val="28"/>
          <w:szCs w:val="28"/>
        </w:rPr>
      </w:pPr>
    </w:p>
    <w:p w14:paraId="3CC80016"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5FB8281D" w14:textId="77777777" w:rsidR="00EE1146" w:rsidRPr="00EE1146" w:rsidRDefault="00EE1146" w:rsidP="00EE1146">
      <w:pPr>
        <w:spacing w:line="259" w:lineRule="auto"/>
        <w:ind w:left="4679" w:firstLine="708"/>
        <w:jc w:val="center"/>
        <w:rPr>
          <w:color w:val="000000" w:themeColor="text1"/>
          <w:sz w:val="28"/>
          <w:szCs w:val="28"/>
        </w:rPr>
      </w:pPr>
    </w:p>
    <w:p w14:paraId="36E7DA12" w14:textId="77777777" w:rsidR="00EE1146" w:rsidRPr="00EE1146" w:rsidRDefault="00EE1146" w:rsidP="00EE1146">
      <w:pPr>
        <w:autoSpaceDE w:val="0"/>
        <w:autoSpaceDN w:val="0"/>
        <w:adjustRightInd w:val="0"/>
        <w:jc w:val="right"/>
        <w:outlineLvl w:val="0"/>
        <w:rPr>
          <w:color w:val="000000" w:themeColor="text1"/>
          <w:sz w:val="27"/>
          <w:szCs w:val="27"/>
        </w:rPr>
      </w:pPr>
      <w:r w:rsidRPr="00EE1146">
        <w:rPr>
          <w:color w:val="000000" w:themeColor="text1"/>
          <w:sz w:val="28"/>
          <w:szCs w:val="28"/>
        </w:rPr>
        <w:t>Кому</w:t>
      </w:r>
      <w:r w:rsidRPr="00EE1146">
        <w:rPr>
          <w:color w:val="000000" w:themeColor="text1"/>
          <w:sz w:val="27"/>
          <w:szCs w:val="27"/>
        </w:rPr>
        <w:t xml:space="preserve"> ____________________________________</w:t>
      </w:r>
    </w:p>
    <w:p w14:paraId="77A5AFD7" w14:textId="77777777"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A57BA00" w14:textId="77777777" w:rsidR="00EE1146" w:rsidRPr="00EE1146" w:rsidRDefault="00EE1146" w:rsidP="00EE1146">
      <w:pPr>
        <w:autoSpaceDE w:val="0"/>
        <w:autoSpaceDN w:val="0"/>
        <w:adjustRightInd w:val="0"/>
        <w:jc w:val="right"/>
        <w:rPr>
          <w:color w:val="000000" w:themeColor="text1"/>
          <w:sz w:val="27"/>
          <w:szCs w:val="27"/>
        </w:rPr>
      </w:pPr>
      <w:r w:rsidRPr="00EE1146">
        <w:rPr>
          <w:color w:val="000000" w:themeColor="text1"/>
          <w:sz w:val="27"/>
          <w:szCs w:val="27"/>
        </w:rPr>
        <w:t>_________________________________________</w:t>
      </w:r>
    </w:p>
    <w:p w14:paraId="02876540" w14:textId="77777777"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почтовый индекс и адрес, телефон, адрес электронной почты)</w:t>
      </w:r>
    </w:p>
    <w:p w14:paraId="1F43F429" w14:textId="77777777" w:rsidR="00EE1146" w:rsidRPr="00EE1146" w:rsidRDefault="00EE1146" w:rsidP="00EE1146">
      <w:pPr>
        <w:jc w:val="right"/>
        <w:rPr>
          <w:color w:val="000000" w:themeColor="text1"/>
        </w:rPr>
      </w:pPr>
    </w:p>
    <w:p w14:paraId="0CFA8D4F" w14:textId="77777777" w:rsidR="00EE1146" w:rsidRPr="00EE1146" w:rsidRDefault="00EE1146" w:rsidP="00EE1146">
      <w:pPr>
        <w:jc w:val="right"/>
        <w:rPr>
          <w:color w:val="000000" w:themeColor="text1"/>
        </w:rPr>
      </w:pPr>
    </w:p>
    <w:p w14:paraId="030BD3F7" w14:textId="77777777" w:rsidR="00EE1146" w:rsidRPr="00C7077E" w:rsidRDefault="00EE1146" w:rsidP="00EE1146">
      <w:pPr>
        <w:jc w:val="right"/>
        <w:rPr>
          <w:color w:val="000000" w:themeColor="text1"/>
        </w:rPr>
      </w:pPr>
    </w:p>
    <w:p w14:paraId="77CF4A0C" w14:textId="77777777" w:rsidR="00EE1146" w:rsidRPr="00C7077E" w:rsidRDefault="00EE1146" w:rsidP="00EE1146">
      <w:pPr>
        <w:jc w:val="center"/>
        <w:rPr>
          <w:color w:val="000000" w:themeColor="text1"/>
          <w:sz w:val="28"/>
          <w:szCs w:val="28"/>
        </w:rPr>
      </w:pPr>
      <w:r w:rsidRPr="00C7077E">
        <w:rPr>
          <w:color w:val="000000" w:themeColor="text1"/>
          <w:sz w:val="28"/>
          <w:szCs w:val="28"/>
        </w:rPr>
        <w:t>РЕШЕНИЕ</w:t>
      </w:r>
      <w:r w:rsidRPr="00C7077E">
        <w:rPr>
          <w:color w:val="000000" w:themeColor="text1"/>
          <w:sz w:val="28"/>
          <w:szCs w:val="28"/>
        </w:rPr>
        <w:br/>
        <w:t>об отказе в выдаче разрешения на ввод объекта в эксплуатацию</w:t>
      </w:r>
    </w:p>
    <w:p w14:paraId="72C077E6" w14:textId="3EDA5601" w:rsidR="00EE1146" w:rsidRPr="00C7077E" w:rsidRDefault="00EE1146" w:rsidP="00C7077E">
      <w:pPr>
        <w:jc w:val="both"/>
        <w:rPr>
          <w:color w:val="000000" w:themeColor="text1"/>
        </w:rPr>
      </w:pPr>
      <w:r w:rsidRPr="00EE1146">
        <w:rPr>
          <w:color w:val="000000" w:themeColor="text1"/>
        </w:rPr>
        <w:t>____________________________________________________</w:t>
      </w:r>
      <w:r w:rsidR="00C7077E">
        <w:rPr>
          <w:color w:val="000000" w:themeColor="text1"/>
        </w:rPr>
        <w:t>____________________________</w:t>
      </w:r>
      <w:r w:rsidRPr="00EE1146">
        <w:rPr>
          <w:color w:val="000000" w:themeColor="text1"/>
          <w:sz w:val="20"/>
        </w:rPr>
        <w:t xml:space="preserve">(наименование уполномоченного на выдачу разрешений на ввод объекта в эксплуатацию органа местного </w:t>
      </w:r>
      <w:r w:rsidRPr="00EE1146">
        <w:rPr>
          <w:color w:val="000000" w:themeColor="text1"/>
          <w:sz w:val="20"/>
          <w:szCs w:val="20"/>
        </w:rPr>
        <w:t>самоуправления)</w:t>
      </w:r>
    </w:p>
    <w:p w14:paraId="5CC4AC63" w14:textId="77777777" w:rsidR="00EE1146" w:rsidRPr="00EE1146" w:rsidRDefault="00EE1146" w:rsidP="00EE1146">
      <w:pPr>
        <w:jc w:val="center"/>
        <w:rPr>
          <w:color w:val="000000" w:themeColor="text1"/>
          <w:sz w:val="20"/>
          <w:szCs w:val="20"/>
        </w:rPr>
      </w:pPr>
    </w:p>
    <w:p w14:paraId="0016394C" w14:textId="77777777" w:rsidR="00EE1146" w:rsidRPr="00EE1146" w:rsidRDefault="00EE1146" w:rsidP="00EE1146">
      <w:pPr>
        <w:rPr>
          <w:color w:val="000000" w:themeColor="text1"/>
          <w:sz w:val="28"/>
          <w:szCs w:val="28"/>
        </w:rPr>
      </w:pPr>
      <w:r w:rsidRPr="00EE1146">
        <w:rPr>
          <w:color w:val="000000" w:themeColor="text1"/>
          <w:sz w:val="28"/>
          <w:szCs w:val="28"/>
        </w:rPr>
        <w:t xml:space="preserve">по результатам рассмотрения заявления от ___________№____________ принято </w:t>
      </w:r>
    </w:p>
    <w:p w14:paraId="6FA0B83A" w14:textId="77777777" w:rsidR="00EE1146" w:rsidRPr="00EE1146" w:rsidRDefault="00EE1146" w:rsidP="00EE1146">
      <w:pPr>
        <w:jc w:val="both"/>
        <w:rPr>
          <w:color w:val="000000" w:themeColor="text1"/>
          <w:sz w:val="20"/>
          <w:szCs w:val="20"/>
        </w:rPr>
      </w:pPr>
      <w:r w:rsidRPr="00EE1146">
        <w:rPr>
          <w:i/>
          <w:color w:val="000000" w:themeColor="text1"/>
          <w:sz w:val="28"/>
          <w:szCs w:val="28"/>
        </w:rPr>
        <w:t xml:space="preserve">                                                                                   </w:t>
      </w:r>
      <w:r w:rsidRPr="00EE1146">
        <w:rPr>
          <w:color w:val="000000" w:themeColor="text1"/>
          <w:sz w:val="20"/>
          <w:szCs w:val="20"/>
        </w:rPr>
        <w:t>(дата и номер регистрации)</w:t>
      </w:r>
    </w:p>
    <w:p w14:paraId="03C87BF1" w14:textId="77777777" w:rsidR="00EE1146" w:rsidRPr="00EE1146" w:rsidRDefault="00EE1146" w:rsidP="00EE1146">
      <w:pPr>
        <w:jc w:val="both"/>
        <w:rPr>
          <w:b/>
          <w:color w:val="000000" w:themeColor="text1"/>
          <w:sz w:val="28"/>
          <w:szCs w:val="28"/>
        </w:rPr>
      </w:pPr>
      <w:r w:rsidRPr="00EE1146">
        <w:rPr>
          <w:color w:val="000000" w:themeColor="text1"/>
          <w:sz w:val="28"/>
          <w:szCs w:val="28"/>
        </w:rPr>
        <w:t>решение об отказе в выдаче разрешения на ввод объекта в эксплуатацию.</w:t>
      </w:r>
    </w:p>
    <w:p w14:paraId="3D4778D5" w14:textId="77777777" w:rsidR="00EE1146" w:rsidRPr="00EE1146" w:rsidRDefault="00EE1146" w:rsidP="00EE1146">
      <w:pPr>
        <w:jc w:val="both"/>
        <w:rPr>
          <w:i/>
          <w:color w:val="000000" w:themeColor="text1"/>
          <w:sz w:val="16"/>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543"/>
      </w:tblGrid>
      <w:tr w:rsidR="00EE1146" w:rsidRPr="00EE1146" w14:paraId="1C48C1DD" w14:textId="77777777" w:rsidTr="0019372F">
        <w:tc>
          <w:tcPr>
            <w:tcW w:w="1418" w:type="dxa"/>
            <w:vAlign w:val="center"/>
          </w:tcPr>
          <w:p w14:paraId="79F36AA0" w14:textId="77777777" w:rsidR="00EE1146" w:rsidRPr="00EE1146" w:rsidRDefault="00EE1146" w:rsidP="00EE1146">
            <w:pPr>
              <w:jc w:val="center"/>
              <w:rPr>
                <w:color w:val="000000" w:themeColor="text1"/>
              </w:rPr>
            </w:pPr>
            <w:r w:rsidRPr="00EE1146">
              <w:rPr>
                <w:color w:val="000000" w:themeColor="text1"/>
              </w:rPr>
              <w:t>№ пункта Админи-стративного регламента</w:t>
            </w:r>
          </w:p>
        </w:tc>
        <w:tc>
          <w:tcPr>
            <w:tcW w:w="4820" w:type="dxa"/>
            <w:vAlign w:val="center"/>
          </w:tcPr>
          <w:p w14:paraId="0A4E87DF" w14:textId="77777777" w:rsidR="00EE1146" w:rsidRPr="00EE1146" w:rsidRDefault="00EE1146" w:rsidP="00EE1146">
            <w:pPr>
              <w:jc w:val="center"/>
              <w:rPr>
                <w:color w:val="000000" w:themeColor="text1"/>
              </w:rPr>
            </w:pPr>
            <w:r w:rsidRPr="00EE1146">
              <w:rPr>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543" w:type="dxa"/>
            <w:vAlign w:val="center"/>
          </w:tcPr>
          <w:p w14:paraId="01BF205A" w14:textId="77777777" w:rsidR="00EE1146" w:rsidRPr="00EE1146" w:rsidRDefault="00EE1146" w:rsidP="00EE1146">
            <w:pPr>
              <w:jc w:val="center"/>
              <w:rPr>
                <w:color w:val="000000" w:themeColor="text1"/>
              </w:rPr>
            </w:pPr>
            <w:r w:rsidRPr="00EE1146">
              <w:rPr>
                <w:color w:val="000000" w:themeColor="text1"/>
              </w:rPr>
              <w:t>Разъяснение причин отказа в выдаче разрешения на ввод объекта в эксплуатацию</w:t>
            </w:r>
          </w:p>
        </w:tc>
      </w:tr>
      <w:tr w:rsidR="00EE1146" w:rsidRPr="00EE1146" w14:paraId="0B784394" w14:textId="77777777" w:rsidTr="0019372F">
        <w:trPr>
          <w:trHeight w:val="837"/>
        </w:trPr>
        <w:tc>
          <w:tcPr>
            <w:tcW w:w="1418" w:type="dxa"/>
          </w:tcPr>
          <w:p w14:paraId="2E41F25C" w14:textId="77777777" w:rsidR="00EE1146" w:rsidRPr="00EE1146" w:rsidRDefault="00EE1146" w:rsidP="00EE1146">
            <w:pPr>
              <w:rPr>
                <w:color w:val="000000" w:themeColor="text1"/>
                <w:lang w:val="en-US"/>
              </w:rPr>
            </w:pPr>
            <w:r w:rsidRPr="00EE1146">
              <w:rPr>
                <w:color w:val="000000" w:themeColor="text1"/>
              </w:rPr>
              <w:t>подпункт "а" пункта 2.22</w:t>
            </w:r>
          </w:p>
        </w:tc>
        <w:tc>
          <w:tcPr>
            <w:tcW w:w="4820" w:type="dxa"/>
          </w:tcPr>
          <w:p w14:paraId="32FB914F" w14:textId="77777777" w:rsidR="00EE1146" w:rsidRPr="00EE1146" w:rsidRDefault="00EE1146" w:rsidP="00EE1146">
            <w:pPr>
              <w:rPr>
                <w:color w:val="000000" w:themeColor="text1"/>
              </w:rPr>
            </w:pPr>
            <w:r w:rsidRPr="00EE1146">
              <w:rPr>
                <w:rFonts w:eastAsia="Calibri"/>
                <w:bCs/>
                <w:color w:val="000000" w:themeColor="text1"/>
                <w:lang w:eastAsia="en-US"/>
              </w:rPr>
              <w:t>отсутствие документов, предусмотренных подпунктами "г"-"д" пункта 2.8, пунктом 2.9 Административного регламента</w:t>
            </w:r>
          </w:p>
        </w:tc>
        <w:tc>
          <w:tcPr>
            <w:tcW w:w="3543" w:type="dxa"/>
          </w:tcPr>
          <w:p w14:paraId="78024E06" w14:textId="77777777" w:rsidR="00EE1146" w:rsidRPr="00EE1146" w:rsidRDefault="00EE1146" w:rsidP="00EE1146">
            <w:pPr>
              <w:jc w:val="both"/>
              <w:rPr>
                <w:i/>
                <w:color w:val="000000" w:themeColor="text1"/>
              </w:rPr>
            </w:pPr>
            <w:r w:rsidRPr="00EE1146">
              <w:rPr>
                <w:i/>
                <w:color w:val="000000" w:themeColor="text1"/>
              </w:rPr>
              <w:t>Указываются основания такого вывода</w:t>
            </w:r>
          </w:p>
        </w:tc>
      </w:tr>
      <w:tr w:rsidR="00EE1146" w:rsidRPr="00EE1146" w14:paraId="4AA61C68" w14:textId="77777777" w:rsidTr="0019372F">
        <w:trPr>
          <w:trHeight w:val="1537"/>
        </w:trPr>
        <w:tc>
          <w:tcPr>
            <w:tcW w:w="1418" w:type="dxa"/>
          </w:tcPr>
          <w:p w14:paraId="1FC540EF" w14:textId="77777777" w:rsidR="00EE1146" w:rsidRPr="00EE1146" w:rsidRDefault="00EE1146" w:rsidP="00EE1146">
            <w:pPr>
              <w:rPr>
                <w:color w:val="000000" w:themeColor="text1"/>
              </w:rPr>
            </w:pPr>
            <w:r w:rsidRPr="00EE1146">
              <w:rPr>
                <w:color w:val="000000" w:themeColor="text1"/>
              </w:rPr>
              <w:lastRenderedPageBreak/>
              <w:t>подпункт "б" пункта 2.22</w:t>
            </w:r>
          </w:p>
        </w:tc>
        <w:tc>
          <w:tcPr>
            <w:tcW w:w="4820" w:type="dxa"/>
          </w:tcPr>
          <w:p w14:paraId="6D58E531" w14:textId="77777777" w:rsidR="00EE1146" w:rsidRPr="00EE1146" w:rsidRDefault="00EE1146" w:rsidP="00EE1146">
            <w:pPr>
              <w:rPr>
                <w:color w:val="000000" w:themeColor="text1"/>
              </w:rPr>
            </w:pPr>
            <w:r w:rsidRPr="00EE1146">
              <w:rPr>
                <w:rFonts w:eastAsia="Calibri"/>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3" w:type="dxa"/>
          </w:tcPr>
          <w:p w14:paraId="065D76E0" w14:textId="77777777" w:rsidR="00EE1146" w:rsidRPr="00EE1146" w:rsidRDefault="00EE1146" w:rsidP="00EE1146">
            <w:pPr>
              <w:jc w:val="both"/>
              <w:rPr>
                <w:i/>
                <w:color w:val="000000" w:themeColor="text1"/>
              </w:rPr>
            </w:pPr>
            <w:r w:rsidRPr="00EE1146">
              <w:rPr>
                <w:i/>
                <w:color w:val="000000" w:themeColor="text1"/>
              </w:rPr>
              <w:t>Указываются основания такого вывода</w:t>
            </w:r>
          </w:p>
        </w:tc>
      </w:tr>
      <w:tr w:rsidR="00EE1146" w:rsidRPr="00EE1146" w14:paraId="68341EF0" w14:textId="77777777" w:rsidTr="0019372F">
        <w:trPr>
          <w:trHeight w:val="28"/>
        </w:trPr>
        <w:tc>
          <w:tcPr>
            <w:tcW w:w="1418" w:type="dxa"/>
          </w:tcPr>
          <w:p w14:paraId="619CA1FD" w14:textId="77777777" w:rsidR="00EE1146" w:rsidRPr="00EE1146" w:rsidRDefault="00EE1146" w:rsidP="00EE1146">
            <w:pPr>
              <w:rPr>
                <w:color w:val="000000" w:themeColor="text1"/>
              </w:rPr>
            </w:pPr>
            <w:r w:rsidRPr="00EE1146">
              <w:rPr>
                <w:color w:val="000000" w:themeColor="text1"/>
              </w:rPr>
              <w:t>подпункт "в" пункта 2.22</w:t>
            </w:r>
          </w:p>
        </w:tc>
        <w:tc>
          <w:tcPr>
            <w:tcW w:w="4820" w:type="dxa"/>
          </w:tcPr>
          <w:p w14:paraId="50FF4971" w14:textId="77777777" w:rsidR="00EE1146" w:rsidRPr="00EE1146" w:rsidRDefault="00EE1146" w:rsidP="00EE1146">
            <w:pPr>
              <w:rPr>
                <w:color w:val="000000" w:themeColor="text1"/>
              </w:rPr>
            </w:pPr>
            <w:r w:rsidRPr="00EE1146">
              <w:rPr>
                <w:rFonts w:eastAsia="Calibri"/>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EE1146">
              <w:rPr>
                <w:rFonts w:eastAsia="Calibri"/>
                <w:bCs/>
                <w:color w:val="000000" w:themeColor="text1"/>
                <w:vertAlign w:val="superscript"/>
                <w:lang w:eastAsia="en-US"/>
              </w:rPr>
              <w:t>2</w:t>
            </w:r>
            <w:r w:rsidRPr="00EE1146">
              <w:rPr>
                <w:rFonts w:eastAsia="Calibri"/>
                <w:bCs/>
                <w:color w:val="000000" w:themeColor="text1"/>
                <w:lang w:eastAsia="en-US"/>
              </w:rPr>
              <w:t xml:space="preserve"> статьи 55 Градостроительного кодекса Российской Федерации</w:t>
            </w:r>
          </w:p>
        </w:tc>
        <w:tc>
          <w:tcPr>
            <w:tcW w:w="3543" w:type="dxa"/>
          </w:tcPr>
          <w:p w14:paraId="6CB1486B" w14:textId="77777777" w:rsidR="00EE1146" w:rsidRPr="00EE1146" w:rsidRDefault="00EE1146" w:rsidP="00EE1146">
            <w:pPr>
              <w:jc w:val="both"/>
              <w:rPr>
                <w:i/>
                <w:color w:val="000000" w:themeColor="text1"/>
              </w:rPr>
            </w:pPr>
            <w:r w:rsidRPr="00EE1146">
              <w:rPr>
                <w:i/>
                <w:color w:val="000000" w:themeColor="text1"/>
              </w:rPr>
              <w:t>Указываются основания такого вывода</w:t>
            </w:r>
          </w:p>
        </w:tc>
      </w:tr>
      <w:tr w:rsidR="00EE1146" w:rsidRPr="00EE1146" w14:paraId="65CFBD30" w14:textId="77777777" w:rsidTr="0019372F">
        <w:trPr>
          <w:trHeight w:val="1548"/>
        </w:trPr>
        <w:tc>
          <w:tcPr>
            <w:tcW w:w="1418" w:type="dxa"/>
          </w:tcPr>
          <w:p w14:paraId="3293D6F2" w14:textId="77777777" w:rsidR="00EE1146" w:rsidRPr="00EE1146" w:rsidRDefault="00EE1146" w:rsidP="00EE1146">
            <w:pPr>
              <w:rPr>
                <w:color w:val="000000" w:themeColor="text1"/>
              </w:rPr>
            </w:pPr>
            <w:r w:rsidRPr="00EE1146">
              <w:rPr>
                <w:color w:val="000000" w:themeColor="text1"/>
              </w:rPr>
              <w:t>подпункт "г" пункта 2.22</w:t>
            </w:r>
          </w:p>
        </w:tc>
        <w:tc>
          <w:tcPr>
            <w:tcW w:w="4820" w:type="dxa"/>
          </w:tcPr>
          <w:p w14:paraId="6CA9E21F" w14:textId="77777777" w:rsidR="00EE1146" w:rsidRPr="00EE1146" w:rsidRDefault="00EE1146" w:rsidP="00EE1146">
            <w:pPr>
              <w:rPr>
                <w:color w:val="000000" w:themeColor="text1"/>
              </w:rPr>
            </w:pPr>
            <w:r w:rsidRPr="00EE1146">
              <w:rPr>
                <w:rFonts w:eastAsia="Calibri"/>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EE1146">
              <w:rPr>
                <w:rFonts w:eastAsia="Calibri"/>
                <w:bCs/>
                <w:color w:val="000000" w:themeColor="text1"/>
                <w:vertAlign w:val="superscript"/>
                <w:lang w:eastAsia="en-US"/>
              </w:rPr>
              <w:t>2</w:t>
            </w:r>
            <w:r w:rsidRPr="00EE1146">
              <w:rPr>
                <w:rFonts w:eastAsia="Calibri"/>
                <w:bCs/>
                <w:color w:val="000000" w:themeColor="text1"/>
                <w:lang w:eastAsia="en-US"/>
              </w:rPr>
              <w:t xml:space="preserve"> статьи 55 Градостроительного кодекса Российской Федерации</w:t>
            </w:r>
          </w:p>
        </w:tc>
        <w:tc>
          <w:tcPr>
            <w:tcW w:w="3543" w:type="dxa"/>
          </w:tcPr>
          <w:p w14:paraId="4C54A1CB" w14:textId="77777777" w:rsidR="00EE1146" w:rsidRPr="00EE1146" w:rsidRDefault="00EE1146" w:rsidP="00EE1146">
            <w:pPr>
              <w:jc w:val="both"/>
              <w:rPr>
                <w:i/>
                <w:color w:val="000000" w:themeColor="text1"/>
              </w:rPr>
            </w:pPr>
            <w:r w:rsidRPr="00EE1146">
              <w:rPr>
                <w:i/>
                <w:color w:val="000000" w:themeColor="text1"/>
              </w:rPr>
              <w:t>Указываются основания такого вывода</w:t>
            </w:r>
          </w:p>
        </w:tc>
      </w:tr>
      <w:tr w:rsidR="00EE1146" w:rsidRPr="00EE1146" w14:paraId="26C2D277" w14:textId="77777777" w:rsidTr="0019372F">
        <w:trPr>
          <w:trHeight w:val="1244"/>
        </w:trPr>
        <w:tc>
          <w:tcPr>
            <w:tcW w:w="1418" w:type="dxa"/>
          </w:tcPr>
          <w:p w14:paraId="6D99CF79" w14:textId="77777777" w:rsidR="00EE1146" w:rsidRPr="00EE1146" w:rsidRDefault="00EE1146" w:rsidP="00EE1146">
            <w:pPr>
              <w:rPr>
                <w:color w:val="000000" w:themeColor="text1"/>
              </w:rPr>
            </w:pPr>
            <w:r w:rsidRPr="00EE1146">
              <w:rPr>
                <w:color w:val="000000" w:themeColor="text1"/>
              </w:rPr>
              <w:t>подпункт "д" пункта 2.22</w:t>
            </w:r>
          </w:p>
        </w:tc>
        <w:tc>
          <w:tcPr>
            <w:tcW w:w="4820" w:type="dxa"/>
          </w:tcPr>
          <w:p w14:paraId="40B94A85" w14:textId="77777777" w:rsidR="00EE1146" w:rsidRPr="00EE1146" w:rsidRDefault="00EE1146" w:rsidP="00EE1146">
            <w:pPr>
              <w:rPr>
                <w:color w:val="000000" w:themeColor="text1"/>
              </w:rPr>
            </w:pPr>
            <w:r w:rsidRPr="00EE1146">
              <w:rPr>
                <w:rFonts w:eastAsia="Calibri"/>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w:t>
            </w:r>
            <w:r w:rsidRPr="00EE1146">
              <w:rPr>
                <w:rFonts w:eastAsia="Calibri"/>
                <w:bCs/>
                <w:color w:val="000000" w:themeColor="text1"/>
                <w:lang w:eastAsia="en-US"/>
              </w:rPr>
              <w:lastRenderedPageBreak/>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43" w:type="dxa"/>
          </w:tcPr>
          <w:p w14:paraId="1F6CAA02" w14:textId="77777777" w:rsidR="00EE1146" w:rsidRPr="00EE1146" w:rsidRDefault="00EE1146" w:rsidP="00EE1146">
            <w:pPr>
              <w:jc w:val="both"/>
              <w:rPr>
                <w:i/>
                <w:color w:val="000000" w:themeColor="text1"/>
              </w:rPr>
            </w:pPr>
            <w:r w:rsidRPr="00EE1146">
              <w:rPr>
                <w:i/>
                <w:color w:val="000000" w:themeColor="text1"/>
              </w:rPr>
              <w:lastRenderedPageBreak/>
              <w:t>Указываются основания такого вывода</w:t>
            </w:r>
          </w:p>
        </w:tc>
      </w:tr>
    </w:tbl>
    <w:p w14:paraId="1B10DA80" w14:textId="77777777"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p>
    <w:p w14:paraId="709B2DF9" w14:textId="77777777"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r w:rsidRPr="00EE1146">
        <w:rPr>
          <w:rFonts w:eastAsiaTheme="minorEastAsia"/>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0C3FA29F" w14:textId="37E16AB8"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r w:rsidRPr="00EE1146">
        <w:rPr>
          <w:rFonts w:eastAsiaTheme="minorEastAsia"/>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004E564D" w14:textId="6C5370CC" w:rsidR="00EE1146" w:rsidRPr="00EE1146" w:rsidRDefault="00EE1146" w:rsidP="00EE1146">
      <w:pPr>
        <w:widowControl w:val="0"/>
        <w:autoSpaceDE w:val="0"/>
        <w:autoSpaceDN w:val="0"/>
        <w:adjustRightInd w:val="0"/>
        <w:ind w:firstLine="708"/>
        <w:rPr>
          <w:rFonts w:eastAsiaTheme="minorEastAsia"/>
          <w:color w:val="000000" w:themeColor="text1"/>
          <w:szCs w:val="20"/>
        </w:rPr>
      </w:pPr>
      <w:r w:rsidRPr="00EE1146">
        <w:rPr>
          <w:rFonts w:eastAsiaTheme="minorEastAsia"/>
          <w:color w:val="000000" w:themeColor="text1"/>
          <w:sz w:val="28"/>
          <w:szCs w:val="28"/>
        </w:rPr>
        <w:t>Дополнительно</w:t>
      </w:r>
      <w:r w:rsidR="007B6DA7">
        <w:rPr>
          <w:rFonts w:eastAsiaTheme="minorEastAsia"/>
          <w:color w:val="000000" w:themeColor="text1"/>
          <w:sz w:val="28"/>
          <w:szCs w:val="28"/>
        </w:rPr>
        <w:t xml:space="preserve"> ин</w:t>
      </w:r>
      <w:r w:rsidRPr="00EE1146">
        <w:rPr>
          <w:rFonts w:eastAsiaTheme="minorEastAsia"/>
          <w:color w:val="000000" w:themeColor="text1"/>
          <w:sz w:val="28"/>
          <w:szCs w:val="28"/>
        </w:rPr>
        <w:t>формируем:_</w:t>
      </w:r>
      <w:r w:rsidR="00A457FE">
        <w:rPr>
          <w:rFonts w:eastAsiaTheme="minorEastAsia"/>
          <w:color w:val="000000" w:themeColor="text1"/>
          <w:sz w:val="28"/>
          <w:szCs w:val="28"/>
        </w:rPr>
        <w:t>____</w:t>
      </w:r>
      <w:r w:rsidR="007B6DA7">
        <w:rPr>
          <w:rFonts w:eastAsiaTheme="minorEastAsia"/>
          <w:color w:val="000000" w:themeColor="text1"/>
          <w:sz w:val="28"/>
          <w:szCs w:val="28"/>
        </w:rPr>
        <w:t>_______________________________</w:t>
      </w:r>
      <w:r w:rsidRPr="00EE1146">
        <w:rPr>
          <w:rFonts w:eastAsiaTheme="minorEastAsia"/>
          <w:color w:val="000000" w:themeColor="text1"/>
          <w:sz w:val="28"/>
          <w:szCs w:val="28"/>
        </w:rPr>
        <w:t xml:space="preserve"> </w:t>
      </w:r>
      <w:r w:rsidRPr="00EE1146">
        <w:rPr>
          <w:rFonts w:eastAsiaTheme="minorEastAsia"/>
          <w:color w:val="000000" w:themeColor="text1"/>
          <w:sz w:val="28"/>
          <w:szCs w:val="28"/>
        </w:rPr>
        <w:br/>
        <w:t>__________________________________________________________</w:t>
      </w:r>
      <w:r w:rsidR="007B6DA7">
        <w:rPr>
          <w:rFonts w:eastAsiaTheme="minorEastAsia"/>
          <w:color w:val="000000" w:themeColor="text1"/>
          <w:sz w:val="28"/>
          <w:szCs w:val="28"/>
        </w:rPr>
        <w:t>_______</w:t>
      </w:r>
      <w:r w:rsidRPr="00EE1146">
        <w:rPr>
          <w:rFonts w:eastAsiaTheme="minorEastAsia"/>
          <w:color w:val="000000" w:themeColor="text1"/>
          <w:sz w:val="28"/>
          <w:szCs w:val="28"/>
        </w:rPr>
        <w:t xml:space="preserve">__.   </w:t>
      </w:r>
      <w:r w:rsidRPr="00EE1146">
        <w:rPr>
          <w:rFonts w:eastAsiaTheme="minorEastAsia"/>
          <w:color w:val="000000" w:themeColor="text1"/>
          <w:szCs w:val="20"/>
        </w:rPr>
        <w:t xml:space="preserve"> </w:t>
      </w:r>
    </w:p>
    <w:p w14:paraId="585185B6" w14:textId="77777777" w:rsidR="00EE1146" w:rsidRPr="00EE1146" w:rsidRDefault="00EE1146" w:rsidP="00EE1146">
      <w:pPr>
        <w:widowControl w:val="0"/>
        <w:autoSpaceDE w:val="0"/>
        <w:autoSpaceDN w:val="0"/>
        <w:adjustRightInd w:val="0"/>
        <w:ind w:firstLine="708"/>
        <w:jc w:val="center"/>
        <w:rPr>
          <w:rFonts w:eastAsiaTheme="minorEastAsia"/>
          <w:color w:val="000000" w:themeColor="text1"/>
          <w:sz w:val="28"/>
          <w:szCs w:val="28"/>
        </w:rPr>
      </w:pPr>
      <w:r w:rsidRPr="00EE1146">
        <w:rPr>
          <w:rFonts w:eastAsiaTheme="minorEastAsia"/>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4A838ABC" w14:textId="77777777" w:rsidR="00EE1146" w:rsidRPr="00EE1146" w:rsidRDefault="00EE1146" w:rsidP="00EE1146">
      <w:pPr>
        <w:widowControl w:val="0"/>
        <w:autoSpaceDE w:val="0"/>
        <w:autoSpaceDN w:val="0"/>
        <w:adjustRightInd w:val="0"/>
        <w:jc w:val="both"/>
        <w:rPr>
          <w:rFonts w:eastAsiaTheme="minorEastAsia"/>
          <w:color w:val="000000" w:themeColor="text1"/>
          <w:sz w:val="20"/>
          <w:szCs w:val="20"/>
        </w:rPr>
      </w:pPr>
    </w:p>
    <w:p w14:paraId="336E1A93" w14:textId="77777777" w:rsidR="00EE1146" w:rsidRPr="00EE1146" w:rsidRDefault="00EE1146" w:rsidP="00EE1146">
      <w:pPr>
        <w:widowControl w:val="0"/>
        <w:autoSpaceDE w:val="0"/>
        <w:autoSpaceDN w:val="0"/>
        <w:adjustRightInd w:val="0"/>
        <w:jc w:val="both"/>
        <w:rPr>
          <w:rFonts w:eastAsiaTheme="minorEastAsia"/>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EE1146" w:rsidRPr="00EE1146" w14:paraId="6AB487B4" w14:textId="77777777" w:rsidTr="0019372F">
        <w:tc>
          <w:tcPr>
            <w:tcW w:w="3119" w:type="dxa"/>
            <w:tcBorders>
              <w:top w:val="nil"/>
              <w:left w:val="nil"/>
              <w:bottom w:val="single" w:sz="4" w:space="0" w:color="auto"/>
              <w:right w:val="nil"/>
            </w:tcBorders>
            <w:vAlign w:val="bottom"/>
          </w:tcPr>
          <w:p w14:paraId="21FE4FCC"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34480925"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4A93A795"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1D90E27C" w14:textId="77777777" w:rsidR="00EE1146" w:rsidRPr="00EE1146" w:rsidRDefault="00EE1146" w:rsidP="00EE1146">
            <w:pPr>
              <w:rPr>
                <w:color w:val="000000" w:themeColor="text1"/>
              </w:rPr>
            </w:pPr>
          </w:p>
        </w:tc>
        <w:tc>
          <w:tcPr>
            <w:tcW w:w="4111" w:type="dxa"/>
            <w:tcBorders>
              <w:top w:val="nil"/>
              <w:left w:val="nil"/>
              <w:bottom w:val="single" w:sz="4" w:space="0" w:color="auto"/>
              <w:right w:val="nil"/>
            </w:tcBorders>
            <w:vAlign w:val="bottom"/>
          </w:tcPr>
          <w:p w14:paraId="5A4D8357" w14:textId="77777777" w:rsidR="00EE1146" w:rsidRPr="00EE1146" w:rsidRDefault="00EE1146" w:rsidP="00EE1146">
            <w:pPr>
              <w:jc w:val="center"/>
              <w:rPr>
                <w:color w:val="000000" w:themeColor="text1"/>
              </w:rPr>
            </w:pPr>
          </w:p>
        </w:tc>
      </w:tr>
      <w:tr w:rsidR="00EE1146" w:rsidRPr="00EE1146" w14:paraId="498278B8" w14:textId="77777777" w:rsidTr="0019372F">
        <w:tc>
          <w:tcPr>
            <w:tcW w:w="3119" w:type="dxa"/>
            <w:tcBorders>
              <w:top w:val="nil"/>
              <w:left w:val="nil"/>
              <w:bottom w:val="nil"/>
              <w:right w:val="nil"/>
            </w:tcBorders>
          </w:tcPr>
          <w:p w14:paraId="2AC70232" w14:textId="77777777" w:rsidR="00EE1146" w:rsidRPr="00EE1146" w:rsidRDefault="00EE1146" w:rsidP="00EE1146">
            <w:pPr>
              <w:jc w:val="center"/>
              <w:rPr>
                <w:color w:val="000000" w:themeColor="text1"/>
                <w:sz w:val="20"/>
                <w:szCs w:val="20"/>
              </w:rPr>
            </w:pPr>
            <w:r w:rsidRPr="00EE1146">
              <w:rPr>
                <w:color w:val="000000" w:themeColor="text1"/>
                <w:sz w:val="20"/>
                <w:szCs w:val="20"/>
              </w:rPr>
              <w:t>(должность)</w:t>
            </w:r>
          </w:p>
        </w:tc>
        <w:tc>
          <w:tcPr>
            <w:tcW w:w="283" w:type="dxa"/>
            <w:tcBorders>
              <w:top w:val="nil"/>
              <w:left w:val="nil"/>
              <w:bottom w:val="nil"/>
              <w:right w:val="nil"/>
            </w:tcBorders>
          </w:tcPr>
          <w:p w14:paraId="2FAC1108" w14:textId="77777777" w:rsidR="00EE1146" w:rsidRPr="00EE1146" w:rsidRDefault="00EE1146" w:rsidP="00EE1146">
            <w:pPr>
              <w:rPr>
                <w:color w:val="000000" w:themeColor="text1"/>
                <w:sz w:val="20"/>
                <w:szCs w:val="20"/>
              </w:rPr>
            </w:pPr>
          </w:p>
        </w:tc>
        <w:tc>
          <w:tcPr>
            <w:tcW w:w="2269" w:type="dxa"/>
            <w:tcBorders>
              <w:top w:val="nil"/>
              <w:left w:val="nil"/>
              <w:bottom w:val="nil"/>
              <w:right w:val="nil"/>
            </w:tcBorders>
          </w:tcPr>
          <w:p w14:paraId="771623B7"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27650C15" w14:textId="77777777" w:rsidR="00EE1146" w:rsidRPr="00EE1146" w:rsidRDefault="00EE1146" w:rsidP="00EE1146">
            <w:pPr>
              <w:rPr>
                <w:color w:val="000000" w:themeColor="text1"/>
                <w:sz w:val="20"/>
                <w:szCs w:val="20"/>
              </w:rPr>
            </w:pPr>
          </w:p>
        </w:tc>
        <w:tc>
          <w:tcPr>
            <w:tcW w:w="4111" w:type="dxa"/>
            <w:tcBorders>
              <w:top w:val="nil"/>
              <w:left w:val="nil"/>
              <w:bottom w:val="nil"/>
              <w:right w:val="nil"/>
            </w:tcBorders>
          </w:tcPr>
          <w:p w14:paraId="6A8D4AFB"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2D5DF626" w14:textId="77777777" w:rsidR="00EE1146" w:rsidRPr="00EE1146" w:rsidRDefault="00EE1146" w:rsidP="00EE1146">
      <w:pPr>
        <w:spacing w:after="240"/>
        <w:rPr>
          <w:color w:val="000000" w:themeColor="text1"/>
          <w:sz w:val="2"/>
          <w:szCs w:val="2"/>
        </w:rPr>
      </w:pPr>
    </w:p>
    <w:p w14:paraId="08B8D857" w14:textId="77777777" w:rsidR="00EE1146" w:rsidRPr="00EE1146" w:rsidRDefault="00EE1146" w:rsidP="00EE1146">
      <w:pPr>
        <w:spacing w:before="120"/>
        <w:outlineLvl w:val="0"/>
        <w:rPr>
          <w:color w:val="000000" w:themeColor="text1"/>
          <w:sz w:val="28"/>
          <w:szCs w:val="28"/>
        </w:rPr>
      </w:pPr>
      <w:r w:rsidRPr="00EE1146">
        <w:rPr>
          <w:color w:val="000000" w:themeColor="text1"/>
          <w:sz w:val="28"/>
          <w:szCs w:val="28"/>
        </w:rPr>
        <w:t>Дата</w:t>
      </w:r>
    </w:p>
    <w:p w14:paraId="36502E7D" w14:textId="77777777" w:rsidR="00EE1146" w:rsidRPr="00EE1146" w:rsidRDefault="00EE1146" w:rsidP="00EE1146">
      <w:pPr>
        <w:rPr>
          <w:rFonts w:eastAsia="Calibri"/>
          <w:bCs/>
          <w:color w:val="000000" w:themeColor="text1"/>
          <w:sz w:val="28"/>
          <w:szCs w:val="28"/>
          <w:lang w:eastAsia="en-US"/>
        </w:rPr>
      </w:pPr>
      <w:r w:rsidRPr="00EE1146">
        <w:rPr>
          <w:rFonts w:eastAsia="Calibri"/>
          <w:bCs/>
          <w:color w:val="000000" w:themeColor="text1"/>
          <w:sz w:val="28"/>
          <w:szCs w:val="28"/>
          <w:lang w:eastAsia="en-US"/>
        </w:rPr>
        <w:br w:type="page"/>
      </w:r>
    </w:p>
    <w:p w14:paraId="3D1443AF" w14:textId="77777777" w:rsidR="00EE1146" w:rsidRPr="00EE1146" w:rsidRDefault="00EE1146" w:rsidP="00EE1146">
      <w:pPr>
        <w:autoSpaceDE w:val="0"/>
        <w:autoSpaceDN w:val="0"/>
        <w:spacing w:before="240"/>
        <w:ind w:left="5670"/>
        <w:jc w:val="right"/>
        <w:rPr>
          <w:b/>
          <w:color w:val="000000" w:themeColor="text1"/>
          <w:sz w:val="28"/>
          <w:szCs w:val="28"/>
        </w:rPr>
      </w:pPr>
      <w:r w:rsidRPr="00EE1146">
        <w:rPr>
          <w:rFonts w:eastAsia="Calibri"/>
          <w:color w:val="000000" w:themeColor="text1"/>
          <w:sz w:val="28"/>
          <w:szCs w:val="28"/>
          <w:lang w:eastAsia="en-US"/>
        </w:rPr>
        <w:lastRenderedPageBreak/>
        <w:t>Приложение № 5</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4D7554FC" w14:textId="77777777" w:rsidR="00EE1146" w:rsidRPr="00EE1146" w:rsidRDefault="00EE1146" w:rsidP="00EE1146">
      <w:pPr>
        <w:autoSpaceDE w:val="0"/>
        <w:autoSpaceDN w:val="0"/>
        <w:spacing w:before="240"/>
        <w:ind w:left="5670"/>
        <w:jc w:val="center"/>
        <w:rPr>
          <w:rFonts w:eastAsia="Calibri"/>
          <w:color w:val="000000" w:themeColor="text1"/>
          <w:sz w:val="28"/>
          <w:szCs w:val="28"/>
          <w:lang w:eastAsia="en-US"/>
        </w:rPr>
      </w:pPr>
    </w:p>
    <w:p w14:paraId="294A1B2B"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12B785AF" w14:textId="77777777" w:rsidR="00EE1146" w:rsidRPr="00EE1146" w:rsidRDefault="00EE1146" w:rsidP="00EE1146">
      <w:pPr>
        <w:spacing w:line="259" w:lineRule="auto"/>
        <w:ind w:left="4679" w:firstLine="708"/>
        <w:jc w:val="center"/>
        <w:rPr>
          <w:color w:val="000000" w:themeColor="text1"/>
          <w:sz w:val="28"/>
          <w:szCs w:val="28"/>
        </w:rPr>
      </w:pPr>
    </w:p>
    <w:p w14:paraId="259039B5" w14:textId="77777777" w:rsidR="00EE1146" w:rsidRPr="00EE1146" w:rsidRDefault="00EE1146" w:rsidP="00EE1146">
      <w:pPr>
        <w:autoSpaceDE w:val="0"/>
        <w:autoSpaceDN w:val="0"/>
        <w:adjustRightInd w:val="0"/>
        <w:jc w:val="right"/>
        <w:outlineLvl w:val="0"/>
        <w:rPr>
          <w:color w:val="000000" w:themeColor="text1"/>
          <w:sz w:val="27"/>
          <w:szCs w:val="27"/>
        </w:rPr>
      </w:pPr>
      <w:r w:rsidRPr="00EE1146">
        <w:rPr>
          <w:color w:val="000000" w:themeColor="text1"/>
          <w:sz w:val="28"/>
          <w:szCs w:val="28"/>
        </w:rPr>
        <w:t>Кому</w:t>
      </w:r>
      <w:r w:rsidRPr="00EE1146">
        <w:rPr>
          <w:color w:val="000000" w:themeColor="text1"/>
          <w:sz w:val="27"/>
          <w:szCs w:val="27"/>
        </w:rPr>
        <w:t xml:space="preserve"> ____________________________________</w:t>
      </w:r>
    </w:p>
    <w:p w14:paraId="290291E6" w14:textId="581B3EA4"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62A3E06C" w14:textId="77777777" w:rsidR="00EE1146" w:rsidRPr="00EE1146" w:rsidRDefault="00EE1146" w:rsidP="00EE1146">
      <w:pPr>
        <w:autoSpaceDE w:val="0"/>
        <w:autoSpaceDN w:val="0"/>
        <w:adjustRightInd w:val="0"/>
        <w:jc w:val="right"/>
        <w:rPr>
          <w:color w:val="000000" w:themeColor="text1"/>
          <w:sz w:val="27"/>
          <w:szCs w:val="27"/>
        </w:rPr>
      </w:pPr>
      <w:r w:rsidRPr="00EE1146">
        <w:rPr>
          <w:color w:val="000000" w:themeColor="text1"/>
          <w:sz w:val="27"/>
          <w:szCs w:val="27"/>
        </w:rPr>
        <w:t>_________________________________________</w:t>
      </w:r>
    </w:p>
    <w:p w14:paraId="43E56E18" w14:textId="77777777"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почтовый индекс и адрес, телефон, адрес электронной почты)</w:t>
      </w:r>
    </w:p>
    <w:p w14:paraId="53BD66E9" w14:textId="77777777" w:rsidR="00EE1146" w:rsidRPr="00EE1146" w:rsidRDefault="00EE1146" w:rsidP="00EE1146">
      <w:pPr>
        <w:jc w:val="right"/>
        <w:rPr>
          <w:color w:val="000000" w:themeColor="text1"/>
        </w:rPr>
      </w:pPr>
    </w:p>
    <w:p w14:paraId="2421CA78" w14:textId="77777777" w:rsidR="00EE1146" w:rsidRPr="00EE1146" w:rsidRDefault="00EE1146" w:rsidP="00EE1146">
      <w:pPr>
        <w:jc w:val="right"/>
        <w:rPr>
          <w:color w:val="000000" w:themeColor="text1"/>
        </w:rPr>
      </w:pPr>
    </w:p>
    <w:p w14:paraId="3F611E8F" w14:textId="77777777" w:rsidR="00EE1146" w:rsidRPr="00EE1146" w:rsidRDefault="00EE1146" w:rsidP="00EE1146">
      <w:pPr>
        <w:jc w:val="right"/>
        <w:rPr>
          <w:color w:val="000000" w:themeColor="text1"/>
        </w:rPr>
      </w:pPr>
    </w:p>
    <w:p w14:paraId="0BDE19F0" w14:textId="77777777" w:rsidR="00EE1146" w:rsidRPr="00C7077E" w:rsidRDefault="00EE1146" w:rsidP="00EE1146">
      <w:pPr>
        <w:jc w:val="center"/>
        <w:rPr>
          <w:color w:val="000000" w:themeColor="text1"/>
          <w:sz w:val="28"/>
          <w:szCs w:val="28"/>
        </w:rPr>
      </w:pPr>
      <w:r w:rsidRPr="00C7077E">
        <w:rPr>
          <w:color w:val="000000" w:themeColor="text1"/>
          <w:sz w:val="28"/>
          <w:szCs w:val="28"/>
        </w:rPr>
        <w:t>РЕШЕНИЕ</w:t>
      </w:r>
      <w:r w:rsidRPr="00C7077E">
        <w:rPr>
          <w:color w:val="000000" w:themeColor="text1"/>
          <w:sz w:val="28"/>
          <w:szCs w:val="28"/>
        </w:rPr>
        <w:br/>
        <w:t>об отказе во внесении изменений в разрешение на ввод объекта в эксплуатацию</w:t>
      </w:r>
    </w:p>
    <w:p w14:paraId="6295B253" w14:textId="17FA47C4" w:rsidR="00EE1146" w:rsidRPr="00EE1146" w:rsidRDefault="00EE1146" w:rsidP="00EE1146">
      <w:pPr>
        <w:jc w:val="both"/>
        <w:rPr>
          <w:color w:val="000000" w:themeColor="text1"/>
        </w:rPr>
      </w:pPr>
      <w:r w:rsidRPr="00EE1146">
        <w:rPr>
          <w:color w:val="000000" w:themeColor="text1"/>
        </w:rPr>
        <w:t>________________________________________________________________________________</w:t>
      </w:r>
    </w:p>
    <w:p w14:paraId="23E70574" w14:textId="77777777" w:rsidR="00EE1146" w:rsidRPr="00EE1146" w:rsidRDefault="00EE1146" w:rsidP="00EE1146">
      <w:pPr>
        <w:jc w:val="center"/>
        <w:rPr>
          <w:color w:val="000000" w:themeColor="text1"/>
          <w:sz w:val="20"/>
          <w:szCs w:val="20"/>
        </w:rPr>
      </w:pPr>
      <w:r w:rsidRPr="00EE1146">
        <w:rPr>
          <w:color w:val="000000" w:themeColor="text1"/>
          <w:sz w:val="20"/>
        </w:rPr>
        <w:t xml:space="preserve">(наименование уполномоченного на выдачу разрешений на ввод объекта в эксплуатацию органа местного </w:t>
      </w:r>
      <w:r w:rsidRPr="00EE1146">
        <w:rPr>
          <w:color w:val="000000" w:themeColor="text1"/>
          <w:sz w:val="20"/>
          <w:szCs w:val="20"/>
        </w:rPr>
        <w:t>самоуправления)</w:t>
      </w:r>
    </w:p>
    <w:p w14:paraId="70C8EACF" w14:textId="77777777" w:rsidR="00EE1146" w:rsidRPr="00EE1146" w:rsidRDefault="00EE1146" w:rsidP="00EE1146">
      <w:pPr>
        <w:jc w:val="center"/>
        <w:rPr>
          <w:color w:val="000000" w:themeColor="text1"/>
          <w:sz w:val="20"/>
          <w:szCs w:val="20"/>
        </w:rPr>
      </w:pPr>
    </w:p>
    <w:p w14:paraId="66E505D3" w14:textId="77777777" w:rsidR="00EE1146" w:rsidRPr="00EE1146" w:rsidRDefault="00EE1146" w:rsidP="00EE1146">
      <w:pPr>
        <w:rPr>
          <w:color w:val="000000" w:themeColor="text1"/>
          <w:sz w:val="28"/>
          <w:szCs w:val="28"/>
        </w:rPr>
      </w:pPr>
      <w:r w:rsidRPr="00EE1146">
        <w:rPr>
          <w:color w:val="000000" w:themeColor="text1"/>
          <w:sz w:val="28"/>
          <w:szCs w:val="28"/>
        </w:rPr>
        <w:t xml:space="preserve">по результатам рассмотрения заявления от ___________№____________ принято </w:t>
      </w:r>
    </w:p>
    <w:p w14:paraId="7B1D6EF4" w14:textId="77777777" w:rsidR="00EE1146" w:rsidRPr="00EE1146" w:rsidRDefault="00EE1146" w:rsidP="00EE1146">
      <w:pPr>
        <w:jc w:val="both"/>
        <w:rPr>
          <w:color w:val="000000" w:themeColor="text1"/>
          <w:sz w:val="20"/>
          <w:szCs w:val="20"/>
        </w:rPr>
      </w:pPr>
      <w:r w:rsidRPr="00EE1146">
        <w:rPr>
          <w:i/>
          <w:color w:val="000000" w:themeColor="text1"/>
          <w:sz w:val="28"/>
          <w:szCs w:val="28"/>
        </w:rPr>
        <w:t xml:space="preserve">                                                                                   </w:t>
      </w:r>
      <w:r w:rsidRPr="00EE1146">
        <w:rPr>
          <w:color w:val="000000" w:themeColor="text1"/>
          <w:sz w:val="20"/>
          <w:szCs w:val="20"/>
        </w:rPr>
        <w:t>(дата и номер регистрации)</w:t>
      </w:r>
    </w:p>
    <w:p w14:paraId="333677C9" w14:textId="77777777" w:rsidR="00EE1146" w:rsidRPr="00EE1146" w:rsidRDefault="00EE1146" w:rsidP="00EE1146">
      <w:pPr>
        <w:jc w:val="both"/>
        <w:rPr>
          <w:b/>
          <w:color w:val="000000" w:themeColor="text1"/>
          <w:sz w:val="28"/>
          <w:szCs w:val="28"/>
        </w:rPr>
      </w:pPr>
      <w:r w:rsidRPr="00EE1146">
        <w:rPr>
          <w:color w:val="000000" w:themeColor="text1"/>
          <w:sz w:val="28"/>
          <w:szCs w:val="28"/>
        </w:rPr>
        <w:t>решение об отказе в выдаче разрешения на ввод объекта в эксплуатацию.</w:t>
      </w:r>
    </w:p>
    <w:p w14:paraId="4B9E1849" w14:textId="77777777" w:rsidR="00EE1146" w:rsidRPr="00EE1146" w:rsidRDefault="00EE1146" w:rsidP="00EE1146">
      <w:pPr>
        <w:jc w:val="both"/>
        <w:rPr>
          <w:i/>
          <w:color w:val="000000" w:themeColor="text1"/>
          <w:sz w:val="16"/>
          <w:szCs w:val="28"/>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543"/>
      </w:tblGrid>
      <w:tr w:rsidR="00EE1146" w:rsidRPr="00EE1146" w14:paraId="05A49185" w14:textId="77777777" w:rsidTr="0019372F">
        <w:tc>
          <w:tcPr>
            <w:tcW w:w="1418" w:type="dxa"/>
            <w:vAlign w:val="center"/>
          </w:tcPr>
          <w:p w14:paraId="0B168030" w14:textId="77777777" w:rsidR="00EE1146" w:rsidRPr="00EE1146" w:rsidRDefault="00EE1146" w:rsidP="00EE1146">
            <w:pPr>
              <w:jc w:val="center"/>
              <w:rPr>
                <w:color w:val="000000" w:themeColor="text1"/>
              </w:rPr>
            </w:pPr>
            <w:r w:rsidRPr="00EE1146">
              <w:rPr>
                <w:color w:val="000000" w:themeColor="text1"/>
              </w:rPr>
              <w:t>№ пункта Админи-стративного регламента</w:t>
            </w:r>
          </w:p>
        </w:tc>
        <w:tc>
          <w:tcPr>
            <w:tcW w:w="4820" w:type="dxa"/>
            <w:vAlign w:val="center"/>
          </w:tcPr>
          <w:p w14:paraId="794078D7" w14:textId="77777777" w:rsidR="00EE1146" w:rsidRPr="00EE1146" w:rsidRDefault="00EE1146" w:rsidP="00EE1146">
            <w:pPr>
              <w:jc w:val="center"/>
              <w:rPr>
                <w:color w:val="000000" w:themeColor="text1"/>
              </w:rPr>
            </w:pPr>
            <w:r w:rsidRPr="00EE1146">
              <w:rPr>
                <w:color w:val="000000" w:themeColor="text1"/>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3543" w:type="dxa"/>
            <w:vAlign w:val="center"/>
          </w:tcPr>
          <w:p w14:paraId="3968D448" w14:textId="77777777" w:rsidR="00EE1146" w:rsidRPr="00EE1146" w:rsidRDefault="00EE1146" w:rsidP="00EE1146">
            <w:pPr>
              <w:jc w:val="center"/>
              <w:rPr>
                <w:color w:val="000000" w:themeColor="text1"/>
              </w:rPr>
            </w:pPr>
            <w:r w:rsidRPr="00EE1146">
              <w:rPr>
                <w:color w:val="000000" w:themeColor="text1"/>
              </w:rPr>
              <w:t>Разъяснение причин отказа в выдаче разрешения на ввод объекта в эксплуатацию</w:t>
            </w:r>
          </w:p>
        </w:tc>
      </w:tr>
      <w:tr w:rsidR="00EE1146" w:rsidRPr="00EE1146" w14:paraId="1E3CAC2F" w14:textId="77777777" w:rsidTr="0019372F">
        <w:trPr>
          <w:trHeight w:val="837"/>
        </w:trPr>
        <w:tc>
          <w:tcPr>
            <w:tcW w:w="1418" w:type="dxa"/>
          </w:tcPr>
          <w:p w14:paraId="156F5A1C" w14:textId="77777777" w:rsidR="00EE1146" w:rsidRPr="00EE1146" w:rsidRDefault="00EE1146" w:rsidP="00EE1146">
            <w:pPr>
              <w:rPr>
                <w:color w:val="000000" w:themeColor="text1"/>
                <w:lang w:val="en-US"/>
              </w:rPr>
            </w:pPr>
            <w:r w:rsidRPr="00EE1146">
              <w:rPr>
                <w:color w:val="000000" w:themeColor="text1"/>
              </w:rPr>
              <w:t>подпункт "а" пункта 2.22</w:t>
            </w:r>
          </w:p>
        </w:tc>
        <w:tc>
          <w:tcPr>
            <w:tcW w:w="4820" w:type="dxa"/>
          </w:tcPr>
          <w:p w14:paraId="6BE09FE3" w14:textId="77777777" w:rsidR="00EE1146" w:rsidRPr="00EE1146" w:rsidRDefault="00EE1146" w:rsidP="00EE1146">
            <w:pPr>
              <w:rPr>
                <w:color w:val="000000" w:themeColor="text1"/>
              </w:rPr>
            </w:pPr>
            <w:r w:rsidRPr="00EE1146">
              <w:rPr>
                <w:rFonts w:eastAsia="Calibri"/>
                <w:bCs/>
                <w:color w:val="000000" w:themeColor="text1"/>
                <w:lang w:eastAsia="en-US"/>
              </w:rPr>
              <w:t>отсутствие документов, предусмотренных подпунктами "г"-"д" пункта 2.8, пунктом 2.9 Административного регламента</w:t>
            </w:r>
          </w:p>
        </w:tc>
        <w:tc>
          <w:tcPr>
            <w:tcW w:w="3543" w:type="dxa"/>
          </w:tcPr>
          <w:p w14:paraId="2362BEC1" w14:textId="77777777" w:rsidR="00EE1146" w:rsidRPr="00EE1146" w:rsidRDefault="00EE1146" w:rsidP="00EE1146">
            <w:pPr>
              <w:jc w:val="both"/>
              <w:rPr>
                <w:i/>
                <w:color w:val="000000" w:themeColor="text1"/>
              </w:rPr>
            </w:pPr>
            <w:r w:rsidRPr="00EE1146">
              <w:rPr>
                <w:i/>
                <w:color w:val="000000" w:themeColor="text1"/>
              </w:rPr>
              <w:t>Указываются основания такого вывода</w:t>
            </w:r>
          </w:p>
        </w:tc>
      </w:tr>
      <w:tr w:rsidR="00EE1146" w:rsidRPr="00EE1146" w14:paraId="24214873" w14:textId="77777777" w:rsidTr="0019372F">
        <w:trPr>
          <w:trHeight w:val="1537"/>
        </w:trPr>
        <w:tc>
          <w:tcPr>
            <w:tcW w:w="1418" w:type="dxa"/>
          </w:tcPr>
          <w:p w14:paraId="18A65826" w14:textId="77777777" w:rsidR="00EE1146" w:rsidRPr="00EE1146" w:rsidRDefault="00EE1146" w:rsidP="00EE1146">
            <w:pPr>
              <w:rPr>
                <w:color w:val="000000" w:themeColor="text1"/>
              </w:rPr>
            </w:pPr>
            <w:r w:rsidRPr="00EE1146">
              <w:rPr>
                <w:color w:val="000000" w:themeColor="text1"/>
              </w:rPr>
              <w:lastRenderedPageBreak/>
              <w:t>подпункт "б" пункта 2.22</w:t>
            </w:r>
          </w:p>
        </w:tc>
        <w:tc>
          <w:tcPr>
            <w:tcW w:w="4820" w:type="dxa"/>
          </w:tcPr>
          <w:p w14:paraId="409071D0" w14:textId="77777777" w:rsidR="00EE1146" w:rsidRPr="00EE1146" w:rsidRDefault="00EE1146" w:rsidP="00EE1146">
            <w:pPr>
              <w:rPr>
                <w:color w:val="000000" w:themeColor="text1"/>
              </w:rPr>
            </w:pPr>
            <w:r w:rsidRPr="00EE1146">
              <w:rPr>
                <w:rFonts w:eastAsia="Calibri"/>
                <w:bCs/>
                <w:color w:val="000000" w:themeColor="text1"/>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543" w:type="dxa"/>
          </w:tcPr>
          <w:p w14:paraId="006B0166" w14:textId="77777777" w:rsidR="00EE1146" w:rsidRPr="00EE1146" w:rsidRDefault="00EE1146" w:rsidP="00EE1146">
            <w:pPr>
              <w:jc w:val="both"/>
              <w:rPr>
                <w:i/>
                <w:color w:val="000000" w:themeColor="text1"/>
              </w:rPr>
            </w:pPr>
            <w:r w:rsidRPr="00EE1146">
              <w:rPr>
                <w:i/>
                <w:color w:val="000000" w:themeColor="text1"/>
              </w:rPr>
              <w:t>Указываются основания такого вывода</w:t>
            </w:r>
          </w:p>
        </w:tc>
      </w:tr>
      <w:tr w:rsidR="00EE1146" w:rsidRPr="00EE1146" w14:paraId="778CCCD0" w14:textId="77777777" w:rsidTr="0019372F">
        <w:trPr>
          <w:trHeight w:val="28"/>
        </w:trPr>
        <w:tc>
          <w:tcPr>
            <w:tcW w:w="1418" w:type="dxa"/>
          </w:tcPr>
          <w:p w14:paraId="2BE52591" w14:textId="77777777" w:rsidR="00EE1146" w:rsidRPr="00EE1146" w:rsidRDefault="00EE1146" w:rsidP="00EE1146">
            <w:pPr>
              <w:rPr>
                <w:color w:val="000000" w:themeColor="text1"/>
              </w:rPr>
            </w:pPr>
            <w:r w:rsidRPr="00EE1146">
              <w:rPr>
                <w:color w:val="000000" w:themeColor="text1"/>
              </w:rPr>
              <w:t>подпункт "в" пункта 2.22</w:t>
            </w:r>
          </w:p>
        </w:tc>
        <w:tc>
          <w:tcPr>
            <w:tcW w:w="4820" w:type="dxa"/>
          </w:tcPr>
          <w:p w14:paraId="10DEFD17" w14:textId="77777777" w:rsidR="00EE1146" w:rsidRPr="00EE1146" w:rsidRDefault="00EE1146" w:rsidP="00EE1146">
            <w:pPr>
              <w:rPr>
                <w:color w:val="000000" w:themeColor="text1"/>
              </w:rPr>
            </w:pPr>
            <w:r w:rsidRPr="00EE1146">
              <w:rPr>
                <w:rFonts w:eastAsia="Calibri"/>
                <w:bCs/>
                <w:color w:val="000000" w:themeColor="text1"/>
                <w:lang w:eastAsia="en-US"/>
              </w:rPr>
              <w:t>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w:t>
            </w:r>
            <w:r w:rsidRPr="00EE1146">
              <w:rPr>
                <w:rFonts w:eastAsia="Calibri"/>
                <w:bCs/>
                <w:color w:val="000000" w:themeColor="text1"/>
                <w:vertAlign w:val="superscript"/>
                <w:lang w:eastAsia="en-US"/>
              </w:rPr>
              <w:t>2</w:t>
            </w:r>
            <w:r w:rsidRPr="00EE1146">
              <w:rPr>
                <w:rFonts w:eastAsia="Calibri"/>
                <w:bCs/>
                <w:color w:val="000000" w:themeColor="text1"/>
                <w:lang w:eastAsia="en-US"/>
              </w:rPr>
              <w:t xml:space="preserve"> статьи 55 Градостроительного кодекса Российской Федерации</w:t>
            </w:r>
          </w:p>
        </w:tc>
        <w:tc>
          <w:tcPr>
            <w:tcW w:w="3543" w:type="dxa"/>
          </w:tcPr>
          <w:p w14:paraId="55A0092C" w14:textId="77777777" w:rsidR="00EE1146" w:rsidRPr="00EE1146" w:rsidRDefault="00EE1146" w:rsidP="00EE1146">
            <w:pPr>
              <w:jc w:val="both"/>
              <w:rPr>
                <w:i/>
                <w:color w:val="000000" w:themeColor="text1"/>
              </w:rPr>
            </w:pPr>
            <w:r w:rsidRPr="00EE1146">
              <w:rPr>
                <w:i/>
                <w:color w:val="000000" w:themeColor="text1"/>
              </w:rPr>
              <w:t>Указываются основания такого вывода</w:t>
            </w:r>
          </w:p>
        </w:tc>
      </w:tr>
      <w:tr w:rsidR="00EE1146" w:rsidRPr="00EE1146" w14:paraId="1B413C84" w14:textId="77777777" w:rsidTr="0019372F">
        <w:trPr>
          <w:trHeight w:val="1548"/>
        </w:trPr>
        <w:tc>
          <w:tcPr>
            <w:tcW w:w="1418" w:type="dxa"/>
          </w:tcPr>
          <w:p w14:paraId="6F9A3867" w14:textId="77777777" w:rsidR="00EE1146" w:rsidRPr="00EE1146" w:rsidRDefault="00EE1146" w:rsidP="00EE1146">
            <w:pPr>
              <w:rPr>
                <w:color w:val="000000" w:themeColor="text1"/>
              </w:rPr>
            </w:pPr>
            <w:r w:rsidRPr="00EE1146">
              <w:rPr>
                <w:color w:val="000000" w:themeColor="text1"/>
              </w:rPr>
              <w:t>подпункт "г" пункта 2.22</w:t>
            </w:r>
          </w:p>
        </w:tc>
        <w:tc>
          <w:tcPr>
            <w:tcW w:w="4820" w:type="dxa"/>
          </w:tcPr>
          <w:p w14:paraId="0A72B68A" w14:textId="77777777" w:rsidR="00EE1146" w:rsidRPr="00EE1146" w:rsidRDefault="00EE1146" w:rsidP="00EE1146">
            <w:pPr>
              <w:rPr>
                <w:color w:val="000000" w:themeColor="text1"/>
              </w:rPr>
            </w:pPr>
            <w:r w:rsidRPr="00EE1146">
              <w:rPr>
                <w:rFonts w:eastAsia="Calibri"/>
                <w:bCs/>
                <w:color w:val="000000" w:themeColor="text1"/>
                <w:lang w:eastAsia="en-US"/>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w:t>
            </w:r>
            <w:r w:rsidRPr="00EE1146">
              <w:rPr>
                <w:rFonts w:eastAsia="Calibri"/>
                <w:bCs/>
                <w:color w:val="000000" w:themeColor="text1"/>
                <w:vertAlign w:val="superscript"/>
                <w:lang w:eastAsia="en-US"/>
              </w:rPr>
              <w:t>2</w:t>
            </w:r>
            <w:r w:rsidRPr="00EE1146">
              <w:rPr>
                <w:rFonts w:eastAsia="Calibri"/>
                <w:bCs/>
                <w:color w:val="000000" w:themeColor="text1"/>
                <w:lang w:eastAsia="en-US"/>
              </w:rPr>
              <w:t xml:space="preserve"> статьи 55 Градостроительного кодекса Российской Федерации</w:t>
            </w:r>
          </w:p>
        </w:tc>
        <w:tc>
          <w:tcPr>
            <w:tcW w:w="3543" w:type="dxa"/>
          </w:tcPr>
          <w:p w14:paraId="6DD18DFE" w14:textId="77777777" w:rsidR="00EE1146" w:rsidRPr="00EE1146" w:rsidRDefault="00EE1146" w:rsidP="00EE1146">
            <w:pPr>
              <w:jc w:val="both"/>
              <w:rPr>
                <w:i/>
                <w:color w:val="000000" w:themeColor="text1"/>
              </w:rPr>
            </w:pPr>
            <w:r w:rsidRPr="00EE1146">
              <w:rPr>
                <w:i/>
                <w:color w:val="000000" w:themeColor="text1"/>
              </w:rPr>
              <w:t>Указываются основания такого вывода</w:t>
            </w:r>
          </w:p>
        </w:tc>
      </w:tr>
      <w:tr w:rsidR="00EE1146" w:rsidRPr="00EE1146" w14:paraId="0D5876DF" w14:textId="77777777" w:rsidTr="0019372F">
        <w:trPr>
          <w:trHeight w:val="1244"/>
        </w:trPr>
        <w:tc>
          <w:tcPr>
            <w:tcW w:w="1418" w:type="dxa"/>
          </w:tcPr>
          <w:p w14:paraId="30BB5584" w14:textId="77777777" w:rsidR="00EE1146" w:rsidRPr="00EE1146" w:rsidRDefault="00EE1146" w:rsidP="00EE1146">
            <w:pPr>
              <w:rPr>
                <w:color w:val="000000" w:themeColor="text1"/>
              </w:rPr>
            </w:pPr>
            <w:r w:rsidRPr="00EE1146">
              <w:rPr>
                <w:color w:val="000000" w:themeColor="text1"/>
              </w:rPr>
              <w:t>подпункт "д" пункта 2.22</w:t>
            </w:r>
          </w:p>
        </w:tc>
        <w:tc>
          <w:tcPr>
            <w:tcW w:w="4820" w:type="dxa"/>
          </w:tcPr>
          <w:p w14:paraId="1DCC8052" w14:textId="77777777" w:rsidR="00EE1146" w:rsidRPr="00EE1146" w:rsidRDefault="00EE1146" w:rsidP="00EE1146">
            <w:pPr>
              <w:rPr>
                <w:color w:val="000000" w:themeColor="text1"/>
              </w:rPr>
            </w:pPr>
            <w:r w:rsidRPr="00EE1146">
              <w:rPr>
                <w:rFonts w:eastAsia="Calibri"/>
                <w:bCs/>
                <w:color w:val="000000" w:themeColor="text1"/>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Российской </w:t>
            </w:r>
            <w:r w:rsidRPr="00EE1146">
              <w:rPr>
                <w:rFonts w:eastAsia="Calibri"/>
                <w:bCs/>
                <w:color w:val="000000" w:themeColor="text1"/>
                <w:lang w:eastAsia="en-US"/>
              </w:rPr>
              <w:lastRenderedPageBreak/>
              <w:t>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543" w:type="dxa"/>
          </w:tcPr>
          <w:p w14:paraId="49639BAF" w14:textId="77777777" w:rsidR="00EE1146" w:rsidRPr="00EE1146" w:rsidRDefault="00EE1146" w:rsidP="00EE1146">
            <w:pPr>
              <w:jc w:val="both"/>
              <w:rPr>
                <w:i/>
                <w:color w:val="000000" w:themeColor="text1"/>
              </w:rPr>
            </w:pPr>
            <w:r w:rsidRPr="00EE1146">
              <w:rPr>
                <w:i/>
                <w:color w:val="000000" w:themeColor="text1"/>
              </w:rPr>
              <w:lastRenderedPageBreak/>
              <w:t>Указываются основания такого вывода</w:t>
            </w:r>
          </w:p>
        </w:tc>
      </w:tr>
    </w:tbl>
    <w:p w14:paraId="15D50AE0" w14:textId="77777777"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p>
    <w:p w14:paraId="290F0041" w14:textId="77777777"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r w:rsidRPr="00EE1146">
        <w:rPr>
          <w:rFonts w:eastAsiaTheme="minorEastAsia"/>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14:paraId="3F897F07" w14:textId="77777777"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r w:rsidRPr="00EE1146">
        <w:rPr>
          <w:rFonts w:eastAsiaTheme="minorEastAsia"/>
          <w:color w:val="000000" w:themeColor="text1"/>
          <w:sz w:val="28"/>
          <w:szCs w:val="28"/>
        </w:rPr>
        <w:t>Данный отказ может быть обжалован в досудебном порядке путем направления жалобы в __________________________, а также в судебном порядке.</w:t>
      </w:r>
    </w:p>
    <w:p w14:paraId="18DAF8FA" w14:textId="7A46A301" w:rsidR="00EE1146" w:rsidRPr="00EE1146" w:rsidRDefault="00EE1146" w:rsidP="00EE1146">
      <w:pPr>
        <w:widowControl w:val="0"/>
        <w:autoSpaceDE w:val="0"/>
        <w:autoSpaceDN w:val="0"/>
        <w:adjustRightInd w:val="0"/>
        <w:ind w:firstLine="708"/>
        <w:rPr>
          <w:rFonts w:eastAsiaTheme="minorEastAsia"/>
          <w:color w:val="000000" w:themeColor="text1"/>
          <w:szCs w:val="20"/>
        </w:rPr>
      </w:pPr>
      <w:r w:rsidRPr="00EE1146">
        <w:rPr>
          <w:rFonts w:eastAsiaTheme="minorEastAsia"/>
          <w:color w:val="000000" w:themeColor="text1"/>
          <w:sz w:val="28"/>
          <w:szCs w:val="28"/>
        </w:rPr>
        <w:t>Дополнительно информируем:______________</w:t>
      </w:r>
      <w:r w:rsidR="005861D6">
        <w:rPr>
          <w:rFonts w:eastAsiaTheme="minorEastAsia"/>
          <w:color w:val="000000" w:themeColor="text1"/>
          <w:sz w:val="28"/>
          <w:szCs w:val="28"/>
        </w:rPr>
        <w:t>________________</w:t>
      </w:r>
      <w:r w:rsidR="00A457FE">
        <w:rPr>
          <w:rFonts w:eastAsiaTheme="minorEastAsia"/>
          <w:color w:val="000000" w:themeColor="text1"/>
          <w:sz w:val="28"/>
          <w:szCs w:val="28"/>
        </w:rPr>
        <w:t>_______</w:t>
      </w:r>
      <w:r w:rsidRPr="00EE1146">
        <w:rPr>
          <w:rFonts w:eastAsiaTheme="minorEastAsia"/>
          <w:color w:val="000000" w:themeColor="text1"/>
          <w:sz w:val="28"/>
          <w:szCs w:val="28"/>
        </w:rPr>
        <w:t xml:space="preserve"> </w:t>
      </w:r>
      <w:r w:rsidRPr="00EE1146">
        <w:rPr>
          <w:rFonts w:eastAsiaTheme="minorEastAsia"/>
          <w:color w:val="000000" w:themeColor="text1"/>
          <w:sz w:val="28"/>
          <w:szCs w:val="28"/>
        </w:rPr>
        <w:br/>
        <w:t xml:space="preserve">____________________________________________________________________.   </w:t>
      </w:r>
      <w:r w:rsidRPr="00EE1146">
        <w:rPr>
          <w:rFonts w:eastAsiaTheme="minorEastAsia"/>
          <w:color w:val="000000" w:themeColor="text1"/>
          <w:szCs w:val="20"/>
        </w:rPr>
        <w:t xml:space="preserve"> </w:t>
      </w:r>
    </w:p>
    <w:p w14:paraId="238E4299" w14:textId="77777777" w:rsidR="00EE1146" w:rsidRPr="00EE1146" w:rsidRDefault="00EE1146" w:rsidP="00EE1146">
      <w:pPr>
        <w:widowControl w:val="0"/>
        <w:autoSpaceDE w:val="0"/>
        <w:autoSpaceDN w:val="0"/>
        <w:adjustRightInd w:val="0"/>
        <w:ind w:firstLine="708"/>
        <w:jc w:val="center"/>
        <w:rPr>
          <w:rFonts w:eastAsiaTheme="minorEastAsia"/>
          <w:color w:val="000000" w:themeColor="text1"/>
          <w:sz w:val="28"/>
          <w:szCs w:val="28"/>
        </w:rPr>
      </w:pPr>
      <w:r w:rsidRPr="00EE1146">
        <w:rPr>
          <w:rFonts w:eastAsiaTheme="minorEastAsia"/>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14:paraId="239DAEC4" w14:textId="77777777" w:rsidR="00EE1146" w:rsidRPr="00EE1146" w:rsidRDefault="00EE1146" w:rsidP="00EE1146">
      <w:pPr>
        <w:widowControl w:val="0"/>
        <w:autoSpaceDE w:val="0"/>
        <w:autoSpaceDN w:val="0"/>
        <w:adjustRightInd w:val="0"/>
        <w:jc w:val="both"/>
        <w:rPr>
          <w:rFonts w:eastAsiaTheme="minorEastAsia"/>
          <w:color w:val="000000" w:themeColor="text1"/>
          <w:sz w:val="20"/>
          <w:szCs w:val="20"/>
        </w:rPr>
      </w:pPr>
    </w:p>
    <w:p w14:paraId="73465E1B" w14:textId="77777777" w:rsidR="00EE1146" w:rsidRPr="00EE1146" w:rsidRDefault="00EE1146" w:rsidP="00EE1146">
      <w:pPr>
        <w:widowControl w:val="0"/>
        <w:autoSpaceDE w:val="0"/>
        <w:autoSpaceDN w:val="0"/>
        <w:adjustRightInd w:val="0"/>
        <w:jc w:val="both"/>
        <w:rPr>
          <w:rFonts w:eastAsiaTheme="minorEastAsia"/>
          <w:color w:val="000000" w:themeColor="text1"/>
          <w:sz w:val="20"/>
          <w:szCs w:val="20"/>
        </w:rPr>
      </w:pPr>
    </w:p>
    <w:tbl>
      <w:tblPr>
        <w:tblW w:w="10065" w:type="dxa"/>
        <w:tblLayout w:type="fixed"/>
        <w:tblCellMar>
          <w:left w:w="28" w:type="dxa"/>
          <w:right w:w="28" w:type="dxa"/>
        </w:tblCellMar>
        <w:tblLook w:val="0000" w:firstRow="0" w:lastRow="0" w:firstColumn="0" w:lastColumn="0" w:noHBand="0" w:noVBand="0"/>
      </w:tblPr>
      <w:tblGrid>
        <w:gridCol w:w="3119"/>
        <w:gridCol w:w="283"/>
        <w:gridCol w:w="2269"/>
        <w:gridCol w:w="283"/>
        <w:gridCol w:w="4111"/>
      </w:tblGrid>
      <w:tr w:rsidR="00EE1146" w:rsidRPr="00EE1146" w14:paraId="779E7D9D" w14:textId="77777777" w:rsidTr="0019372F">
        <w:tc>
          <w:tcPr>
            <w:tcW w:w="3119" w:type="dxa"/>
            <w:tcBorders>
              <w:top w:val="nil"/>
              <w:left w:val="nil"/>
              <w:bottom w:val="single" w:sz="4" w:space="0" w:color="auto"/>
              <w:right w:val="nil"/>
            </w:tcBorders>
            <w:vAlign w:val="bottom"/>
          </w:tcPr>
          <w:p w14:paraId="6D9527E5"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0E286039"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3E003111"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28672228" w14:textId="77777777" w:rsidR="00EE1146" w:rsidRPr="00EE1146" w:rsidRDefault="00EE1146" w:rsidP="00EE1146">
            <w:pPr>
              <w:rPr>
                <w:color w:val="000000" w:themeColor="text1"/>
              </w:rPr>
            </w:pPr>
          </w:p>
        </w:tc>
        <w:tc>
          <w:tcPr>
            <w:tcW w:w="4111" w:type="dxa"/>
            <w:tcBorders>
              <w:top w:val="nil"/>
              <w:left w:val="nil"/>
              <w:bottom w:val="single" w:sz="4" w:space="0" w:color="auto"/>
              <w:right w:val="nil"/>
            </w:tcBorders>
            <w:vAlign w:val="bottom"/>
          </w:tcPr>
          <w:p w14:paraId="17962F3A" w14:textId="77777777" w:rsidR="00EE1146" w:rsidRPr="00EE1146" w:rsidRDefault="00EE1146" w:rsidP="00EE1146">
            <w:pPr>
              <w:jc w:val="center"/>
              <w:rPr>
                <w:color w:val="000000" w:themeColor="text1"/>
              </w:rPr>
            </w:pPr>
          </w:p>
        </w:tc>
      </w:tr>
      <w:tr w:rsidR="00EE1146" w:rsidRPr="00EE1146" w14:paraId="3F5C18CC" w14:textId="77777777" w:rsidTr="0019372F">
        <w:tc>
          <w:tcPr>
            <w:tcW w:w="3119" w:type="dxa"/>
            <w:tcBorders>
              <w:top w:val="nil"/>
              <w:left w:val="nil"/>
              <w:bottom w:val="nil"/>
              <w:right w:val="nil"/>
            </w:tcBorders>
          </w:tcPr>
          <w:p w14:paraId="1645DD0F" w14:textId="77777777" w:rsidR="00EE1146" w:rsidRPr="00EE1146" w:rsidRDefault="00EE1146" w:rsidP="00EE1146">
            <w:pPr>
              <w:jc w:val="center"/>
              <w:rPr>
                <w:color w:val="000000" w:themeColor="text1"/>
                <w:sz w:val="20"/>
                <w:szCs w:val="20"/>
              </w:rPr>
            </w:pPr>
            <w:r w:rsidRPr="00EE1146">
              <w:rPr>
                <w:color w:val="000000" w:themeColor="text1"/>
                <w:sz w:val="20"/>
                <w:szCs w:val="20"/>
              </w:rPr>
              <w:t>(должность)</w:t>
            </w:r>
          </w:p>
        </w:tc>
        <w:tc>
          <w:tcPr>
            <w:tcW w:w="283" w:type="dxa"/>
            <w:tcBorders>
              <w:top w:val="nil"/>
              <w:left w:val="nil"/>
              <w:bottom w:val="nil"/>
              <w:right w:val="nil"/>
            </w:tcBorders>
          </w:tcPr>
          <w:p w14:paraId="113E4704" w14:textId="77777777" w:rsidR="00EE1146" w:rsidRPr="00EE1146" w:rsidRDefault="00EE1146" w:rsidP="00EE1146">
            <w:pPr>
              <w:rPr>
                <w:color w:val="000000" w:themeColor="text1"/>
                <w:sz w:val="20"/>
                <w:szCs w:val="20"/>
              </w:rPr>
            </w:pPr>
          </w:p>
        </w:tc>
        <w:tc>
          <w:tcPr>
            <w:tcW w:w="2269" w:type="dxa"/>
            <w:tcBorders>
              <w:top w:val="nil"/>
              <w:left w:val="nil"/>
              <w:bottom w:val="nil"/>
              <w:right w:val="nil"/>
            </w:tcBorders>
          </w:tcPr>
          <w:p w14:paraId="1D3731A2"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6977CAC6" w14:textId="77777777" w:rsidR="00EE1146" w:rsidRPr="00EE1146" w:rsidRDefault="00EE1146" w:rsidP="00EE1146">
            <w:pPr>
              <w:rPr>
                <w:color w:val="000000" w:themeColor="text1"/>
                <w:sz w:val="20"/>
                <w:szCs w:val="20"/>
              </w:rPr>
            </w:pPr>
          </w:p>
        </w:tc>
        <w:tc>
          <w:tcPr>
            <w:tcW w:w="4111" w:type="dxa"/>
            <w:tcBorders>
              <w:top w:val="nil"/>
              <w:left w:val="nil"/>
              <w:bottom w:val="nil"/>
              <w:right w:val="nil"/>
            </w:tcBorders>
          </w:tcPr>
          <w:p w14:paraId="33AAED3D"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4B302991" w14:textId="77777777" w:rsidR="00EE1146" w:rsidRPr="00EE1146" w:rsidRDefault="00EE1146" w:rsidP="00EE1146">
      <w:pPr>
        <w:spacing w:after="240"/>
        <w:rPr>
          <w:color w:val="000000" w:themeColor="text1"/>
          <w:sz w:val="2"/>
          <w:szCs w:val="2"/>
        </w:rPr>
      </w:pPr>
    </w:p>
    <w:p w14:paraId="11B78941" w14:textId="77777777" w:rsidR="00EE1146" w:rsidRPr="00EE1146" w:rsidRDefault="00EE1146" w:rsidP="00EE1146">
      <w:pPr>
        <w:spacing w:before="120"/>
        <w:outlineLvl w:val="0"/>
        <w:rPr>
          <w:color w:val="000000" w:themeColor="text1"/>
          <w:sz w:val="28"/>
          <w:szCs w:val="28"/>
        </w:rPr>
      </w:pPr>
      <w:r w:rsidRPr="00EE1146">
        <w:rPr>
          <w:color w:val="000000" w:themeColor="text1"/>
          <w:sz w:val="28"/>
          <w:szCs w:val="28"/>
        </w:rPr>
        <w:t>Дата</w:t>
      </w:r>
    </w:p>
    <w:p w14:paraId="49193377" w14:textId="77777777" w:rsidR="00EE1146" w:rsidRPr="00EE1146" w:rsidRDefault="00EE1146" w:rsidP="00EE1146">
      <w:pPr>
        <w:rPr>
          <w:rFonts w:eastAsia="Calibri"/>
          <w:bCs/>
          <w:color w:val="000000" w:themeColor="text1"/>
          <w:sz w:val="28"/>
          <w:szCs w:val="28"/>
          <w:lang w:eastAsia="en-US"/>
        </w:rPr>
      </w:pPr>
      <w:r w:rsidRPr="00EE1146">
        <w:rPr>
          <w:rFonts w:eastAsia="Calibri"/>
          <w:bCs/>
          <w:color w:val="000000" w:themeColor="text1"/>
          <w:sz w:val="28"/>
          <w:szCs w:val="28"/>
          <w:lang w:eastAsia="en-US"/>
        </w:rPr>
        <w:br w:type="page"/>
      </w:r>
    </w:p>
    <w:p w14:paraId="66D8468D" w14:textId="77777777" w:rsidR="00EE1146" w:rsidRPr="00EE1146" w:rsidRDefault="00EE1146" w:rsidP="00EE1146">
      <w:pPr>
        <w:autoSpaceDE w:val="0"/>
        <w:autoSpaceDN w:val="0"/>
        <w:spacing w:before="240"/>
        <w:ind w:left="5670"/>
        <w:jc w:val="right"/>
        <w:rPr>
          <w:b/>
          <w:color w:val="000000" w:themeColor="text1"/>
          <w:sz w:val="28"/>
          <w:szCs w:val="28"/>
        </w:rPr>
      </w:pPr>
      <w:r w:rsidRPr="00EE1146">
        <w:rPr>
          <w:rFonts w:eastAsia="Calibri"/>
          <w:color w:val="000000" w:themeColor="text1"/>
          <w:sz w:val="28"/>
          <w:szCs w:val="28"/>
          <w:lang w:eastAsia="en-US"/>
        </w:rPr>
        <w:lastRenderedPageBreak/>
        <w:t>Приложение № 6</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121785C3" w14:textId="77777777" w:rsidR="00EE1146" w:rsidRPr="00EE1146" w:rsidRDefault="00EE1146" w:rsidP="00EE1146">
      <w:pPr>
        <w:tabs>
          <w:tab w:val="left" w:pos="5670"/>
        </w:tabs>
        <w:autoSpaceDE w:val="0"/>
        <w:autoSpaceDN w:val="0"/>
        <w:spacing w:before="240"/>
        <w:ind w:left="5670"/>
        <w:jc w:val="center"/>
        <w:rPr>
          <w:rFonts w:eastAsia="Calibri"/>
          <w:color w:val="000000" w:themeColor="text1"/>
          <w:sz w:val="28"/>
          <w:szCs w:val="28"/>
          <w:lang w:eastAsia="en-US"/>
        </w:rPr>
      </w:pPr>
    </w:p>
    <w:p w14:paraId="2B734AF4"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010F4691" w14:textId="77777777" w:rsidR="00EE1146" w:rsidRPr="00EE1146" w:rsidRDefault="00EE1146" w:rsidP="00EE1146">
      <w:pPr>
        <w:tabs>
          <w:tab w:val="left" w:pos="5670"/>
        </w:tabs>
        <w:autoSpaceDE w:val="0"/>
        <w:autoSpaceDN w:val="0"/>
        <w:spacing w:before="240"/>
        <w:ind w:left="5670"/>
        <w:jc w:val="center"/>
        <w:rPr>
          <w:rFonts w:eastAsia="Calibri"/>
          <w:color w:val="000000" w:themeColor="text1"/>
          <w:sz w:val="28"/>
          <w:szCs w:val="28"/>
          <w:lang w:eastAsia="en-US"/>
        </w:rPr>
      </w:pPr>
    </w:p>
    <w:p w14:paraId="4212C693" w14:textId="77777777" w:rsidR="00EE1146" w:rsidRPr="00EE1146" w:rsidRDefault="00EE1146" w:rsidP="00EE1146">
      <w:pPr>
        <w:tabs>
          <w:tab w:val="left" w:pos="5670"/>
        </w:tabs>
        <w:autoSpaceDE w:val="0"/>
        <w:autoSpaceDN w:val="0"/>
        <w:spacing w:before="240"/>
        <w:ind w:left="5670"/>
        <w:jc w:val="center"/>
        <w:rPr>
          <w:rFonts w:eastAsia="Calibri"/>
          <w:color w:val="000000" w:themeColor="text1"/>
          <w:sz w:val="28"/>
          <w:szCs w:val="28"/>
          <w:lang w:eastAsia="en-US"/>
        </w:rPr>
      </w:pPr>
    </w:p>
    <w:p w14:paraId="6558BB16" w14:textId="77777777" w:rsidR="00EE1146" w:rsidRPr="002A0B76" w:rsidRDefault="00EE1146" w:rsidP="00EE1146">
      <w:pPr>
        <w:autoSpaceDE w:val="0"/>
        <w:autoSpaceDN w:val="0"/>
        <w:jc w:val="center"/>
        <w:rPr>
          <w:bCs/>
          <w:color w:val="000000" w:themeColor="text1"/>
          <w:sz w:val="28"/>
          <w:szCs w:val="28"/>
        </w:rPr>
      </w:pPr>
      <w:r w:rsidRPr="002A0B76">
        <w:rPr>
          <w:bCs/>
          <w:color w:val="000000" w:themeColor="text1"/>
          <w:sz w:val="28"/>
          <w:szCs w:val="28"/>
        </w:rPr>
        <w:t xml:space="preserve">З А Я В Л Е Н И Е </w:t>
      </w:r>
    </w:p>
    <w:p w14:paraId="180E1D73" w14:textId="77777777" w:rsidR="00EE1146" w:rsidRPr="002A0B76" w:rsidRDefault="00EE1146" w:rsidP="00EE1146">
      <w:pPr>
        <w:autoSpaceDE w:val="0"/>
        <w:autoSpaceDN w:val="0"/>
        <w:jc w:val="center"/>
        <w:rPr>
          <w:bCs/>
          <w:color w:val="000000" w:themeColor="text1"/>
          <w:sz w:val="28"/>
          <w:szCs w:val="28"/>
        </w:rPr>
      </w:pPr>
      <w:r w:rsidRPr="002A0B76">
        <w:rPr>
          <w:bCs/>
          <w:color w:val="000000" w:themeColor="text1"/>
          <w:sz w:val="28"/>
          <w:szCs w:val="28"/>
        </w:rPr>
        <w:t>об исправлении допущенных опечаток и ошибок</w:t>
      </w:r>
      <w:r w:rsidRPr="002A0B76">
        <w:rPr>
          <w:bCs/>
          <w:color w:val="000000" w:themeColor="text1"/>
          <w:sz w:val="28"/>
          <w:szCs w:val="28"/>
        </w:rPr>
        <w:br/>
        <w:t>в разрешении на ввод объекта в эксплуатацию</w:t>
      </w:r>
    </w:p>
    <w:p w14:paraId="708C922D" w14:textId="77777777" w:rsidR="00EE1146" w:rsidRPr="00EE1146" w:rsidRDefault="00EE1146" w:rsidP="00EE1146">
      <w:pPr>
        <w:autoSpaceDE w:val="0"/>
        <w:autoSpaceDN w:val="0"/>
        <w:jc w:val="center"/>
        <w:rPr>
          <w:b/>
          <w:color w:val="000000" w:themeColor="text1"/>
          <w:sz w:val="28"/>
          <w:szCs w:val="28"/>
        </w:rPr>
      </w:pPr>
    </w:p>
    <w:p w14:paraId="5BD0BA89" w14:textId="77777777" w:rsidR="00EE1146" w:rsidRPr="00EE1146" w:rsidRDefault="00EE1146" w:rsidP="00EE1146">
      <w:pPr>
        <w:autoSpaceDE w:val="0"/>
        <w:autoSpaceDN w:val="0"/>
        <w:jc w:val="right"/>
        <w:rPr>
          <w:color w:val="000000" w:themeColor="text1"/>
          <w:sz w:val="28"/>
          <w:szCs w:val="28"/>
        </w:rPr>
      </w:pPr>
      <w:r w:rsidRPr="00EE1146">
        <w:rPr>
          <w:color w:val="000000" w:themeColor="text1"/>
          <w:sz w:val="28"/>
          <w:szCs w:val="28"/>
        </w:rPr>
        <w:t>"__" __________ 20___ г.</w:t>
      </w:r>
    </w:p>
    <w:p w14:paraId="71911313" w14:textId="77777777" w:rsidR="00EE1146" w:rsidRPr="00EE1146" w:rsidRDefault="00EE1146" w:rsidP="00EE1146">
      <w:pPr>
        <w:autoSpaceDE w:val="0"/>
        <w:autoSpaceDN w:val="0"/>
        <w:jc w:val="right"/>
        <w:rPr>
          <w:color w:val="000000" w:themeColor="text1"/>
        </w:rPr>
      </w:pPr>
    </w:p>
    <w:tbl>
      <w:tblPr>
        <w:tblW w:w="9317"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EE1146" w:rsidRPr="00EE1146" w14:paraId="3D67B896" w14:textId="77777777" w:rsidTr="007B5429">
        <w:trPr>
          <w:trHeight w:val="165"/>
        </w:trPr>
        <w:tc>
          <w:tcPr>
            <w:tcW w:w="9317" w:type="dxa"/>
            <w:tcBorders>
              <w:top w:val="nil"/>
              <w:left w:val="nil"/>
              <w:right w:val="nil"/>
            </w:tcBorders>
          </w:tcPr>
          <w:p w14:paraId="6595C306" w14:textId="77777777" w:rsidR="00EE1146" w:rsidRPr="00EE1146" w:rsidRDefault="00EE1146" w:rsidP="00EE1146">
            <w:pPr>
              <w:autoSpaceDE w:val="0"/>
              <w:autoSpaceDN w:val="0"/>
              <w:jc w:val="right"/>
              <w:rPr>
                <w:color w:val="000000" w:themeColor="text1"/>
              </w:rPr>
            </w:pPr>
          </w:p>
        </w:tc>
      </w:tr>
      <w:tr w:rsidR="00EE1146" w:rsidRPr="00EE1146" w14:paraId="479D1FD1" w14:textId="77777777" w:rsidTr="007B5429">
        <w:trPr>
          <w:trHeight w:val="126"/>
        </w:trPr>
        <w:tc>
          <w:tcPr>
            <w:tcW w:w="9317" w:type="dxa"/>
            <w:tcBorders>
              <w:left w:val="nil"/>
              <w:bottom w:val="single" w:sz="4" w:space="0" w:color="auto"/>
              <w:right w:val="nil"/>
            </w:tcBorders>
          </w:tcPr>
          <w:p w14:paraId="4F21328D" w14:textId="77777777" w:rsidR="00EE1146" w:rsidRPr="00EE1146" w:rsidRDefault="00EE1146" w:rsidP="00EE1146">
            <w:pPr>
              <w:autoSpaceDE w:val="0"/>
              <w:autoSpaceDN w:val="0"/>
              <w:jc w:val="right"/>
              <w:rPr>
                <w:color w:val="000000" w:themeColor="text1"/>
              </w:rPr>
            </w:pPr>
          </w:p>
        </w:tc>
      </w:tr>
      <w:tr w:rsidR="00EE1146" w:rsidRPr="00EE1146" w14:paraId="668586CB" w14:textId="77777777" w:rsidTr="007B5429">
        <w:trPr>
          <w:trHeight w:val="135"/>
        </w:trPr>
        <w:tc>
          <w:tcPr>
            <w:tcW w:w="9317" w:type="dxa"/>
            <w:tcBorders>
              <w:left w:val="nil"/>
              <w:bottom w:val="nil"/>
              <w:right w:val="nil"/>
            </w:tcBorders>
          </w:tcPr>
          <w:p w14:paraId="71DA7189" w14:textId="77777777" w:rsidR="00EE1146" w:rsidRPr="00EE1146" w:rsidRDefault="00EE1146" w:rsidP="00EE1146">
            <w:pPr>
              <w:autoSpaceDE w:val="0"/>
              <w:autoSpaceDN w:val="0"/>
              <w:jc w:val="center"/>
              <w:rPr>
                <w:color w:val="000000" w:themeColor="text1"/>
              </w:rPr>
            </w:pPr>
            <w:r w:rsidRPr="00EE1146">
              <w:rPr>
                <w:color w:val="000000" w:themeColor="text1"/>
              </w:rPr>
              <w:t xml:space="preserve">(наименование уполномоченного на выдачу разрешений на ввод объекта в эксплуатацию органа местного самоуправления) </w:t>
            </w:r>
          </w:p>
          <w:p w14:paraId="64428217" w14:textId="77777777" w:rsidR="00EE1146" w:rsidRPr="00EE1146" w:rsidRDefault="00EE1146" w:rsidP="00EE1146">
            <w:pPr>
              <w:autoSpaceDE w:val="0"/>
              <w:autoSpaceDN w:val="0"/>
              <w:jc w:val="center"/>
              <w:rPr>
                <w:color w:val="000000" w:themeColor="text1"/>
              </w:rPr>
            </w:pPr>
          </w:p>
        </w:tc>
      </w:tr>
    </w:tbl>
    <w:p w14:paraId="2B90FCCE" w14:textId="77777777" w:rsidR="00EE1146" w:rsidRPr="00EE1146" w:rsidRDefault="00EE1146" w:rsidP="00EE1146">
      <w:pPr>
        <w:autoSpaceDE w:val="0"/>
        <w:autoSpaceDN w:val="0"/>
        <w:adjustRightInd w:val="0"/>
        <w:ind w:firstLine="567"/>
        <w:jc w:val="both"/>
        <w:rPr>
          <w:rFonts w:eastAsia="Calibri"/>
          <w:bCs/>
          <w:color w:val="000000" w:themeColor="text1"/>
          <w:sz w:val="28"/>
          <w:szCs w:val="28"/>
          <w:lang w:eastAsia="en-US"/>
        </w:rPr>
      </w:pPr>
      <w:r w:rsidRPr="00EE1146">
        <w:rPr>
          <w:color w:val="000000" w:themeColor="text1"/>
          <w:sz w:val="28"/>
          <w:szCs w:val="28"/>
        </w:rPr>
        <w:t>Прошу исправить допущенную опечатку/ошибку в разрешении на ввод объекта в эксплуатацию.</w:t>
      </w:r>
    </w:p>
    <w:p w14:paraId="743F2341" w14:textId="77777777" w:rsidR="00EE1146" w:rsidRPr="00EE1146" w:rsidRDefault="00EE1146" w:rsidP="00EE1146">
      <w:pPr>
        <w:autoSpaceDE w:val="0"/>
        <w:autoSpaceDN w:val="0"/>
        <w:adjustRightInd w:val="0"/>
        <w:ind w:firstLine="708"/>
        <w:rPr>
          <w:rFonts w:eastAsia="Calibri"/>
          <w:bCs/>
          <w:color w:val="000000" w:themeColor="text1"/>
          <w:lang w:eastAsia="en-US"/>
        </w:rPr>
      </w:pP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68"/>
        <w:gridCol w:w="1701"/>
        <w:gridCol w:w="992"/>
        <w:gridCol w:w="1134"/>
        <w:gridCol w:w="1560"/>
      </w:tblGrid>
      <w:tr w:rsidR="00EE1146" w:rsidRPr="00EE1146" w14:paraId="509BB678" w14:textId="77777777" w:rsidTr="0019372F">
        <w:trPr>
          <w:trHeight w:val="540"/>
        </w:trPr>
        <w:tc>
          <w:tcPr>
            <w:tcW w:w="9498" w:type="dxa"/>
            <w:gridSpan w:val="6"/>
            <w:tcBorders>
              <w:top w:val="nil"/>
              <w:left w:val="nil"/>
              <w:right w:val="nil"/>
            </w:tcBorders>
          </w:tcPr>
          <w:p w14:paraId="35386C33" w14:textId="77777777" w:rsidR="00EE1146" w:rsidRPr="00EE1146" w:rsidRDefault="00EE1146" w:rsidP="00EE1146">
            <w:pPr>
              <w:spacing w:after="160" w:line="259" w:lineRule="auto"/>
              <w:ind w:left="360"/>
              <w:jc w:val="center"/>
              <w:rPr>
                <w:rFonts w:eastAsia="Calibri"/>
                <w:color w:val="000000" w:themeColor="text1"/>
                <w:sz w:val="28"/>
                <w:szCs w:val="28"/>
                <w:lang w:eastAsia="en-US"/>
              </w:rPr>
            </w:pPr>
            <w:r w:rsidRPr="00EE1146">
              <w:rPr>
                <w:rFonts w:eastAsia="Calibri"/>
                <w:color w:val="000000" w:themeColor="text1"/>
                <w:sz w:val="28"/>
                <w:szCs w:val="28"/>
                <w:lang w:eastAsia="en-US"/>
              </w:rPr>
              <w:t>1. Сведения о застройщике</w:t>
            </w:r>
          </w:p>
        </w:tc>
      </w:tr>
      <w:tr w:rsidR="00EE1146" w:rsidRPr="00EE1146" w14:paraId="098793C2" w14:textId="77777777" w:rsidTr="0019372F">
        <w:trPr>
          <w:trHeight w:val="605"/>
        </w:trPr>
        <w:tc>
          <w:tcPr>
            <w:tcW w:w="1043" w:type="dxa"/>
          </w:tcPr>
          <w:p w14:paraId="00B4008D"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w:t>
            </w:r>
          </w:p>
        </w:tc>
        <w:tc>
          <w:tcPr>
            <w:tcW w:w="4769" w:type="dxa"/>
            <w:gridSpan w:val="2"/>
          </w:tcPr>
          <w:p w14:paraId="1485C45E"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686" w:type="dxa"/>
            <w:gridSpan w:val="3"/>
          </w:tcPr>
          <w:p w14:paraId="6ACB04E4"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7D6D3792" w14:textId="77777777" w:rsidTr="0019372F">
        <w:trPr>
          <w:trHeight w:val="428"/>
        </w:trPr>
        <w:tc>
          <w:tcPr>
            <w:tcW w:w="1043" w:type="dxa"/>
          </w:tcPr>
          <w:p w14:paraId="313C2B28"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1.1.1</w:t>
            </w:r>
          </w:p>
        </w:tc>
        <w:tc>
          <w:tcPr>
            <w:tcW w:w="4769" w:type="dxa"/>
            <w:gridSpan w:val="2"/>
          </w:tcPr>
          <w:p w14:paraId="6C50616A"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Фамилия, имя, отчество (при наличии)</w:t>
            </w:r>
          </w:p>
        </w:tc>
        <w:tc>
          <w:tcPr>
            <w:tcW w:w="3686" w:type="dxa"/>
            <w:gridSpan w:val="3"/>
          </w:tcPr>
          <w:p w14:paraId="62B60F13"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00E7CAA4" w14:textId="77777777" w:rsidTr="0019372F">
        <w:trPr>
          <w:trHeight w:val="753"/>
        </w:trPr>
        <w:tc>
          <w:tcPr>
            <w:tcW w:w="1043" w:type="dxa"/>
          </w:tcPr>
          <w:p w14:paraId="61F9DCEA"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1.1.2</w:t>
            </w:r>
          </w:p>
        </w:tc>
        <w:tc>
          <w:tcPr>
            <w:tcW w:w="4769" w:type="dxa"/>
            <w:gridSpan w:val="2"/>
          </w:tcPr>
          <w:p w14:paraId="499CE708"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 xml:space="preserve">Реквизиты документа, удостоверяющего личность </w:t>
            </w:r>
            <w:r w:rsidRPr="00EE1146">
              <w:rPr>
                <w:color w:val="000000" w:themeColor="text1"/>
                <w:sz w:val="28"/>
                <w:szCs w:val="28"/>
              </w:rPr>
              <w:t xml:space="preserve">(не указываются в случае, если </w:t>
            </w:r>
            <w:r w:rsidRPr="00EE1146">
              <w:rPr>
                <w:color w:val="000000" w:themeColor="text1"/>
                <w:sz w:val="28"/>
                <w:szCs w:val="28"/>
              </w:rPr>
              <w:lastRenderedPageBreak/>
              <w:t>застройщик является индивидуальным предпринимателем)</w:t>
            </w:r>
          </w:p>
        </w:tc>
        <w:tc>
          <w:tcPr>
            <w:tcW w:w="3686" w:type="dxa"/>
            <w:gridSpan w:val="3"/>
          </w:tcPr>
          <w:p w14:paraId="2357F892"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30AB4104" w14:textId="77777777" w:rsidTr="0019372F">
        <w:trPr>
          <w:trHeight w:val="665"/>
        </w:trPr>
        <w:tc>
          <w:tcPr>
            <w:tcW w:w="1043" w:type="dxa"/>
          </w:tcPr>
          <w:p w14:paraId="5755A1A3"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1.1.3</w:t>
            </w:r>
          </w:p>
        </w:tc>
        <w:tc>
          <w:tcPr>
            <w:tcW w:w="4769" w:type="dxa"/>
            <w:gridSpan w:val="2"/>
          </w:tcPr>
          <w:p w14:paraId="0B26BC91"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686" w:type="dxa"/>
            <w:gridSpan w:val="3"/>
          </w:tcPr>
          <w:p w14:paraId="681CB727"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76307AD9" w14:textId="77777777" w:rsidTr="0019372F">
        <w:trPr>
          <w:trHeight w:val="279"/>
        </w:trPr>
        <w:tc>
          <w:tcPr>
            <w:tcW w:w="1043" w:type="dxa"/>
          </w:tcPr>
          <w:p w14:paraId="34E9F4DF"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w:t>
            </w:r>
          </w:p>
        </w:tc>
        <w:tc>
          <w:tcPr>
            <w:tcW w:w="4769" w:type="dxa"/>
            <w:gridSpan w:val="2"/>
          </w:tcPr>
          <w:p w14:paraId="0E63CE41"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юридическом лице:</w:t>
            </w:r>
          </w:p>
        </w:tc>
        <w:tc>
          <w:tcPr>
            <w:tcW w:w="3686" w:type="dxa"/>
            <w:gridSpan w:val="3"/>
          </w:tcPr>
          <w:p w14:paraId="25EC52C8"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3287D898" w14:textId="77777777" w:rsidTr="0019372F">
        <w:trPr>
          <w:trHeight w:val="175"/>
        </w:trPr>
        <w:tc>
          <w:tcPr>
            <w:tcW w:w="1043" w:type="dxa"/>
          </w:tcPr>
          <w:p w14:paraId="3CE5DFE0"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1.2.1</w:t>
            </w:r>
          </w:p>
        </w:tc>
        <w:tc>
          <w:tcPr>
            <w:tcW w:w="4769" w:type="dxa"/>
            <w:gridSpan w:val="2"/>
          </w:tcPr>
          <w:p w14:paraId="59CA76C1"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Полное наименование</w:t>
            </w:r>
          </w:p>
        </w:tc>
        <w:tc>
          <w:tcPr>
            <w:tcW w:w="3686" w:type="dxa"/>
            <w:gridSpan w:val="3"/>
          </w:tcPr>
          <w:p w14:paraId="473AB6E9"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4FF50D39" w14:textId="77777777" w:rsidTr="0019372F">
        <w:trPr>
          <w:trHeight w:val="901"/>
        </w:trPr>
        <w:tc>
          <w:tcPr>
            <w:tcW w:w="1043" w:type="dxa"/>
          </w:tcPr>
          <w:p w14:paraId="208D11CB"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1.2.2</w:t>
            </w:r>
          </w:p>
        </w:tc>
        <w:tc>
          <w:tcPr>
            <w:tcW w:w="4769" w:type="dxa"/>
            <w:gridSpan w:val="2"/>
          </w:tcPr>
          <w:p w14:paraId="5EF052AA"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w:t>
            </w:r>
          </w:p>
        </w:tc>
        <w:tc>
          <w:tcPr>
            <w:tcW w:w="3686" w:type="dxa"/>
            <w:gridSpan w:val="3"/>
          </w:tcPr>
          <w:p w14:paraId="44A02D42"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0DCE5719" w14:textId="77777777" w:rsidTr="0019372F">
        <w:trPr>
          <w:trHeight w:val="1093"/>
        </w:trPr>
        <w:tc>
          <w:tcPr>
            <w:tcW w:w="1043" w:type="dxa"/>
          </w:tcPr>
          <w:p w14:paraId="07093228"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1.2.3</w:t>
            </w:r>
          </w:p>
        </w:tc>
        <w:tc>
          <w:tcPr>
            <w:tcW w:w="4769" w:type="dxa"/>
            <w:gridSpan w:val="2"/>
          </w:tcPr>
          <w:p w14:paraId="06D5D1F8"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Идентификационный номер налогоплательщика – юридического лица</w:t>
            </w:r>
          </w:p>
        </w:tc>
        <w:tc>
          <w:tcPr>
            <w:tcW w:w="3686" w:type="dxa"/>
            <w:gridSpan w:val="3"/>
          </w:tcPr>
          <w:p w14:paraId="53E4DBBA"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64BF1564" w14:textId="77777777" w:rsidTr="0019372F">
        <w:trPr>
          <w:trHeight w:val="1093"/>
        </w:trPr>
        <w:tc>
          <w:tcPr>
            <w:tcW w:w="9498" w:type="dxa"/>
            <w:gridSpan w:val="6"/>
            <w:tcBorders>
              <w:left w:val="nil"/>
              <w:right w:val="nil"/>
            </w:tcBorders>
          </w:tcPr>
          <w:p w14:paraId="3FF01C78" w14:textId="77777777" w:rsidR="00EE1146" w:rsidRPr="00EE1146" w:rsidRDefault="00EE1146" w:rsidP="00EE1146">
            <w:pPr>
              <w:spacing w:after="160" w:line="259" w:lineRule="auto"/>
              <w:contextualSpacing/>
              <w:rPr>
                <w:rFonts w:eastAsia="Calibri"/>
                <w:b/>
                <w:color w:val="000000" w:themeColor="text1"/>
                <w:sz w:val="28"/>
                <w:szCs w:val="28"/>
                <w:lang w:eastAsia="en-US"/>
              </w:rPr>
            </w:pPr>
          </w:p>
          <w:p w14:paraId="7980FEE2" w14:textId="77777777" w:rsidR="00EE1146" w:rsidRPr="00EE1146" w:rsidRDefault="00EE1146" w:rsidP="00EE1146">
            <w:pPr>
              <w:spacing w:after="160" w:line="259" w:lineRule="auto"/>
              <w:ind w:left="360"/>
              <w:jc w:val="center"/>
              <w:rPr>
                <w:rFonts w:eastAsia="Calibri"/>
                <w:color w:val="000000" w:themeColor="text1"/>
                <w:sz w:val="28"/>
                <w:szCs w:val="28"/>
                <w:lang w:eastAsia="en-US"/>
              </w:rPr>
            </w:pPr>
            <w:r w:rsidRPr="00EE1146">
              <w:rPr>
                <w:rFonts w:eastAsia="Calibri"/>
                <w:color w:val="000000" w:themeColor="text1"/>
                <w:sz w:val="28"/>
                <w:szCs w:val="28"/>
                <w:lang w:eastAsia="en-US"/>
              </w:rPr>
              <w:t>2. Сведения о выданном разрешении на ввод объекта в эксплуатацию, содержащем</w:t>
            </w:r>
            <w:r w:rsidRPr="00EE1146">
              <w:rPr>
                <w:color w:val="000000" w:themeColor="text1"/>
                <w:sz w:val="28"/>
                <w:szCs w:val="28"/>
              </w:rPr>
              <w:t xml:space="preserve"> </w:t>
            </w:r>
            <w:r w:rsidRPr="00EE1146">
              <w:rPr>
                <w:rFonts w:eastAsia="Calibri"/>
                <w:color w:val="000000" w:themeColor="text1"/>
                <w:sz w:val="28"/>
                <w:szCs w:val="28"/>
                <w:lang w:eastAsia="en-US"/>
              </w:rPr>
              <w:t>опечатку/ ошибку</w:t>
            </w:r>
          </w:p>
        </w:tc>
      </w:tr>
      <w:tr w:rsidR="00EE1146" w:rsidRPr="00EE1146" w14:paraId="3482B6B5" w14:textId="77777777" w:rsidTr="0019372F">
        <w:trPr>
          <w:trHeight w:val="737"/>
        </w:trPr>
        <w:tc>
          <w:tcPr>
            <w:tcW w:w="1043" w:type="dxa"/>
            <w:tcBorders>
              <w:bottom w:val="single" w:sz="4" w:space="0" w:color="auto"/>
            </w:tcBorders>
          </w:tcPr>
          <w:p w14:paraId="11A48FBF"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w:t>
            </w:r>
          </w:p>
        </w:tc>
        <w:tc>
          <w:tcPr>
            <w:tcW w:w="4769" w:type="dxa"/>
            <w:gridSpan w:val="2"/>
            <w:tcBorders>
              <w:bottom w:val="single" w:sz="4" w:space="0" w:color="auto"/>
            </w:tcBorders>
          </w:tcPr>
          <w:p w14:paraId="712B53DF"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Орган (организация), выдавший (-ая) разрешение на ввод объекта в эксплуатацию</w:t>
            </w:r>
          </w:p>
        </w:tc>
        <w:tc>
          <w:tcPr>
            <w:tcW w:w="2126" w:type="dxa"/>
            <w:gridSpan w:val="2"/>
            <w:tcBorders>
              <w:bottom w:val="single" w:sz="4" w:space="0" w:color="auto"/>
            </w:tcBorders>
          </w:tcPr>
          <w:p w14:paraId="263D88C6"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Номер документа</w:t>
            </w:r>
          </w:p>
        </w:tc>
        <w:tc>
          <w:tcPr>
            <w:tcW w:w="1560" w:type="dxa"/>
            <w:tcBorders>
              <w:bottom w:val="single" w:sz="4" w:space="0" w:color="auto"/>
            </w:tcBorders>
          </w:tcPr>
          <w:p w14:paraId="21B4EA06"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Дата документа</w:t>
            </w:r>
          </w:p>
        </w:tc>
      </w:tr>
      <w:tr w:rsidR="00EE1146" w:rsidRPr="00EE1146" w14:paraId="70F9C8C2" w14:textId="77777777" w:rsidTr="0019372F">
        <w:trPr>
          <w:trHeight w:val="625"/>
        </w:trPr>
        <w:tc>
          <w:tcPr>
            <w:tcW w:w="1043" w:type="dxa"/>
          </w:tcPr>
          <w:p w14:paraId="15A7FF05" w14:textId="77777777" w:rsidR="00EE1146" w:rsidRPr="00EE1146" w:rsidRDefault="00EE1146" w:rsidP="00EE1146">
            <w:pPr>
              <w:spacing w:after="160" w:line="259" w:lineRule="auto"/>
              <w:jc w:val="center"/>
              <w:rPr>
                <w:rFonts w:eastAsia="Calibri"/>
                <w:color w:val="000000" w:themeColor="text1"/>
                <w:sz w:val="28"/>
                <w:szCs w:val="28"/>
                <w:lang w:eastAsia="en-US"/>
              </w:rPr>
            </w:pPr>
          </w:p>
        </w:tc>
        <w:tc>
          <w:tcPr>
            <w:tcW w:w="4769" w:type="dxa"/>
            <w:gridSpan w:val="2"/>
          </w:tcPr>
          <w:p w14:paraId="68EF1E4F" w14:textId="77777777" w:rsidR="00EE1146" w:rsidRPr="00EE1146" w:rsidRDefault="00EE1146" w:rsidP="00EE1146">
            <w:pPr>
              <w:spacing w:after="160" w:line="259" w:lineRule="auto"/>
              <w:rPr>
                <w:rFonts w:eastAsia="Calibri"/>
                <w:color w:val="000000" w:themeColor="text1"/>
                <w:sz w:val="28"/>
                <w:szCs w:val="28"/>
                <w:lang w:eastAsia="en-US"/>
              </w:rPr>
            </w:pPr>
          </w:p>
        </w:tc>
        <w:tc>
          <w:tcPr>
            <w:tcW w:w="2126" w:type="dxa"/>
            <w:gridSpan w:val="2"/>
          </w:tcPr>
          <w:p w14:paraId="386A9F15" w14:textId="77777777" w:rsidR="00EE1146" w:rsidRPr="00EE1146" w:rsidRDefault="00EE1146" w:rsidP="00EE1146">
            <w:pPr>
              <w:spacing w:after="160" w:line="259" w:lineRule="auto"/>
              <w:rPr>
                <w:rFonts w:eastAsia="Calibri"/>
                <w:color w:val="000000" w:themeColor="text1"/>
                <w:sz w:val="28"/>
                <w:szCs w:val="28"/>
                <w:lang w:eastAsia="en-US"/>
              </w:rPr>
            </w:pPr>
          </w:p>
        </w:tc>
        <w:tc>
          <w:tcPr>
            <w:tcW w:w="1560" w:type="dxa"/>
          </w:tcPr>
          <w:p w14:paraId="6D65AF0F"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6635BFDB" w14:textId="77777777" w:rsidTr="0019372F">
        <w:trPr>
          <w:trHeight w:val="1093"/>
        </w:trPr>
        <w:tc>
          <w:tcPr>
            <w:tcW w:w="9498" w:type="dxa"/>
            <w:gridSpan w:val="6"/>
            <w:tcBorders>
              <w:left w:val="nil"/>
              <w:right w:val="nil"/>
            </w:tcBorders>
          </w:tcPr>
          <w:p w14:paraId="3997B37D" w14:textId="77777777" w:rsidR="00EE1146" w:rsidRPr="00EE1146" w:rsidRDefault="00EE1146" w:rsidP="00EE1146">
            <w:pPr>
              <w:spacing w:after="160" w:line="259" w:lineRule="auto"/>
              <w:rPr>
                <w:rFonts w:eastAsia="Calibri"/>
                <w:color w:val="000000" w:themeColor="text1"/>
                <w:sz w:val="28"/>
                <w:szCs w:val="28"/>
                <w:lang w:eastAsia="en-US"/>
              </w:rPr>
            </w:pPr>
          </w:p>
          <w:p w14:paraId="0BCD8360" w14:textId="6E06E7F4" w:rsidR="00EE1146" w:rsidRPr="00EE1146" w:rsidRDefault="00EE1146" w:rsidP="00EE1146">
            <w:pPr>
              <w:spacing w:after="160" w:line="259" w:lineRule="auto"/>
              <w:ind w:left="360"/>
              <w:jc w:val="center"/>
              <w:rPr>
                <w:rFonts w:eastAsia="Calibri"/>
                <w:color w:val="000000" w:themeColor="text1"/>
                <w:sz w:val="28"/>
                <w:szCs w:val="28"/>
                <w:lang w:eastAsia="en-US"/>
              </w:rPr>
            </w:pPr>
            <w:r w:rsidRPr="00EE1146">
              <w:rPr>
                <w:rFonts w:eastAsia="Calibri"/>
                <w:color w:val="000000" w:themeColor="text1"/>
                <w:sz w:val="28"/>
                <w:szCs w:val="28"/>
                <w:lang w:eastAsia="en-US"/>
              </w:rPr>
              <w:t>3. Обоснование для внесения исправлений в разрешении на ввод объекта в эксплуатацию</w:t>
            </w:r>
          </w:p>
        </w:tc>
      </w:tr>
      <w:tr w:rsidR="00EE1146" w:rsidRPr="00EE1146" w14:paraId="70321737" w14:textId="77777777" w:rsidTr="0019372F">
        <w:trPr>
          <w:trHeight w:val="1093"/>
        </w:trPr>
        <w:tc>
          <w:tcPr>
            <w:tcW w:w="1043" w:type="dxa"/>
          </w:tcPr>
          <w:p w14:paraId="370E276D"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3.1.</w:t>
            </w:r>
          </w:p>
        </w:tc>
        <w:tc>
          <w:tcPr>
            <w:tcW w:w="3068" w:type="dxa"/>
          </w:tcPr>
          <w:p w14:paraId="350B4588"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14:paraId="0C775072" w14:textId="425C67CC"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Данные (сведения), которые необходимо указать в разрешении на ввод объекта в эксплуатацию</w:t>
            </w:r>
          </w:p>
        </w:tc>
        <w:tc>
          <w:tcPr>
            <w:tcW w:w="2694" w:type="dxa"/>
            <w:gridSpan w:val="2"/>
          </w:tcPr>
          <w:p w14:paraId="5855D751"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 xml:space="preserve">Обоснование с указанием реквизита </w:t>
            </w:r>
            <w:r w:rsidRPr="00EE1146">
              <w:rPr>
                <w:rFonts w:eastAsia="Calibri"/>
                <w:color w:val="000000" w:themeColor="text1"/>
                <w:sz w:val="28"/>
                <w:szCs w:val="28"/>
                <w:lang w:eastAsia="en-US"/>
              </w:rPr>
              <w:br/>
              <w:t>(-ов) документа (-ов), документации, на основании которых принималось решение о выдаче разрешения на ввод объекта в эксплуатацию</w:t>
            </w:r>
          </w:p>
        </w:tc>
      </w:tr>
      <w:tr w:rsidR="00EE1146" w:rsidRPr="00EE1146" w14:paraId="522EB344" w14:textId="77777777" w:rsidTr="0019372F">
        <w:trPr>
          <w:trHeight w:val="1093"/>
        </w:trPr>
        <w:tc>
          <w:tcPr>
            <w:tcW w:w="1043" w:type="dxa"/>
            <w:tcBorders>
              <w:bottom w:val="single" w:sz="4" w:space="0" w:color="auto"/>
            </w:tcBorders>
          </w:tcPr>
          <w:p w14:paraId="4CB17C2F" w14:textId="77777777" w:rsidR="00EE1146" w:rsidRPr="00EE1146" w:rsidRDefault="00EE1146" w:rsidP="00EE1146">
            <w:pPr>
              <w:spacing w:after="160" w:line="259" w:lineRule="auto"/>
              <w:jc w:val="center"/>
              <w:rPr>
                <w:rFonts w:eastAsia="Calibri"/>
                <w:color w:val="000000" w:themeColor="text1"/>
                <w:sz w:val="28"/>
                <w:szCs w:val="28"/>
                <w:lang w:eastAsia="en-US"/>
              </w:rPr>
            </w:pPr>
          </w:p>
        </w:tc>
        <w:tc>
          <w:tcPr>
            <w:tcW w:w="3068" w:type="dxa"/>
            <w:tcBorders>
              <w:bottom w:val="single" w:sz="4" w:space="0" w:color="auto"/>
            </w:tcBorders>
          </w:tcPr>
          <w:p w14:paraId="4FF603CB" w14:textId="77777777" w:rsidR="00EE1146" w:rsidRPr="00EE1146" w:rsidRDefault="00EE1146" w:rsidP="00EE1146">
            <w:pPr>
              <w:spacing w:after="160" w:line="259" w:lineRule="auto"/>
              <w:rPr>
                <w:rFonts w:eastAsia="Calibri"/>
                <w:color w:val="000000" w:themeColor="text1"/>
                <w:sz w:val="28"/>
                <w:szCs w:val="28"/>
                <w:lang w:eastAsia="en-US"/>
              </w:rPr>
            </w:pPr>
          </w:p>
        </w:tc>
        <w:tc>
          <w:tcPr>
            <w:tcW w:w="2693" w:type="dxa"/>
            <w:gridSpan w:val="2"/>
            <w:tcBorders>
              <w:bottom w:val="single" w:sz="4" w:space="0" w:color="auto"/>
            </w:tcBorders>
          </w:tcPr>
          <w:p w14:paraId="2BFC7217" w14:textId="77777777" w:rsidR="00EE1146" w:rsidRPr="00EE1146" w:rsidRDefault="00EE1146" w:rsidP="00EE1146">
            <w:pPr>
              <w:spacing w:after="160" w:line="259" w:lineRule="auto"/>
              <w:rPr>
                <w:rFonts w:eastAsia="Calibri"/>
                <w:color w:val="000000" w:themeColor="text1"/>
                <w:sz w:val="28"/>
                <w:szCs w:val="28"/>
                <w:lang w:eastAsia="en-US"/>
              </w:rPr>
            </w:pPr>
          </w:p>
        </w:tc>
        <w:tc>
          <w:tcPr>
            <w:tcW w:w="2694" w:type="dxa"/>
            <w:gridSpan w:val="2"/>
            <w:tcBorders>
              <w:bottom w:val="single" w:sz="4" w:space="0" w:color="auto"/>
            </w:tcBorders>
          </w:tcPr>
          <w:p w14:paraId="0EB1B30D" w14:textId="77777777" w:rsidR="00EE1146" w:rsidRPr="00EE1146" w:rsidRDefault="00EE1146" w:rsidP="00EE1146">
            <w:pPr>
              <w:spacing w:after="160" w:line="259" w:lineRule="auto"/>
              <w:rPr>
                <w:rFonts w:eastAsia="Calibri"/>
                <w:color w:val="000000" w:themeColor="text1"/>
                <w:sz w:val="28"/>
                <w:szCs w:val="28"/>
                <w:lang w:eastAsia="en-US"/>
              </w:rPr>
            </w:pPr>
          </w:p>
        </w:tc>
      </w:tr>
    </w:tbl>
    <w:p w14:paraId="64A024B9" w14:textId="77777777" w:rsidR="00EE1146" w:rsidRPr="00EE1146" w:rsidRDefault="00EE1146" w:rsidP="00EE1146">
      <w:pPr>
        <w:rPr>
          <w:color w:val="000000" w:themeColor="text1"/>
        </w:rPr>
      </w:pPr>
    </w:p>
    <w:p w14:paraId="6EADB20F" w14:textId="77777777" w:rsidR="00EE1146" w:rsidRPr="00EE1146" w:rsidRDefault="00EE1146" w:rsidP="00EE1146">
      <w:pPr>
        <w:ind w:firstLine="708"/>
        <w:rPr>
          <w:color w:val="000000" w:themeColor="text1"/>
          <w:sz w:val="28"/>
          <w:szCs w:val="28"/>
        </w:rPr>
      </w:pPr>
    </w:p>
    <w:p w14:paraId="1894D606" w14:textId="77777777" w:rsidR="00EE1146" w:rsidRPr="00EE1146" w:rsidRDefault="00EE1146" w:rsidP="00EE1146">
      <w:pPr>
        <w:rPr>
          <w:color w:val="000000" w:themeColor="text1"/>
          <w:sz w:val="28"/>
          <w:szCs w:val="28"/>
        </w:rPr>
      </w:pPr>
      <w:r w:rsidRPr="00EE1146">
        <w:rPr>
          <w:color w:val="000000" w:themeColor="text1"/>
          <w:sz w:val="28"/>
          <w:szCs w:val="28"/>
        </w:rPr>
        <w:t>Приложение: __________________________________________________________</w:t>
      </w:r>
    </w:p>
    <w:p w14:paraId="20E35F4D" w14:textId="77777777" w:rsidR="00EE1146" w:rsidRPr="00EE1146" w:rsidRDefault="00EE1146" w:rsidP="00EE1146">
      <w:pPr>
        <w:rPr>
          <w:color w:val="000000" w:themeColor="text1"/>
          <w:sz w:val="28"/>
          <w:szCs w:val="28"/>
        </w:rPr>
      </w:pPr>
      <w:r w:rsidRPr="00EE1146">
        <w:rPr>
          <w:color w:val="000000" w:themeColor="text1"/>
          <w:sz w:val="28"/>
          <w:szCs w:val="28"/>
        </w:rPr>
        <w:t>Номер телефона и адрес электронной почты для связи: ______________________</w:t>
      </w:r>
    </w:p>
    <w:p w14:paraId="4DCBCC83" w14:textId="77777777" w:rsidR="00EE1146" w:rsidRPr="00EE1146" w:rsidRDefault="00EE1146" w:rsidP="00EE1146">
      <w:pPr>
        <w:tabs>
          <w:tab w:val="left" w:pos="1968"/>
        </w:tabs>
        <w:rPr>
          <w:color w:val="000000" w:themeColor="text1"/>
        </w:rPr>
      </w:pPr>
      <w:r w:rsidRPr="00EE1146">
        <w:rPr>
          <w:color w:val="000000" w:themeColor="text1"/>
          <w:sz w:val="28"/>
          <w:szCs w:val="28"/>
        </w:rPr>
        <w:t>Результат рассмотрения настоящего заявления</w:t>
      </w:r>
      <w:r w:rsidRPr="00EE1146" w:rsidDel="008B5662">
        <w:rPr>
          <w:color w:val="000000" w:themeColor="text1"/>
          <w:sz w:val="28"/>
          <w:szCs w:val="28"/>
        </w:rPr>
        <w:t xml:space="preserve"> </w:t>
      </w:r>
      <w:r w:rsidRPr="00EE1146">
        <w:rPr>
          <w:color w:val="000000" w:themeColor="text1"/>
          <w:sz w:val="28"/>
          <w:szCs w:val="28"/>
        </w:rPr>
        <w:t>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7"/>
        <w:gridCol w:w="497"/>
      </w:tblGrid>
      <w:tr w:rsidR="00EE1146" w:rsidRPr="00EE1146" w14:paraId="1F49467E" w14:textId="77777777" w:rsidTr="0019372F">
        <w:tc>
          <w:tcPr>
            <w:tcW w:w="9137" w:type="dxa"/>
            <w:shd w:val="clear" w:color="auto" w:fill="auto"/>
          </w:tcPr>
          <w:p w14:paraId="1E7198A1" w14:textId="77777777" w:rsidR="00EE1146" w:rsidRPr="00EE1146" w:rsidRDefault="00EE1146" w:rsidP="00EE1146">
            <w:pPr>
              <w:autoSpaceDE w:val="0"/>
              <w:autoSpaceDN w:val="0"/>
              <w:spacing w:before="120" w:after="120"/>
              <w:rPr>
                <w:i/>
                <w:color w:val="000000" w:themeColor="text1"/>
                <w:sz w:val="28"/>
                <w:szCs w:val="28"/>
              </w:rPr>
            </w:pPr>
            <w:r w:rsidRPr="00EE1146">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497" w:type="dxa"/>
            <w:shd w:val="clear" w:color="auto" w:fill="auto"/>
          </w:tcPr>
          <w:p w14:paraId="06F92691" w14:textId="77777777" w:rsidR="00EE1146" w:rsidRPr="00EE1146" w:rsidRDefault="00EE1146" w:rsidP="00EE1146">
            <w:pPr>
              <w:autoSpaceDE w:val="0"/>
              <w:autoSpaceDN w:val="0"/>
              <w:spacing w:before="120" w:after="120"/>
              <w:rPr>
                <w:color w:val="000000" w:themeColor="text1"/>
              </w:rPr>
            </w:pPr>
          </w:p>
        </w:tc>
      </w:tr>
      <w:tr w:rsidR="00EE1146" w:rsidRPr="00EE1146" w14:paraId="58E21C58" w14:textId="77777777" w:rsidTr="0019372F">
        <w:tc>
          <w:tcPr>
            <w:tcW w:w="9137" w:type="dxa"/>
            <w:shd w:val="clear" w:color="auto" w:fill="auto"/>
          </w:tcPr>
          <w:p w14:paraId="592223FE" w14:textId="7369B067" w:rsidR="00EE1146" w:rsidRPr="00EE1146" w:rsidRDefault="00EE1146" w:rsidP="00EE1146">
            <w:pPr>
              <w:autoSpaceDE w:val="0"/>
              <w:autoSpaceDN w:val="0"/>
              <w:spacing w:before="120" w:after="120"/>
              <w:rPr>
                <w:color w:val="000000" w:themeColor="text1"/>
                <w:sz w:val="28"/>
                <w:szCs w:val="28"/>
              </w:rPr>
            </w:pPr>
            <w:r w:rsidRPr="00EE1146">
              <w:rPr>
                <w:color w:val="000000" w:themeColor="text1"/>
                <w:sz w:val="28"/>
                <w:szCs w:val="28"/>
              </w:rPr>
              <w:t>выдать на бумажном носителе при личном обращении в уполномоченный орган, расположенный по адресу:</w:t>
            </w:r>
            <w:r w:rsidRPr="00EE1146">
              <w:rPr>
                <w:color w:val="000000" w:themeColor="text1"/>
                <w:sz w:val="28"/>
                <w:szCs w:val="28"/>
              </w:rPr>
              <w:br/>
              <w:t>_______________________________________________________</w:t>
            </w:r>
          </w:p>
        </w:tc>
        <w:tc>
          <w:tcPr>
            <w:tcW w:w="497" w:type="dxa"/>
            <w:shd w:val="clear" w:color="auto" w:fill="auto"/>
          </w:tcPr>
          <w:p w14:paraId="0DCBA769" w14:textId="77777777" w:rsidR="00EE1146" w:rsidRPr="00EE1146" w:rsidRDefault="00EE1146" w:rsidP="00EE1146">
            <w:pPr>
              <w:autoSpaceDE w:val="0"/>
              <w:autoSpaceDN w:val="0"/>
              <w:spacing w:before="120" w:after="120"/>
              <w:rPr>
                <w:color w:val="000000" w:themeColor="text1"/>
              </w:rPr>
            </w:pPr>
          </w:p>
        </w:tc>
      </w:tr>
      <w:tr w:rsidR="00EE1146" w:rsidRPr="00EE1146" w14:paraId="684C2D5E" w14:textId="77777777" w:rsidTr="0019372F">
        <w:tc>
          <w:tcPr>
            <w:tcW w:w="9137" w:type="dxa"/>
            <w:shd w:val="clear" w:color="auto" w:fill="auto"/>
          </w:tcPr>
          <w:p w14:paraId="75663475" w14:textId="77777777" w:rsidR="00EE1146" w:rsidRPr="00EE1146" w:rsidRDefault="00EE1146" w:rsidP="00EE1146">
            <w:pPr>
              <w:autoSpaceDE w:val="0"/>
              <w:autoSpaceDN w:val="0"/>
              <w:spacing w:before="120" w:after="120"/>
              <w:rPr>
                <w:color w:val="000000" w:themeColor="text1"/>
                <w:sz w:val="28"/>
                <w:szCs w:val="28"/>
              </w:rPr>
            </w:pPr>
            <w:r w:rsidRPr="00EE1146">
              <w:rPr>
                <w:color w:val="000000" w:themeColor="text1"/>
                <w:sz w:val="28"/>
                <w:szCs w:val="28"/>
              </w:rPr>
              <w:t>направить на бумажном носителе на почтовый адрес: _______________________________________________________</w:t>
            </w:r>
          </w:p>
        </w:tc>
        <w:tc>
          <w:tcPr>
            <w:tcW w:w="497" w:type="dxa"/>
            <w:shd w:val="clear" w:color="auto" w:fill="auto"/>
          </w:tcPr>
          <w:p w14:paraId="6CF75A32" w14:textId="77777777" w:rsidR="00EE1146" w:rsidRPr="00EE1146" w:rsidRDefault="00EE1146" w:rsidP="00EE1146">
            <w:pPr>
              <w:autoSpaceDE w:val="0"/>
              <w:autoSpaceDN w:val="0"/>
              <w:spacing w:before="120" w:after="120"/>
              <w:rPr>
                <w:color w:val="000000" w:themeColor="text1"/>
              </w:rPr>
            </w:pPr>
          </w:p>
        </w:tc>
      </w:tr>
      <w:tr w:rsidR="00EE1146" w:rsidRPr="00EE1146" w14:paraId="15477F38" w14:textId="77777777" w:rsidTr="0019372F">
        <w:tc>
          <w:tcPr>
            <w:tcW w:w="9137" w:type="dxa"/>
            <w:shd w:val="clear" w:color="auto" w:fill="auto"/>
          </w:tcPr>
          <w:p w14:paraId="4D755D11" w14:textId="77777777" w:rsidR="00EE1146" w:rsidRPr="00EE1146" w:rsidRDefault="00EE1146" w:rsidP="00EE1146">
            <w:pPr>
              <w:autoSpaceDE w:val="0"/>
              <w:autoSpaceDN w:val="0"/>
              <w:spacing w:before="120" w:after="120"/>
              <w:rPr>
                <w:color w:val="000000" w:themeColor="text1"/>
                <w:sz w:val="28"/>
                <w:szCs w:val="28"/>
              </w:rPr>
            </w:pPr>
            <w:r w:rsidRPr="00EE1146">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497" w:type="dxa"/>
            <w:shd w:val="clear" w:color="auto" w:fill="auto"/>
          </w:tcPr>
          <w:p w14:paraId="2A8040ED" w14:textId="77777777" w:rsidR="00EE1146" w:rsidRPr="00EE1146" w:rsidRDefault="00EE1146" w:rsidP="00EE1146">
            <w:pPr>
              <w:autoSpaceDE w:val="0"/>
              <w:autoSpaceDN w:val="0"/>
              <w:spacing w:before="120" w:after="120"/>
              <w:rPr>
                <w:color w:val="000000" w:themeColor="text1"/>
              </w:rPr>
            </w:pPr>
          </w:p>
        </w:tc>
      </w:tr>
      <w:tr w:rsidR="00EE1146" w:rsidRPr="00EE1146" w14:paraId="53F42723" w14:textId="77777777" w:rsidTr="0019372F">
        <w:tc>
          <w:tcPr>
            <w:tcW w:w="9634" w:type="dxa"/>
            <w:gridSpan w:val="2"/>
            <w:shd w:val="clear" w:color="auto" w:fill="auto"/>
          </w:tcPr>
          <w:p w14:paraId="72E846E1" w14:textId="77777777" w:rsidR="00EE1146" w:rsidRPr="00EE1146" w:rsidRDefault="00EE1146" w:rsidP="00EE1146">
            <w:pPr>
              <w:autoSpaceDE w:val="0"/>
              <w:autoSpaceDN w:val="0"/>
              <w:spacing w:before="120" w:after="120"/>
              <w:ind w:right="255"/>
              <w:jc w:val="center"/>
              <w:rPr>
                <w:i/>
                <w:color w:val="000000" w:themeColor="text1"/>
                <w:sz w:val="20"/>
                <w:szCs w:val="20"/>
              </w:rPr>
            </w:pPr>
            <w:r w:rsidRPr="00EE1146">
              <w:rPr>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E1146" w:rsidRPr="00EE1146" w14:paraId="7965D228" w14:textId="77777777" w:rsidTr="0019372F">
        <w:trPr>
          <w:trHeight w:val="740"/>
        </w:trPr>
        <w:tc>
          <w:tcPr>
            <w:tcW w:w="3119" w:type="dxa"/>
            <w:tcBorders>
              <w:top w:val="nil"/>
              <w:left w:val="nil"/>
              <w:right w:val="nil"/>
            </w:tcBorders>
            <w:vAlign w:val="bottom"/>
          </w:tcPr>
          <w:p w14:paraId="588E5E3A"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68C1C237"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6C44AE71"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21E50590" w14:textId="77777777" w:rsidR="00EE1146" w:rsidRPr="00EE1146" w:rsidRDefault="00EE1146" w:rsidP="00EE1146">
            <w:pPr>
              <w:rPr>
                <w:color w:val="000000" w:themeColor="text1"/>
              </w:rPr>
            </w:pPr>
          </w:p>
        </w:tc>
        <w:tc>
          <w:tcPr>
            <w:tcW w:w="3969" w:type="dxa"/>
            <w:tcBorders>
              <w:top w:val="nil"/>
              <w:left w:val="nil"/>
              <w:bottom w:val="single" w:sz="4" w:space="0" w:color="auto"/>
              <w:right w:val="nil"/>
            </w:tcBorders>
            <w:vAlign w:val="bottom"/>
          </w:tcPr>
          <w:p w14:paraId="6A1316FD" w14:textId="77777777" w:rsidR="00EE1146" w:rsidRPr="00EE1146" w:rsidRDefault="00EE1146" w:rsidP="00EE1146">
            <w:pPr>
              <w:jc w:val="center"/>
              <w:rPr>
                <w:color w:val="000000" w:themeColor="text1"/>
              </w:rPr>
            </w:pPr>
          </w:p>
        </w:tc>
      </w:tr>
      <w:tr w:rsidR="00EE1146" w:rsidRPr="00EE1146" w14:paraId="2E502D31" w14:textId="77777777" w:rsidTr="0019372F">
        <w:trPr>
          <w:trHeight w:val="557"/>
        </w:trPr>
        <w:tc>
          <w:tcPr>
            <w:tcW w:w="3119" w:type="dxa"/>
            <w:tcBorders>
              <w:left w:val="nil"/>
              <w:bottom w:val="nil"/>
              <w:right w:val="nil"/>
            </w:tcBorders>
          </w:tcPr>
          <w:p w14:paraId="523C3819" w14:textId="77777777" w:rsidR="00EE1146" w:rsidRPr="00EE1146" w:rsidRDefault="00EE1146" w:rsidP="00EE1146">
            <w:pPr>
              <w:jc w:val="center"/>
              <w:rPr>
                <w:color w:val="000000" w:themeColor="text1"/>
                <w:sz w:val="16"/>
                <w:szCs w:val="16"/>
              </w:rPr>
            </w:pPr>
          </w:p>
        </w:tc>
        <w:tc>
          <w:tcPr>
            <w:tcW w:w="283" w:type="dxa"/>
            <w:tcBorders>
              <w:top w:val="nil"/>
              <w:left w:val="nil"/>
              <w:bottom w:val="nil"/>
              <w:right w:val="nil"/>
            </w:tcBorders>
          </w:tcPr>
          <w:p w14:paraId="6B4102C0" w14:textId="77777777" w:rsidR="00EE1146" w:rsidRPr="00EE1146" w:rsidRDefault="00EE1146" w:rsidP="00EE1146">
            <w:pPr>
              <w:rPr>
                <w:color w:val="000000" w:themeColor="text1"/>
                <w:sz w:val="16"/>
                <w:szCs w:val="16"/>
              </w:rPr>
            </w:pPr>
          </w:p>
        </w:tc>
        <w:tc>
          <w:tcPr>
            <w:tcW w:w="2269" w:type="dxa"/>
            <w:tcBorders>
              <w:top w:val="nil"/>
              <w:left w:val="nil"/>
              <w:bottom w:val="nil"/>
              <w:right w:val="nil"/>
            </w:tcBorders>
          </w:tcPr>
          <w:p w14:paraId="381380A1"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5F3A6426" w14:textId="77777777" w:rsidR="00EE1146" w:rsidRPr="00EE1146" w:rsidRDefault="00EE1146" w:rsidP="00EE1146">
            <w:pPr>
              <w:rPr>
                <w:color w:val="000000" w:themeColor="text1"/>
                <w:sz w:val="16"/>
                <w:szCs w:val="16"/>
              </w:rPr>
            </w:pPr>
          </w:p>
        </w:tc>
        <w:tc>
          <w:tcPr>
            <w:tcW w:w="3969" w:type="dxa"/>
            <w:tcBorders>
              <w:top w:val="nil"/>
              <w:left w:val="nil"/>
              <w:bottom w:val="nil"/>
              <w:right w:val="nil"/>
            </w:tcBorders>
          </w:tcPr>
          <w:p w14:paraId="5E20E077"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54E28339" w14:textId="77777777" w:rsidR="00EE1146" w:rsidRPr="00EE1146" w:rsidRDefault="00EE1146" w:rsidP="00EE1146">
      <w:pPr>
        <w:autoSpaceDE w:val="0"/>
        <w:autoSpaceDN w:val="0"/>
        <w:spacing w:before="240"/>
        <w:ind w:left="6521"/>
        <w:jc w:val="center"/>
        <w:rPr>
          <w:rFonts w:eastAsia="Calibri"/>
          <w:color w:val="000000" w:themeColor="text1"/>
          <w:sz w:val="28"/>
          <w:szCs w:val="28"/>
          <w:lang w:eastAsia="en-US"/>
        </w:rPr>
      </w:pPr>
    </w:p>
    <w:p w14:paraId="10D0F40E" w14:textId="77777777" w:rsidR="00EE1146" w:rsidRPr="00EE1146" w:rsidRDefault="00EE1146" w:rsidP="00EE1146">
      <w:pPr>
        <w:rPr>
          <w:rFonts w:eastAsia="Calibri"/>
          <w:color w:val="000000" w:themeColor="text1"/>
          <w:sz w:val="28"/>
          <w:szCs w:val="28"/>
          <w:lang w:eastAsia="en-US"/>
        </w:rPr>
      </w:pPr>
      <w:r w:rsidRPr="00EE1146">
        <w:rPr>
          <w:rFonts w:eastAsia="Calibri"/>
          <w:color w:val="000000" w:themeColor="text1"/>
          <w:sz w:val="28"/>
          <w:szCs w:val="28"/>
          <w:lang w:eastAsia="en-US"/>
        </w:rPr>
        <w:br w:type="page"/>
      </w:r>
    </w:p>
    <w:p w14:paraId="3B2F8877" w14:textId="77777777" w:rsidR="00EE1146" w:rsidRPr="00EE1146" w:rsidRDefault="00EE1146" w:rsidP="00EE1146">
      <w:pPr>
        <w:autoSpaceDE w:val="0"/>
        <w:autoSpaceDN w:val="0"/>
        <w:spacing w:before="240"/>
        <w:ind w:left="5670"/>
        <w:jc w:val="right"/>
        <w:rPr>
          <w:b/>
          <w:color w:val="000000" w:themeColor="text1"/>
          <w:sz w:val="28"/>
          <w:szCs w:val="28"/>
        </w:rPr>
      </w:pPr>
      <w:r w:rsidRPr="00EE1146">
        <w:rPr>
          <w:rFonts w:eastAsia="Calibri"/>
          <w:color w:val="000000" w:themeColor="text1"/>
          <w:sz w:val="28"/>
          <w:szCs w:val="28"/>
          <w:lang w:eastAsia="en-US"/>
        </w:rPr>
        <w:lastRenderedPageBreak/>
        <w:t>Приложение № 7</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29930CBB" w14:textId="77777777" w:rsidR="00EE1146" w:rsidRPr="00EE1146" w:rsidRDefault="00EE1146" w:rsidP="00EE1146">
      <w:pPr>
        <w:ind w:left="5670"/>
        <w:jc w:val="center"/>
        <w:rPr>
          <w:color w:val="000000" w:themeColor="text1"/>
          <w:sz w:val="28"/>
          <w:szCs w:val="28"/>
          <w:lang w:eastAsia="ar-SA"/>
        </w:rPr>
      </w:pPr>
    </w:p>
    <w:p w14:paraId="095C3110"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30D2DF19" w14:textId="77777777" w:rsidR="00EE1146" w:rsidRPr="00EE1146" w:rsidRDefault="00EE1146" w:rsidP="00EE1146">
      <w:pPr>
        <w:ind w:left="5670"/>
        <w:jc w:val="center"/>
        <w:rPr>
          <w:color w:val="000000" w:themeColor="text1"/>
          <w:sz w:val="28"/>
          <w:szCs w:val="28"/>
          <w:lang w:eastAsia="ar-SA"/>
        </w:rPr>
      </w:pPr>
    </w:p>
    <w:p w14:paraId="24C582F9" w14:textId="77777777" w:rsidR="00EE1146" w:rsidRPr="00EE1146" w:rsidRDefault="00EE1146" w:rsidP="00EE1146">
      <w:pPr>
        <w:rPr>
          <w:color w:val="000000" w:themeColor="text1"/>
          <w:sz w:val="28"/>
          <w:szCs w:val="28"/>
          <w:lang w:eastAsia="ar-SA"/>
        </w:rPr>
      </w:pPr>
    </w:p>
    <w:p w14:paraId="483E4979" w14:textId="77777777" w:rsidR="00EE1146" w:rsidRPr="00EE1146" w:rsidRDefault="00EE1146" w:rsidP="00EE1146">
      <w:pPr>
        <w:autoSpaceDE w:val="0"/>
        <w:autoSpaceDN w:val="0"/>
        <w:adjustRightInd w:val="0"/>
        <w:jc w:val="right"/>
        <w:outlineLvl w:val="0"/>
        <w:rPr>
          <w:color w:val="000000" w:themeColor="text1"/>
          <w:sz w:val="27"/>
          <w:szCs w:val="27"/>
        </w:rPr>
      </w:pPr>
      <w:r w:rsidRPr="00EE1146">
        <w:rPr>
          <w:color w:val="000000" w:themeColor="text1"/>
          <w:sz w:val="27"/>
          <w:szCs w:val="27"/>
        </w:rPr>
        <w:t>Кому ____________________________________</w:t>
      </w:r>
    </w:p>
    <w:p w14:paraId="18957795" w14:textId="38A164CB"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391953B0" w14:textId="77777777" w:rsidR="00EE1146" w:rsidRPr="00EE1146" w:rsidRDefault="00EE1146" w:rsidP="00EE1146">
      <w:pPr>
        <w:autoSpaceDE w:val="0"/>
        <w:autoSpaceDN w:val="0"/>
        <w:adjustRightInd w:val="0"/>
        <w:jc w:val="right"/>
        <w:rPr>
          <w:color w:val="000000" w:themeColor="text1"/>
          <w:sz w:val="27"/>
          <w:szCs w:val="27"/>
        </w:rPr>
      </w:pPr>
      <w:r w:rsidRPr="00EE1146">
        <w:rPr>
          <w:color w:val="000000" w:themeColor="text1"/>
          <w:sz w:val="27"/>
          <w:szCs w:val="27"/>
        </w:rPr>
        <w:t>_________________________________________</w:t>
      </w:r>
    </w:p>
    <w:p w14:paraId="1BAC687F" w14:textId="77777777"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почтовый индекс и адрес, телефон, адрес электронной почты)</w:t>
      </w:r>
    </w:p>
    <w:p w14:paraId="403196A5" w14:textId="77777777" w:rsidR="00EE1146" w:rsidRPr="00EE1146" w:rsidRDefault="00EE1146" w:rsidP="00EE1146">
      <w:pPr>
        <w:jc w:val="right"/>
        <w:rPr>
          <w:b/>
          <w:color w:val="000000" w:themeColor="text1"/>
        </w:rPr>
      </w:pPr>
    </w:p>
    <w:p w14:paraId="496D0EDC" w14:textId="77777777" w:rsidR="00EE1146" w:rsidRPr="00EE1146" w:rsidRDefault="00EE1146" w:rsidP="00EE1146">
      <w:pPr>
        <w:jc w:val="right"/>
        <w:rPr>
          <w:b/>
          <w:color w:val="000000" w:themeColor="text1"/>
        </w:rPr>
      </w:pPr>
    </w:p>
    <w:p w14:paraId="77DFDC5E" w14:textId="77777777" w:rsidR="00EE1146" w:rsidRPr="00DE5B71" w:rsidRDefault="00EE1146" w:rsidP="00EE1146">
      <w:pPr>
        <w:jc w:val="right"/>
        <w:rPr>
          <w:color w:val="000000" w:themeColor="text1"/>
        </w:rPr>
      </w:pPr>
    </w:p>
    <w:p w14:paraId="6216092B" w14:textId="77777777" w:rsidR="00EE1146" w:rsidRPr="00DE5B71" w:rsidRDefault="00EE1146" w:rsidP="00EE1146">
      <w:pPr>
        <w:jc w:val="center"/>
        <w:rPr>
          <w:color w:val="000000" w:themeColor="text1"/>
          <w:sz w:val="28"/>
          <w:szCs w:val="28"/>
        </w:rPr>
      </w:pPr>
      <w:r w:rsidRPr="00DE5B71">
        <w:rPr>
          <w:color w:val="000000" w:themeColor="text1"/>
          <w:sz w:val="28"/>
          <w:szCs w:val="28"/>
        </w:rPr>
        <w:t>Р Е Ш Е Н И Е</w:t>
      </w:r>
      <w:r w:rsidRPr="00DE5B71">
        <w:rPr>
          <w:color w:val="000000" w:themeColor="text1"/>
          <w:sz w:val="28"/>
          <w:szCs w:val="28"/>
        </w:rPr>
        <w:br/>
        <w:t>об отказе во внесении исправлений в разрешение</w:t>
      </w:r>
      <w:r w:rsidRPr="00DE5B71">
        <w:rPr>
          <w:color w:val="000000" w:themeColor="text1"/>
          <w:sz w:val="28"/>
          <w:szCs w:val="28"/>
        </w:rPr>
        <w:br/>
        <w:t>на ввод объекта в эксплуатацию</w:t>
      </w:r>
    </w:p>
    <w:p w14:paraId="026A9CC1" w14:textId="77777777" w:rsidR="00EE1146" w:rsidRPr="00EE1146" w:rsidRDefault="00EE1146" w:rsidP="00EE1146">
      <w:pPr>
        <w:jc w:val="center"/>
        <w:rPr>
          <w:b/>
          <w:color w:val="000000" w:themeColor="text1"/>
          <w:sz w:val="28"/>
          <w:szCs w:val="28"/>
        </w:rPr>
      </w:pPr>
    </w:p>
    <w:p w14:paraId="4F0C3B54" w14:textId="77777777" w:rsidR="00EE1146" w:rsidRPr="00EE1146" w:rsidRDefault="00EE1146" w:rsidP="00EE1146">
      <w:pPr>
        <w:jc w:val="both"/>
        <w:rPr>
          <w:color w:val="000000" w:themeColor="text1"/>
        </w:rPr>
      </w:pPr>
      <w:r w:rsidRPr="00EE1146">
        <w:rPr>
          <w:color w:val="000000" w:themeColor="text1"/>
        </w:rPr>
        <w:t xml:space="preserve">__________________________________________________________________________________ </w:t>
      </w:r>
    </w:p>
    <w:p w14:paraId="234CED98" w14:textId="77777777" w:rsidR="00EE1146" w:rsidRPr="00EE1146" w:rsidRDefault="00EE1146" w:rsidP="00EE1146">
      <w:pPr>
        <w:jc w:val="center"/>
        <w:rPr>
          <w:color w:val="000000" w:themeColor="text1"/>
          <w:sz w:val="20"/>
        </w:rPr>
      </w:pPr>
      <w:r w:rsidRPr="00EE1146">
        <w:rPr>
          <w:color w:val="000000" w:themeColor="text1"/>
          <w:sz w:val="20"/>
        </w:rPr>
        <w:t>(наименование уполномоченного на выдачу разрешений на ввод объекта в эксплуатацию органа местного самоуправления)</w:t>
      </w:r>
    </w:p>
    <w:p w14:paraId="5943B629" w14:textId="77777777" w:rsidR="00EE1146" w:rsidRPr="00EE1146" w:rsidRDefault="00EE1146" w:rsidP="00EE1146">
      <w:pPr>
        <w:jc w:val="center"/>
        <w:rPr>
          <w:color w:val="000000" w:themeColor="text1"/>
        </w:rPr>
      </w:pPr>
    </w:p>
    <w:p w14:paraId="15B029D9" w14:textId="77777777" w:rsidR="00EE1146" w:rsidRPr="00EE1146" w:rsidRDefault="00EE1146" w:rsidP="00EE1146">
      <w:pPr>
        <w:jc w:val="both"/>
        <w:rPr>
          <w:color w:val="000000" w:themeColor="text1"/>
          <w:sz w:val="28"/>
          <w:szCs w:val="28"/>
        </w:rPr>
      </w:pPr>
      <w:r w:rsidRPr="00EE1146">
        <w:rPr>
          <w:color w:val="000000" w:themeColor="text1"/>
          <w:sz w:val="28"/>
          <w:szCs w:val="28"/>
        </w:rPr>
        <w:t>по результатам рассмотрения заявления об исправлении допущенных опечаток и ошибок в разрешении на ввод объекта в эксплуатацию от ________________ № _______________ принято решение об отказе во внесении</w:t>
      </w:r>
    </w:p>
    <w:p w14:paraId="22423357" w14:textId="77777777" w:rsidR="00EE1146" w:rsidRPr="00EE1146" w:rsidRDefault="00EE1146" w:rsidP="00EE1146">
      <w:pPr>
        <w:ind w:left="708" w:firstLine="708"/>
        <w:jc w:val="both"/>
        <w:rPr>
          <w:color w:val="000000" w:themeColor="text1"/>
          <w:sz w:val="28"/>
          <w:szCs w:val="28"/>
        </w:rPr>
      </w:pPr>
      <w:r w:rsidRPr="00EE1146">
        <w:rPr>
          <w:color w:val="000000" w:themeColor="text1"/>
          <w:sz w:val="20"/>
          <w:szCs w:val="20"/>
        </w:rPr>
        <w:t>(дата и номер регистрации)</w:t>
      </w:r>
    </w:p>
    <w:p w14:paraId="60B84B59" w14:textId="77777777" w:rsidR="00EE1146" w:rsidRPr="00EE1146" w:rsidRDefault="00EE1146" w:rsidP="00EE1146">
      <w:pPr>
        <w:jc w:val="both"/>
        <w:rPr>
          <w:color w:val="000000" w:themeColor="text1"/>
          <w:sz w:val="20"/>
          <w:szCs w:val="20"/>
        </w:rPr>
      </w:pPr>
      <w:r w:rsidRPr="00EE1146">
        <w:rPr>
          <w:color w:val="000000" w:themeColor="text1"/>
          <w:sz w:val="28"/>
          <w:szCs w:val="28"/>
        </w:rPr>
        <w:t xml:space="preserve">исправлений в разрешение на ввод объекта в эксплуатацию. </w:t>
      </w:r>
    </w:p>
    <w:p w14:paraId="192F7EC2" w14:textId="77777777" w:rsidR="00EE1146" w:rsidRPr="00EE1146" w:rsidRDefault="00EE1146" w:rsidP="00EE1146">
      <w:pPr>
        <w:jc w:val="both"/>
        <w:rPr>
          <w:i/>
          <w:color w:val="000000" w:themeColor="text1"/>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760"/>
      </w:tblGrid>
      <w:tr w:rsidR="00EE1146" w:rsidRPr="00EE1146" w14:paraId="43F7C25F" w14:textId="77777777" w:rsidTr="0019372F">
        <w:trPr>
          <w:trHeight w:val="871"/>
        </w:trPr>
        <w:tc>
          <w:tcPr>
            <w:tcW w:w="1276" w:type="dxa"/>
          </w:tcPr>
          <w:p w14:paraId="4E1EA1C2" w14:textId="77777777" w:rsidR="00EE1146" w:rsidRPr="00EE1146" w:rsidRDefault="00EE1146" w:rsidP="00EE1146">
            <w:pPr>
              <w:jc w:val="both"/>
              <w:rPr>
                <w:color w:val="000000" w:themeColor="text1"/>
              </w:rPr>
            </w:pPr>
            <w:r w:rsidRPr="00EE1146">
              <w:rPr>
                <w:color w:val="000000" w:themeColor="text1"/>
              </w:rPr>
              <w:t>№ пункта Админи-стратив-ного регламента</w:t>
            </w:r>
          </w:p>
        </w:tc>
        <w:tc>
          <w:tcPr>
            <w:tcW w:w="4603" w:type="dxa"/>
          </w:tcPr>
          <w:p w14:paraId="08305BAF" w14:textId="77777777" w:rsidR="00EE1146" w:rsidRPr="00EE1146" w:rsidRDefault="00EE1146" w:rsidP="00EE1146">
            <w:pPr>
              <w:jc w:val="center"/>
              <w:rPr>
                <w:color w:val="000000" w:themeColor="text1"/>
              </w:rPr>
            </w:pPr>
            <w:r w:rsidRPr="00EE1146">
              <w:rPr>
                <w:color w:val="000000" w:themeColor="text1"/>
              </w:rPr>
              <w:t xml:space="preserve">Наименование основания для отказа во внесении исправлений в разрешение </w:t>
            </w:r>
            <w:r w:rsidRPr="00EE1146">
              <w:rPr>
                <w:bCs/>
                <w:color w:val="000000" w:themeColor="text1"/>
              </w:rPr>
              <w:t xml:space="preserve">на ввод объекта в эксплуатацию </w:t>
            </w:r>
            <w:r w:rsidRPr="00EE1146">
              <w:rPr>
                <w:color w:val="000000" w:themeColor="text1"/>
              </w:rPr>
              <w:t>в соответствии с Административным регламентом</w:t>
            </w:r>
          </w:p>
        </w:tc>
        <w:tc>
          <w:tcPr>
            <w:tcW w:w="3760" w:type="dxa"/>
          </w:tcPr>
          <w:p w14:paraId="4239F1A3" w14:textId="77777777" w:rsidR="00EE1146" w:rsidRPr="00EE1146" w:rsidRDefault="00EE1146" w:rsidP="00EE1146">
            <w:pPr>
              <w:jc w:val="center"/>
              <w:rPr>
                <w:color w:val="000000" w:themeColor="text1"/>
              </w:rPr>
            </w:pPr>
            <w:r w:rsidRPr="00EE1146">
              <w:rPr>
                <w:color w:val="000000" w:themeColor="text1"/>
              </w:rPr>
              <w:t>Разъяснение причин отказа во внесении исправлений в разрешение на ввод объекта в эксплуатацию</w:t>
            </w:r>
          </w:p>
        </w:tc>
      </w:tr>
      <w:tr w:rsidR="00EE1146" w:rsidRPr="00EE1146" w14:paraId="1073850C" w14:textId="77777777" w:rsidTr="0019372F">
        <w:trPr>
          <w:trHeight w:val="1335"/>
        </w:trPr>
        <w:tc>
          <w:tcPr>
            <w:tcW w:w="1276" w:type="dxa"/>
          </w:tcPr>
          <w:p w14:paraId="12E88D48" w14:textId="77777777" w:rsidR="00EE1146" w:rsidRPr="00EE1146" w:rsidRDefault="00EE1146" w:rsidP="00EE1146">
            <w:pPr>
              <w:jc w:val="both"/>
              <w:rPr>
                <w:color w:val="000000" w:themeColor="text1"/>
              </w:rPr>
            </w:pPr>
            <w:r w:rsidRPr="00EE1146">
              <w:rPr>
                <w:color w:val="000000" w:themeColor="text1"/>
              </w:rPr>
              <w:lastRenderedPageBreak/>
              <w:t>подпункт "а" пункта 2.28</w:t>
            </w:r>
          </w:p>
        </w:tc>
        <w:tc>
          <w:tcPr>
            <w:tcW w:w="4603" w:type="dxa"/>
          </w:tcPr>
          <w:p w14:paraId="7E80C3AB" w14:textId="77777777" w:rsidR="00EE1146" w:rsidRPr="00EE1146" w:rsidRDefault="00EE1146" w:rsidP="00EE1146">
            <w:pPr>
              <w:jc w:val="both"/>
              <w:rPr>
                <w:color w:val="000000" w:themeColor="text1"/>
              </w:rPr>
            </w:pPr>
            <w:r w:rsidRPr="00EE1146">
              <w:rPr>
                <w:color w:val="000000" w:themeColor="text1"/>
              </w:rPr>
              <w:t>несоответствие заявителя кругу лиц, указанных в пункте 2.2 Административного регламента</w:t>
            </w:r>
          </w:p>
        </w:tc>
        <w:tc>
          <w:tcPr>
            <w:tcW w:w="3760" w:type="dxa"/>
          </w:tcPr>
          <w:p w14:paraId="2CDF6006" w14:textId="77777777" w:rsidR="00EE1146" w:rsidRPr="00EE1146" w:rsidRDefault="00EE1146" w:rsidP="00EE1146">
            <w:pPr>
              <w:rPr>
                <w:i/>
                <w:color w:val="000000" w:themeColor="text1"/>
              </w:rPr>
            </w:pPr>
            <w:r w:rsidRPr="00EE1146">
              <w:rPr>
                <w:i/>
                <w:color w:val="000000" w:themeColor="text1"/>
              </w:rPr>
              <w:t>Указываются основания такого вывода</w:t>
            </w:r>
          </w:p>
        </w:tc>
      </w:tr>
      <w:tr w:rsidR="00EE1146" w:rsidRPr="00EE1146" w14:paraId="3D0D18F1" w14:textId="77777777" w:rsidTr="0019372F">
        <w:trPr>
          <w:trHeight w:val="13"/>
        </w:trPr>
        <w:tc>
          <w:tcPr>
            <w:tcW w:w="1276" w:type="dxa"/>
          </w:tcPr>
          <w:p w14:paraId="3AC3E00C" w14:textId="77777777" w:rsidR="00EE1146" w:rsidRPr="00EE1146" w:rsidRDefault="00EE1146" w:rsidP="00EE1146">
            <w:pPr>
              <w:jc w:val="both"/>
              <w:rPr>
                <w:color w:val="000000" w:themeColor="text1"/>
              </w:rPr>
            </w:pPr>
            <w:r w:rsidRPr="00EE1146">
              <w:rPr>
                <w:color w:val="000000" w:themeColor="text1"/>
              </w:rPr>
              <w:t>подпункт "б" пункта 2.28</w:t>
            </w:r>
          </w:p>
        </w:tc>
        <w:tc>
          <w:tcPr>
            <w:tcW w:w="4603" w:type="dxa"/>
          </w:tcPr>
          <w:p w14:paraId="0776F92A" w14:textId="77777777" w:rsidR="00EE1146" w:rsidRPr="00EE1146" w:rsidRDefault="00EE1146" w:rsidP="00EE1146">
            <w:pPr>
              <w:jc w:val="both"/>
              <w:rPr>
                <w:color w:val="000000" w:themeColor="text1"/>
              </w:rPr>
            </w:pPr>
            <w:r w:rsidRPr="00EE1146">
              <w:rPr>
                <w:color w:val="000000" w:themeColor="text1"/>
              </w:rPr>
              <w:t>отсутствие факта допущения опечаток и ошибок в разрешении на ввод объекта в эксплуатацию</w:t>
            </w:r>
          </w:p>
        </w:tc>
        <w:tc>
          <w:tcPr>
            <w:tcW w:w="3760" w:type="dxa"/>
          </w:tcPr>
          <w:p w14:paraId="7A417AB3" w14:textId="77777777" w:rsidR="00EE1146" w:rsidRPr="00EE1146" w:rsidRDefault="00EE1146" w:rsidP="00EE1146">
            <w:pPr>
              <w:rPr>
                <w:i/>
                <w:color w:val="000000" w:themeColor="text1"/>
              </w:rPr>
            </w:pPr>
            <w:r w:rsidRPr="00EE1146">
              <w:rPr>
                <w:i/>
                <w:color w:val="000000" w:themeColor="text1"/>
              </w:rPr>
              <w:t>Указываются основания такого вывода</w:t>
            </w:r>
          </w:p>
        </w:tc>
      </w:tr>
    </w:tbl>
    <w:p w14:paraId="3A82AF64" w14:textId="77777777"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r w:rsidRPr="00EE1146">
        <w:rPr>
          <w:rFonts w:eastAsiaTheme="minorEastAsia"/>
          <w:color w:val="000000" w:themeColor="text1"/>
          <w:sz w:val="28"/>
          <w:szCs w:val="28"/>
        </w:rPr>
        <w:t xml:space="preserve">Вы вправе повторно обратиться с заявлением </w:t>
      </w:r>
      <w:r w:rsidRPr="00EE1146">
        <w:rPr>
          <w:rFonts w:eastAsiaTheme="minorEastAsia" w:cs="Courier New"/>
          <w:color w:val="000000" w:themeColor="text1"/>
          <w:sz w:val="28"/>
          <w:szCs w:val="28"/>
        </w:rPr>
        <w:t xml:space="preserve">об исправлении допущенных опечаток и ошибок в разрешении на ввод объекта в эксплуатацию </w:t>
      </w:r>
      <w:r w:rsidRPr="00EE1146">
        <w:rPr>
          <w:rFonts w:eastAsiaTheme="minorEastAsia"/>
          <w:color w:val="000000" w:themeColor="text1"/>
          <w:sz w:val="28"/>
          <w:szCs w:val="28"/>
        </w:rPr>
        <w:t>после устранения указанных нарушений.</w:t>
      </w:r>
    </w:p>
    <w:p w14:paraId="428F6100" w14:textId="77777777"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r w:rsidRPr="00EE1146">
        <w:rPr>
          <w:rFonts w:eastAsiaTheme="minorEastAsia"/>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11891665" w14:textId="40766384" w:rsidR="00EE1146" w:rsidRPr="00EE1146" w:rsidRDefault="00EE1146" w:rsidP="00EE1146">
      <w:pPr>
        <w:widowControl w:val="0"/>
        <w:autoSpaceDE w:val="0"/>
        <w:autoSpaceDN w:val="0"/>
        <w:adjustRightInd w:val="0"/>
        <w:ind w:firstLine="708"/>
        <w:jc w:val="both"/>
        <w:rPr>
          <w:rFonts w:eastAsiaTheme="minorEastAsia"/>
          <w:color w:val="000000" w:themeColor="text1"/>
          <w:szCs w:val="20"/>
        </w:rPr>
      </w:pPr>
      <w:r w:rsidRPr="00EE1146">
        <w:rPr>
          <w:rFonts w:eastAsiaTheme="minorEastAsia"/>
          <w:color w:val="000000" w:themeColor="text1"/>
          <w:sz w:val="28"/>
          <w:szCs w:val="28"/>
        </w:rPr>
        <w:t>Дополнительно информируем:_______________________</w:t>
      </w:r>
      <w:r w:rsidR="007B5429">
        <w:rPr>
          <w:rFonts w:eastAsiaTheme="minorEastAsia"/>
          <w:color w:val="000000" w:themeColor="text1"/>
          <w:sz w:val="28"/>
          <w:szCs w:val="28"/>
        </w:rPr>
        <w:t>_________________</w:t>
      </w:r>
      <w:r w:rsidRPr="00EE1146">
        <w:rPr>
          <w:rFonts w:eastAsiaTheme="minorEastAsia"/>
          <w:color w:val="000000" w:themeColor="text1"/>
          <w:sz w:val="28"/>
          <w:szCs w:val="28"/>
        </w:rPr>
        <w:t>________________</w:t>
      </w:r>
      <w:r w:rsidRPr="00EE1146">
        <w:rPr>
          <w:rFonts w:eastAsiaTheme="minorEastAsia"/>
          <w:color w:val="000000" w:themeColor="text1"/>
          <w:sz w:val="28"/>
          <w:szCs w:val="28"/>
        </w:rPr>
        <w:br/>
        <w:t>____________________________________________________________________.</w:t>
      </w:r>
      <w:r w:rsidRPr="00EE1146">
        <w:rPr>
          <w:rFonts w:eastAsiaTheme="minorEastAsia"/>
          <w:color w:val="000000" w:themeColor="text1"/>
          <w:szCs w:val="20"/>
        </w:rPr>
        <w:t xml:space="preserve">    </w:t>
      </w:r>
    </w:p>
    <w:p w14:paraId="532CC88D" w14:textId="77777777" w:rsidR="00EE1146" w:rsidRPr="00EE1146" w:rsidRDefault="00EE1146" w:rsidP="00EE1146">
      <w:pPr>
        <w:widowControl w:val="0"/>
        <w:autoSpaceDE w:val="0"/>
        <w:autoSpaceDN w:val="0"/>
        <w:adjustRightInd w:val="0"/>
        <w:ind w:firstLine="708"/>
        <w:jc w:val="center"/>
        <w:rPr>
          <w:rFonts w:eastAsiaTheme="minorEastAsia"/>
          <w:color w:val="000000" w:themeColor="text1"/>
          <w:sz w:val="20"/>
          <w:szCs w:val="20"/>
        </w:rPr>
      </w:pPr>
      <w:r w:rsidRPr="00EE1146">
        <w:rPr>
          <w:rFonts w:eastAsiaTheme="minorEastAsia"/>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14:paraId="7816BB56" w14:textId="77777777" w:rsidR="00EE1146" w:rsidRPr="00EE1146" w:rsidRDefault="00EE1146" w:rsidP="00EE1146">
      <w:pPr>
        <w:widowControl w:val="0"/>
        <w:autoSpaceDE w:val="0"/>
        <w:autoSpaceDN w:val="0"/>
        <w:adjustRightInd w:val="0"/>
        <w:ind w:firstLine="708"/>
        <w:jc w:val="center"/>
        <w:rPr>
          <w:rFonts w:eastAsiaTheme="minorEastAsia"/>
          <w:color w:val="000000" w:themeColor="text1"/>
          <w:sz w:val="20"/>
          <w:szCs w:val="20"/>
        </w:rPr>
      </w:pPr>
    </w:p>
    <w:p w14:paraId="1B1DC496" w14:textId="77777777" w:rsidR="00EE1146" w:rsidRPr="00EE1146" w:rsidRDefault="00EE1146" w:rsidP="00EE1146">
      <w:pPr>
        <w:widowControl w:val="0"/>
        <w:autoSpaceDE w:val="0"/>
        <w:autoSpaceDN w:val="0"/>
        <w:adjustRightInd w:val="0"/>
        <w:ind w:firstLine="708"/>
        <w:jc w:val="center"/>
        <w:rPr>
          <w:rFonts w:eastAsiaTheme="minorEastAsia"/>
          <w:color w:val="000000" w:themeColor="text1"/>
          <w:sz w:val="20"/>
          <w:szCs w:val="20"/>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EE1146" w:rsidRPr="00EE1146" w14:paraId="58C0DE9E" w14:textId="77777777" w:rsidTr="0019372F">
        <w:tc>
          <w:tcPr>
            <w:tcW w:w="3119" w:type="dxa"/>
            <w:tcBorders>
              <w:top w:val="nil"/>
              <w:left w:val="nil"/>
              <w:bottom w:val="single" w:sz="4" w:space="0" w:color="auto"/>
              <w:right w:val="nil"/>
            </w:tcBorders>
            <w:vAlign w:val="bottom"/>
          </w:tcPr>
          <w:p w14:paraId="600B6929"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30CE2C5A"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70884618"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36F5F8E9" w14:textId="77777777" w:rsidR="00EE1146" w:rsidRPr="00EE1146" w:rsidRDefault="00EE1146" w:rsidP="00EE1146">
            <w:pPr>
              <w:rPr>
                <w:color w:val="000000" w:themeColor="text1"/>
              </w:rPr>
            </w:pPr>
          </w:p>
        </w:tc>
        <w:tc>
          <w:tcPr>
            <w:tcW w:w="3969" w:type="dxa"/>
            <w:tcBorders>
              <w:top w:val="nil"/>
              <w:left w:val="nil"/>
              <w:bottom w:val="single" w:sz="4" w:space="0" w:color="auto"/>
              <w:right w:val="nil"/>
            </w:tcBorders>
            <w:vAlign w:val="bottom"/>
          </w:tcPr>
          <w:p w14:paraId="155AD598" w14:textId="77777777" w:rsidR="00EE1146" w:rsidRPr="00EE1146" w:rsidRDefault="00EE1146" w:rsidP="00EE1146">
            <w:pPr>
              <w:jc w:val="center"/>
              <w:rPr>
                <w:color w:val="000000" w:themeColor="text1"/>
              </w:rPr>
            </w:pPr>
          </w:p>
        </w:tc>
      </w:tr>
      <w:tr w:rsidR="00EE1146" w:rsidRPr="00EE1146" w14:paraId="44CC62A7" w14:textId="77777777" w:rsidTr="0019372F">
        <w:tc>
          <w:tcPr>
            <w:tcW w:w="3119" w:type="dxa"/>
            <w:tcBorders>
              <w:top w:val="nil"/>
              <w:left w:val="nil"/>
              <w:bottom w:val="nil"/>
              <w:right w:val="nil"/>
            </w:tcBorders>
          </w:tcPr>
          <w:p w14:paraId="7A29284A" w14:textId="77777777" w:rsidR="00EE1146" w:rsidRPr="00EE1146" w:rsidRDefault="00EE1146" w:rsidP="00EE1146">
            <w:pPr>
              <w:jc w:val="center"/>
              <w:rPr>
                <w:color w:val="000000" w:themeColor="text1"/>
                <w:sz w:val="20"/>
                <w:szCs w:val="20"/>
              </w:rPr>
            </w:pPr>
            <w:r w:rsidRPr="00EE1146">
              <w:rPr>
                <w:color w:val="000000" w:themeColor="text1"/>
                <w:sz w:val="20"/>
                <w:szCs w:val="20"/>
              </w:rPr>
              <w:t>(должность)</w:t>
            </w:r>
          </w:p>
        </w:tc>
        <w:tc>
          <w:tcPr>
            <w:tcW w:w="283" w:type="dxa"/>
            <w:tcBorders>
              <w:top w:val="nil"/>
              <w:left w:val="nil"/>
              <w:bottom w:val="nil"/>
              <w:right w:val="nil"/>
            </w:tcBorders>
          </w:tcPr>
          <w:p w14:paraId="17FB975F" w14:textId="77777777" w:rsidR="00EE1146" w:rsidRPr="00EE1146" w:rsidRDefault="00EE1146" w:rsidP="00EE1146">
            <w:pPr>
              <w:rPr>
                <w:color w:val="000000" w:themeColor="text1"/>
                <w:sz w:val="20"/>
                <w:szCs w:val="20"/>
              </w:rPr>
            </w:pPr>
          </w:p>
        </w:tc>
        <w:tc>
          <w:tcPr>
            <w:tcW w:w="2269" w:type="dxa"/>
            <w:tcBorders>
              <w:top w:val="nil"/>
              <w:left w:val="nil"/>
              <w:bottom w:val="nil"/>
              <w:right w:val="nil"/>
            </w:tcBorders>
          </w:tcPr>
          <w:p w14:paraId="29EACDFC"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2FED1869" w14:textId="77777777" w:rsidR="00EE1146" w:rsidRPr="00EE1146" w:rsidRDefault="00EE1146" w:rsidP="00EE1146">
            <w:pPr>
              <w:rPr>
                <w:color w:val="000000" w:themeColor="text1"/>
                <w:sz w:val="20"/>
                <w:szCs w:val="20"/>
              </w:rPr>
            </w:pPr>
          </w:p>
        </w:tc>
        <w:tc>
          <w:tcPr>
            <w:tcW w:w="3969" w:type="dxa"/>
            <w:tcBorders>
              <w:top w:val="nil"/>
              <w:left w:val="nil"/>
              <w:bottom w:val="nil"/>
              <w:right w:val="nil"/>
            </w:tcBorders>
          </w:tcPr>
          <w:p w14:paraId="35CE4225"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6FF17901" w14:textId="77777777" w:rsidR="00EE1146" w:rsidRPr="00EE1146" w:rsidRDefault="00EE1146" w:rsidP="00EE1146">
      <w:pPr>
        <w:spacing w:before="120"/>
        <w:rPr>
          <w:color w:val="000000" w:themeColor="text1"/>
          <w:sz w:val="28"/>
          <w:szCs w:val="28"/>
        </w:rPr>
      </w:pPr>
      <w:r w:rsidRPr="00EE1146">
        <w:rPr>
          <w:color w:val="000000" w:themeColor="text1"/>
          <w:sz w:val="28"/>
          <w:szCs w:val="28"/>
        </w:rPr>
        <w:t>Дата</w:t>
      </w:r>
    </w:p>
    <w:p w14:paraId="1DBC217D" w14:textId="77777777" w:rsidR="00EE1146" w:rsidRPr="00EE1146" w:rsidRDefault="00EE1146" w:rsidP="00EE1146">
      <w:pPr>
        <w:rPr>
          <w:rFonts w:eastAsia="Calibri"/>
          <w:color w:val="000000" w:themeColor="text1"/>
          <w:sz w:val="28"/>
          <w:szCs w:val="28"/>
          <w:lang w:eastAsia="en-US"/>
        </w:rPr>
      </w:pPr>
      <w:r w:rsidRPr="00EE1146">
        <w:rPr>
          <w:rFonts w:eastAsia="Calibri"/>
          <w:color w:val="000000" w:themeColor="text1"/>
          <w:sz w:val="28"/>
          <w:szCs w:val="28"/>
          <w:lang w:eastAsia="en-US"/>
        </w:rPr>
        <w:br w:type="page"/>
      </w:r>
    </w:p>
    <w:p w14:paraId="555D7148" w14:textId="77777777" w:rsidR="00EE1146" w:rsidRPr="00EE1146" w:rsidRDefault="00EE1146" w:rsidP="00EE1146">
      <w:pPr>
        <w:autoSpaceDE w:val="0"/>
        <w:autoSpaceDN w:val="0"/>
        <w:spacing w:before="240"/>
        <w:ind w:left="5670"/>
        <w:jc w:val="right"/>
        <w:rPr>
          <w:b/>
          <w:color w:val="000000" w:themeColor="text1"/>
          <w:sz w:val="28"/>
          <w:szCs w:val="28"/>
        </w:rPr>
      </w:pPr>
      <w:r w:rsidRPr="00EE1146">
        <w:rPr>
          <w:rFonts w:eastAsia="Calibri"/>
          <w:color w:val="000000" w:themeColor="text1"/>
          <w:sz w:val="28"/>
          <w:szCs w:val="28"/>
          <w:lang w:eastAsia="en-US"/>
        </w:rPr>
        <w:lastRenderedPageBreak/>
        <w:t>Приложение № 8</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7CCFABD2" w14:textId="77777777" w:rsidR="00EE1146" w:rsidRPr="00EE1146" w:rsidRDefault="00EE1146" w:rsidP="00EE1146">
      <w:pPr>
        <w:autoSpaceDE w:val="0"/>
        <w:autoSpaceDN w:val="0"/>
        <w:spacing w:before="240"/>
        <w:ind w:left="5670"/>
        <w:jc w:val="center"/>
        <w:rPr>
          <w:rFonts w:eastAsia="Calibri"/>
          <w:color w:val="000000" w:themeColor="text1"/>
          <w:sz w:val="28"/>
          <w:szCs w:val="28"/>
          <w:lang w:eastAsia="en-US"/>
        </w:rPr>
      </w:pPr>
    </w:p>
    <w:p w14:paraId="45FFA13B"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4266C550" w14:textId="77777777" w:rsidR="00EE1146" w:rsidRPr="009700A8" w:rsidRDefault="00EE1146" w:rsidP="00EE1146">
      <w:pPr>
        <w:autoSpaceDE w:val="0"/>
        <w:autoSpaceDN w:val="0"/>
        <w:jc w:val="center"/>
        <w:rPr>
          <w:bCs/>
          <w:color w:val="000000" w:themeColor="text1"/>
          <w:sz w:val="28"/>
          <w:szCs w:val="28"/>
        </w:rPr>
      </w:pPr>
      <w:r w:rsidRPr="009700A8">
        <w:rPr>
          <w:bCs/>
          <w:color w:val="000000" w:themeColor="text1"/>
          <w:sz w:val="28"/>
          <w:szCs w:val="28"/>
        </w:rPr>
        <w:t>З А Я В Л Е Н И Е</w:t>
      </w:r>
    </w:p>
    <w:p w14:paraId="7BAC5CCF" w14:textId="77777777" w:rsidR="00EE1146" w:rsidRPr="009700A8" w:rsidRDefault="00EE1146" w:rsidP="00EE1146">
      <w:pPr>
        <w:autoSpaceDE w:val="0"/>
        <w:autoSpaceDN w:val="0"/>
        <w:jc w:val="center"/>
        <w:rPr>
          <w:bCs/>
          <w:color w:val="000000" w:themeColor="text1"/>
          <w:sz w:val="28"/>
          <w:szCs w:val="28"/>
        </w:rPr>
      </w:pPr>
      <w:r w:rsidRPr="009700A8">
        <w:rPr>
          <w:bCs/>
          <w:color w:val="000000" w:themeColor="text1"/>
          <w:sz w:val="28"/>
          <w:szCs w:val="28"/>
        </w:rPr>
        <w:t>о выдаче дубликата разрешения на ввод объекта в эксплуатацию</w:t>
      </w:r>
    </w:p>
    <w:p w14:paraId="1E716DBC" w14:textId="77777777" w:rsidR="00EE1146" w:rsidRPr="00EE1146" w:rsidRDefault="00EE1146" w:rsidP="00EE1146">
      <w:pPr>
        <w:autoSpaceDE w:val="0"/>
        <w:autoSpaceDN w:val="0"/>
        <w:jc w:val="center"/>
        <w:rPr>
          <w:b/>
          <w:color w:val="000000" w:themeColor="text1"/>
        </w:rPr>
      </w:pPr>
    </w:p>
    <w:p w14:paraId="008B7495" w14:textId="77777777" w:rsidR="00EE1146" w:rsidRPr="00EE1146" w:rsidRDefault="00EE1146" w:rsidP="00EE1146">
      <w:pPr>
        <w:autoSpaceDE w:val="0"/>
        <w:autoSpaceDN w:val="0"/>
        <w:jc w:val="right"/>
        <w:rPr>
          <w:color w:val="000000" w:themeColor="text1"/>
          <w:sz w:val="28"/>
          <w:szCs w:val="28"/>
        </w:rPr>
      </w:pPr>
      <w:r w:rsidRPr="00EE1146">
        <w:rPr>
          <w:color w:val="000000" w:themeColor="text1"/>
          <w:sz w:val="28"/>
          <w:szCs w:val="28"/>
        </w:rPr>
        <w:t>"__" __________ 20___ г.</w:t>
      </w:r>
    </w:p>
    <w:p w14:paraId="01041CD9" w14:textId="77777777" w:rsidR="00EE1146" w:rsidRPr="00EE1146" w:rsidRDefault="00EE1146" w:rsidP="00EE1146">
      <w:pPr>
        <w:autoSpaceDE w:val="0"/>
        <w:autoSpaceDN w:val="0"/>
        <w:jc w:val="right"/>
        <w:rPr>
          <w:color w:val="000000" w:themeColor="text1"/>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EE1146" w:rsidRPr="00EE1146" w14:paraId="69C1C79C" w14:textId="77777777" w:rsidTr="007B5429">
        <w:trPr>
          <w:trHeight w:val="165"/>
        </w:trPr>
        <w:tc>
          <w:tcPr>
            <w:tcW w:w="9639" w:type="dxa"/>
            <w:tcBorders>
              <w:top w:val="nil"/>
              <w:left w:val="nil"/>
              <w:right w:val="nil"/>
            </w:tcBorders>
          </w:tcPr>
          <w:p w14:paraId="15D36476" w14:textId="77777777" w:rsidR="00EE1146" w:rsidRPr="00EE1146" w:rsidRDefault="00EE1146" w:rsidP="00EE1146">
            <w:pPr>
              <w:autoSpaceDE w:val="0"/>
              <w:autoSpaceDN w:val="0"/>
              <w:jc w:val="right"/>
              <w:rPr>
                <w:color w:val="000000" w:themeColor="text1"/>
              </w:rPr>
            </w:pPr>
          </w:p>
        </w:tc>
      </w:tr>
      <w:tr w:rsidR="00EE1146" w:rsidRPr="00EE1146" w14:paraId="6D278F6E" w14:textId="77777777" w:rsidTr="007B5429">
        <w:trPr>
          <w:trHeight w:val="126"/>
        </w:trPr>
        <w:tc>
          <w:tcPr>
            <w:tcW w:w="9639" w:type="dxa"/>
            <w:tcBorders>
              <w:left w:val="nil"/>
              <w:bottom w:val="single" w:sz="4" w:space="0" w:color="auto"/>
              <w:right w:val="nil"/>
            </w:tcBorders>
          </w:tcPr>
          <w:p w14:paraId="4A139AD4" w14:textId="77777777" w:rsidR="00EE1146" w:rsidRPr="00EE1146" w:rsidRDefault="00EE1146" w:rsidP="00EE1146">
            <w:pPr>
              <w:autoSpaceDE w:val="0"/>
              <w:autoSpaceDN w:val="0"/>
              <w:jc w:val="right"/>
              <w:rPr>
                <w:color w:val="000000" w:themeColor="text1"/>
              </w:rPr>
            </w:pPr>
          </w:p>
        </w:tc>
      </w:tr>
      <w:tr w:rsidR="00EE1146" w:rsidRPr="00EE1146" w14:paraId="4AF813E5" w14:textId="77777777" w:rsidTr="007B5429">
        <w:trPr>
          <w:trHeight w:val="135"/>
        </w:trPr>
        <w:tc>
          <w:tcPr>
            <w:tcW w:w="9639" w:type="dxa"/>
            <w:tcBorders>
              <w:left w:val="nil"/>
              <w:bottom w:val="nil"/>
              <w:right w:val="nil"/>
            </w:tcBorders>
          </w:tcPr>
          <w:p w14:paraId="21B655B1" w14:textId="77777777" w:rsidR="00EE1146" w:rsidRPr="00EE1146" w:rsidRDefault="00EE1146" w:rsidP="00EE1146">
            <w:pPr>
              <w:autoSpaceDE w:val="0"/>
              <w:autoSpaceDN w:val="0"/>
              <w:jc w:val="center"/>
              <w:rPr>
                <w:color w:val="000000" w:themeColor="text1"/>
                <w:sz w:val="20"/>
                <w:szCs w:val="20"/>
              </w:rPr>
            </w:pPr>
            <w:r w:rsidRPr="00EE1146">
              <w:rPr>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14:paraId="6B021BF9" w14:textId="77777777" w:rsidR="00EE1146" w:rsidRPr="00EE1146" w:rsidRDefault="00EE1146" w:rsidP="00EE1146">
            <w:pPr>
              <w:autoSpaceDE w:val="0"/>
              <w:autoSpaceDN w:val="0"/>
              <w:jc w:val="center"/>
              <w:rPr>
                <w:color w:val="000000" w:themeColor="text1"/>
                <w:sz w:val="18"/>
                <w:szCs w:val="18"/>
              </w:rPr>
            </w:pPr>
          </w:p>
        </w:tc>
      </w:tr>
    </w:tbl>
    <w:p w14:paraId="2A201C86" w14:textId="77777777" w:rsidR="00EE1146" w:rsidRPr="00EE1146" w:rsidRDefault="00EE1146" w:rsidP="00EE1146">
      <w:pPr>
        <w:autoSpaceDE w:val="0"/>
        <w:autoSpaceDN w:val="0"/>
        <w:jc w:val="right"/>
        <w:rPr>
          <w:color w:val="000000" w:themeColor="text1"/>
        </w:rPr>
      </w:pPr>
    </w:p>
    <w:p w14:paraId="2CF2FC79" w14:textId="77777777" w:rsidR="00EE1146" w:rsidRPr="00EE1146" w:rsidRDefault="00EE1146" w:rsidP="00EE1146">
      <w:pPr>
        <w:autoSpaceDE w:val="0"/>
        <w:autoSpaceDN w:val="0"/>
        <w:adjustRightInd w:val="0"/>
        <w:ind w:firstLine="708"/>
        <w:jc w:val="both"/>
        <w:rPr>
          <w:color w:val="000000" w:themeColor="text1"/>
          <w:sz w:val="28"/>
          <w:szCs w:val="28"/>
        </w:rPr>
      </w:pPr>
      <w:r w:rsidRPr="00EE1146">
        <w:rPr>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2127"/>
        <w:gridCol w:w="1842"/>
      </w:tblGrid>
      <w:tr w:rsidR="00EE1146" w:rsidRPr="00EE1146" w14:paraId="4137B225" w14:textId="77777777" w:rsidTr="0019372F">
        <w:trPr>
          <w:trHeight w:val="540"/>
        </w:trPr>
        <w:tc>
          <w:tcPr>
            <w:tcW w:w="9639" w:type="dxa"/>
            <w:gridSpan w:val="4"/>
            <w:tcBorders>
              <w:top w:val="nil"/>
              <w:left w:val="nil"/>
              <w:right w:val="nil"/>
            </w:tcBorders>
          </w:tcPr>
          <w:p w14:paraId="00CC85DA" w14:textId="77777777" w:rsidR="00EE1146" w:rsidRPr="00EE1146" w:rsidRDefault="00EE1146" w:rsidP="00EE1146">
            <w:pPr>
              <w:ind w:left="720"/>
              <w:contextualSpacing/>
              <w:jc w:val="center"/>
              <w:rPr>
                <w:rFonts w:eastAsia="Calibri"/>
                <w:color w:val="000000" w:themeColor="text1"/>
                <w:sz w:val="28"/>
                <w:szCs w:val="28"/>
                <w:lang w:eastAsia="en-US"/>
              </w:rPr>
            </w:pPr>
            <w:r w:rsidRPr="00EE1146">
              <w:rPr>
                <w:rFonts w:eastAsia="Calibri"/>
                <w:color w:val="000000" w:themeColor="text1"/>
                <w:sz w:val="28"/>
                <w:szCs w:val="28"/>
                <w:lang w:eastAsia="en-US"/>
              </w:rPr>
              <w:t>1. Сведения о застройщике</w:t>
            </w:r>
          </w:p>
        </w:tc>
      </w:tr>
      <w:tr w:rsidR="00EE1146" w:rsidRPr="00EE1146" w14:paraId="74C9FA91" w14:textId="77777777" w:rsidTr="0019372F">
        <w:trPr>
          <w:trHeight w:val="605"/>
        </w:trPr>
        <w:tc>
          <w:tcPr>
            <w:tcW w:w="1043" w:type="dxa"/>
          </w:tcPr>
          <w:p w14:paraId="10BA06E5"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w:t>
            </w:r>
          </w:p>
        </w:tc>
        <w:tc>
          <w:tcPr>
            <w:tcW w:w="4627" w:type="dxa"/>
          </w:tcPr>
          <w:p w14:paraId="4BA728C7"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969" w:type="dxa"/>
            <w:gridSpan w:val="2"/>
          </w:tcPr>
          <w:p w14:paraId="66D42CDD"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0875D6B6" w14:textId="77777777" w:rsidTr="0019372F">
        <w:trPr>
          <w:trHeight w:val="428"/>
        </w:trPr>
        <w:tc>
          <w:tcPr>
            <w:tcW w:w="1043" w:type="dxa"/>
          </w:tcPr>
          <w:p w14:paraId="039E762E"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1.1.1</w:t>
            </w:r>
          </w:p>
        </w:tc>
        <w:tc>
          <w:tcPr>
            <w:tcW w:w="4627" w:type="dxa"/>
          </w:tcPr>
          <w:p w14:paraId="71286C98"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Фамилия, имя, отчество (при наличии)</w:t>
            </w:r>
          </w:p>
        </w:tc>
        <w:tc>
          <w:tcPr>
            <w:tcW w:w="3969" w:type="dxa"/>
            <w:gridSpan w:val="2"/>
          </w:tcPr>
          <w:p w14:paraId="36DAF1AA"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429F2DE7" w14:textId="77777777" w:rsidTr="0019372F">
        <w:trPr>
          <w:trHeight w:val="753"/>
        </w:trPr>
        <w:tc>
          <w:tcPr>
            <w:tcW w:w="1043" w:type="dxa"/>
          </w:tcPr>
          <w:p w14:paraId="2BBAB054"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1.1.2</w:t>
            </w:r>
          </w:p>
        </w:tc>
        <w:tc>
          <w:tcPr>
            <w:tcW w:w="4627" w:type="dxa"/>
          </w:tcPr>
          <w:p w14:paraId="340B4070"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 xml:space="preserve">Реквизиты документа, удостоверяющего личность </w:t>
            </w:r>
            <w:r w:rsidRPr="00EE1146">
              <w:rPr>
                <w:color w:val="000000" w:themeColor="text1"/>
                <w:sz w:val="28"/>
                <w:szCs w:val="28"/>
              </w:rPr>
              <w:t>(не указываются в случае, если застройщик является индивидуальным предпринимателем)</w:t>
            </w:r>
          </w:p>
        </w:tc>
        <w:tc>
          <w:tcPr>
            <w:tcW w:w="3969" w:type="dxa"/>
            <w:gridSpan w:val="2"/>
          </w:tcPr>
          <w:p w14:paraId="2EB3CBD3"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41FB7F34" w14:textId="77777777" w:rsidTr="0019372F">
        <w:trPr>
          <w:trHeight w:val="665"/>
        </w:trPr>
        <w:tc>
          <w:tcPr>
            <w:tcW w:w="1043" w:type="dxa"/>
          </w:tcPr>
          <w:p w14:paraId="6FB0BEFF"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1.1.3</w:t>
            </w:r>
          </w:p>
        </w:tc>
        <w:tc>
          <w:tcPr>
            <w:tcW w:w="4627" w:type="dxa"/>
          </w:tcPr>
          <w:p w14:paraId="6A9C32CC"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969" w:type="dxa"/>
            <w:gridSpan w:val="2"/>
          </w:tcPr>
          <w:p w14:paraId="0555A730"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51C05773" w14:textId="77777777" w:rsidTr="0019372F">
        <w:trPr>
          <w:trHeight w:val="279"/>
        </w:trPr>
        <w:tc>
          <w:tcPr>
            <w:tcW w:w="1043" w:type="dxa"/>
          </w:tcPr>
          <w:p w14:paraId="684BD284"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lastRenderedPageBreak/>
              <w:t>1.2</w:t>
            </w:r>
          </w:p>
        </w:tc>
        <w:tc>
          <w:tcPr>
            <w:tcW w:w="4627" w:type="dxa"/>
          </w:tcPr>
          <w:p w14:paraId="3FD80FFC"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юридическом лице:</w:t>
            </w:r>
          </w:p>
        </w:tc>
        <w:tc>
          <w:tcPr>
            <w:tcW w:w="3969" w:type="dxa"/>
            <w:gridSpan w:val="2"/>
          </w:tcPr>
          <w:p w14:paraId="5EE9FDF4"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541B89AC" w14:textId="77777777" w:rsidTr="0019372F">
        <w:trPr>
          <w:trHeight w:val="175"/>
        </w:trPr>
        <w:tc>
          <w:tcPr>
            <w:tcW w:w="1043" w:type="dxa"/>
          </w:tcPr>
          <w:p w14:paraId="5AE7C080"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1.2.1</w:t>
            </w:r>
          </w:p>
        </w:tc>
        <w:tc>
          <w:tcPr>
            <w:tcW w:w="4627" w:type="dxa"/>
          </w:tcPr>
          <w:p w14:paraId="07D0D3A8"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Полное наименование</w:t>
            </w:r>
          </w:p>
        </w:tc>
        <w:tc>
          <w:tcPr>
            <w:tcW w:w="3969" w:type="dxa"/>
            <w:gridSpan w:val="2"/>
          </w:tcPr>
          <w:p w14:paraId="71548FBF"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146DA011" w14:textId="77777777" w:rsidTr="0019372F">
        <w:trPr>
          <w:trHeight w:val="901"/>
        </w:trPr>
        <w:tc>
          <w:tcPr>
            <w:tcW w:w="1043" w:type="dxa"/>
          </w:tcPr>
          <w:p w14:paraId="3F7D6BEB"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1.2.2</w:t>
            </w:r>
          </w:p>
        </w:tc>
        <w:tc>
          <w:tcPr>
            <w:tcW w:w="4627" w:type="dxa"/>
          </w:tcPr>
          <w:p w14:paraId="49A1E771"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w:t>
            </w:r>
          </w:p>
        </w:tc>
        <w:tc>
          <w:tcPr>
            <w:tcW w:w="3969" w:type="dxa"/>
            <w:gridSpan w:val="2"/>
          </w:tcPr>
          <w:p w14:paraId="6338C86B"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03618B74" w14:textId="77777777" w:rsidTr="0019372F">
        <w:trPr>
          <w:trHeight w:val="1093"/>
        </w:trPr>
        <w:tc>
          <w:tcPr>
            <w:tcW w:w="1043" w:type="dxa"/>
          </w:tcPr>
          <w:p w14:paraId="4CA274EE"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1.2.3</w:t>
            </w:r>
          </w:p>
        </w:tc>
        <w:tc>
          <w:tcPr>
            <w:tcW w:w="4627" w:type="dxa"/>
          </w:tcPr>
          <w:p w14:paraId="0F6CB69D"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Идентификационный номер налогоплательщика – юридического лица</w:t>
            </w:r>
          </w:p>
        </w:tc>
        <w:tc>
          <w:tcPr>
            <w:tcW w:w="3969" w:type="dxa"/>
            <w:gridSpan w:val="2"/>
          </w:tcPr>
          <w:p w14:paraId="58A66AF1" w14:textId="77777777" w:rsidR="00EE1146" w:rsidRPr="00EE1146" w:rsidRDefault="00EE1146" w:rsidP="00EE1146">
            <w:pPr>
              <w:spacing w:after="160" w:line="259" w:lineRule="auto"/>
              <w:rPr>
                <w:rFonts w:eastAsia="Calibri"/>
                <w:color w:val="000000" w:themeColor="text1"/>
                <w:sz w:val="28"/>
                <w:szCs w:val="28"/>
                <w:lang w:eastAsia="en-US"/>
              </w:rPr>
            </w:pPr>
          </w:p>
        </w:tc>
      </w:tr>
      <w:tr w:rsidR="00EE1146" w:rsidRPr="00EE1146" w14:paraId="662E3B6B" w14:textId="77777777" w:rsidTr="0019372F">
        <w:trPr>
          <w:trHeight w:val="1093"/>
        </w:trPr>
        <w:tc>
          <w:tcPr>
            <w:tcW w:w="9639" w:type="dxa"/>
            <w:gridSpan w:val="4"/>
            <w:tcBorders>
              <w:left w:val="nil"/>
              <w:right w:val="nil"/>
            </w:tcBorders>
          </w:tcPr>
          <w:p w14:paraId="502F83D5" w14:textId="77777777" w:rsidR="00EE1146" w:rsidRPr="00EE1146" w:rsidRDefault="00EE1146" w:rsidP="00EE1146">
            <w:pPr>
              <w:spacing w:after="160" w:line="259" w:lineRule="auto"/>
              <w:contextualSpacing/>
              <w:rPr>
                <w:rFonts w:eastAsia="Calibri"/>
                <w:b/>
                <w:color w:val="000000" w:themeColor="text1"/>
                <w:sz w:val="28"/>
                <w:szCs w:val="28"/>
                <w:lang w:eastAsia="en-US"/>
              </w:rPr>
            </w:pPr>
          </w:p>
          <w:p w14:paraId="49E1600A" w14:textId="77777777" w:rsidR="00EE1146" w:rsidRPr="00EE1146" w:rsidRDefault="00EE1146" w:rsidP="00EE1146">
            <w:pPr>
              <w:ind w:left="720"/>
              <w:contextualSpacing/>
              <w:jc w:val="center"/>
              <w:rPr>
                <w:rFonts w:eastAsia="Calibri"/>
                <w:color w:val="000000" w:themeColor="text1"/>
                <w:sz w:val="28"/>
                <w:szCs w:val="28"/>
                <w:lang w:eastAsia="en-US"/>
              </w:rPr>
            </w:pPr>
            <w:r w:rsidRPr="00EE1146">
              <w:rPr>
                <w:rFonts w:eastAsia="Calibri"/>
                <w:color w:val="000000" w:themeColor="text1"/>
                <w:sz w:val="28"/>
                <w:szCs w:val="28"/>
                <w:lang w:eastAsia="en-US"/>
              </w:rPr>
              <w:t>2. Сведения о выданном разрешении</w:t>
            </w:r>
            <w:r w:rsidRPr="00EE1146">
              <w:rPr>
                <w:bCs/>
                <w:color w:val="000000" w:themeColor="text1"/>
                <w:sz w:val="28"/>
                <w:szCs w:val="28"/>
              </w:rPr>
              <w:t xml:space="preserve"> </w:t>
            </w:r>
            <w:r w:rsidRPr="00EE1146">
              <w:rPr>
                <w:rFonts w:eastAsia="Calibri"/>
                <w:bCs/>
                <w:color w:val="000000" w:themeColor="text1"/>
                <w:sz w:val="28"/>
                <w:szCs w:val="28"/>
                <w:lang w:eastAsia="en-US"/>
              </w:rPr>
              <w:t>на ввод объекта в эксплуатацию</w:t>
            </w:r>
          </w:p>
        </w:tc>
      </w:tr>
      <w:tr w:rsidR="00EE1146" w:rsidRPr="00EE1146" w14:paraId="0BFCD198" w14:textId="77777777" w:rsidTr="0019372F">
        <w:trPr>
          <w:trHeight w:val="1093"/>
        </w:trPr>
        <w:tc>
          <w:tcPr>
            <w:tcW w:w="1043" w:type="dxa"/>
            <w:tcBorders>
              <w:bottom w:val="single" w:sz="4" w:space="0" w:color="auto"/>
            </w:tcBorders>
          </w:tcPr>
          <w:p w14:paraId="16AA6545"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w:t>
            </w:r>
          </w:p>
        </w:tc>
        <w:tc>
          <w:tcPr>
            <w:tcW w:w="4627" w:type="dxa"/>
            <w:tcBorders>
              <w:bottom w:val="single" w:sz="4" w:space="0" w:color="auto"/>
            </w:tcBorders>
          </w:tcPr>
          <w:p w14:paraId="21FBC30A" w14:textId="50BCFCBD"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Орган (организация), выдавший(-ая) разрешение на ввод объекта в эксплуатацию</w:t>
            </w:r>
          </w:p>
        </w:tc>
        <w:tc>
          <w:tcPr>
            <w:tcW w:w="2127" w:type="dxa"/>
            <w:tcBorders>
              <w:bottom w:val="single" w:sz="4" w:space="0" w:color="auto"/>
            </w:tcBorders>
          </w:tcPr>
          <w:p w14:paraId="5276083C"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Номер документа</w:t>
            </w:r>
          </w:p>
        </w:tc>
        <w:tc>
          <w:tcPr>
            <w:tcW w:w="1842" w:type="dxa"/>
            <w:tcBorders>
              <w:bottom w:val="single" w:sz="4" w:space="0" w:color="auto"/>
            </w:tcBorders>
          </w:tcPr>
          <w:p w14:paraId="1526C914"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 xml:space="preserve">Дата </w:t>
            </w:r>
            <w:r w:rsidRPr="00EE1146">
              <w:rPr>
                <w:rFonts w:eastAsia="Calibri"/>
                <w:color w:val="000000" w:themeColor="text1"/>
                <w:sz w:val="28"/>
                <w:szCs w:val="28"/>
                <w:lang w:eastAsia="en-US"/>
              </w:rPr>
              <w:br/>
              <w:t>документа</w:t>
            </w:r>
          </w:p>
        </w:tc>
      </w:tr>
      <w:tr w:rsidR="00EE1146" w:rsidRPr="00EE1146" w14:paraId="1CC29669" w14:textId="77777777" w:rsidTr="0019372F">
        <w:trPr>
          <w:trHeight w:val="1093"/>
        </w:trPr>
        <w:tc>
          <w:tcPr>
            <w:tcW w:w="1043" w:type="dxa"/>
          </w:tcPr>
          <w:p w14:paraId="7D017913"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2.1.</w:t>
            </w:r>
          </w:p>
        </w:tc>
        <w:tc>
          <w:tcPr>
            <w:tcW w:w="4627" w:type="dxa"/>
          </w:tcPr>
          <w:p w14:paraId="3C8ECB55" w14:textId="77777777" w:rsidR="00EE1146" w:rsidRPr="00EE1146" w:rsidRDefault="00EE1146" w:rsidP="00EE1146">
            <w:pPr>
              <w:spacing w:after="160" w:line="259" w:lineRule="auto"/>
              <w:rPr>
                <w:rFonts w:eastAsia="Calibri"/>
                <w:color w:val="000000" w:themeColor="text1"/>
                <w:sz w:val="28"/>
                <w:szCs w:val="28"/>
                <w:lang w:eastAsia="en-US"/>
              </w:rPr>
            </w:pPr>
          </w:p>
        </w:tc>
        <w:tc>
          <w:tcPr>
            <w:tcW w:w="2127" w:type="dxa"/>
          </w:tcPr>
          <w:p w14:paraId="4D1B586A" w14:textId="77777777" w:rsidR="00EE1146" w:rsidRPr="00EE1146" w:rsidRDefault="00EE1146" w:rsidP="00EE1146">
            <w:pPr>
              <w:spacing w:after="160" w:line="259" w:lineRule="auto"/>
              <w:rPr>
                <w:rFonts w:eastAsia="Calibri"/>
                <w:color w:val="000000" w:themeColor="text1"/>
                <w:sz w:val="28"/>
                <w:szCs w:val="28"/>
                <w:lang w:eastAsia="en-US"/>
              </w:rPr>
            </w:pPr>
          </w:p>
        </w:tc>
        <w:tc>
          <w:tcPr>
            <w:tcW w:w="1842" w:type="dxa"/>
          </w:tcPr>
          <w:p w14:paraId="2D1BC0DD" w14:textId="77777777" w:rsidR="00EE1146" w:rsidRPr="00EE1146" w:rsidRDefault="00EE1146" w:rsidP="00EE1146">
            <w:pPr>
              <w:spacing w:after="160" w:line="259" w:lineRule="auto"/>
              <w:rPr>
                <w:rFonts w:eastAsia="Calibri"/>
                <w:color w:val="000000" w:themeColor="text1"/>
                <w:sz w:val="28"/>
                <w:szCs w:val="28"/>
                <w:lang w:eastAsia="en-US"/>
              </w:rPr>
            </w:pPr>
          </w:p>
        </w:tc>
      </w:tr>
    </w:tbl>
    <w:p w14:paraId="7010EF7E" w14:textId="77777777" w:rsidR="00EE1146" w:rsidRPr="00EE1146" w:rsidRDefault="00EE1146" w:rsidP="00EE1146">
      <w:pPr>
        <w:autoSpaceDE w:val="0"/>
        <w:autoSpaceDN w:val="0"/>
        <w:adjustRightInd w:val="0"/>
        <w:ind w:firstLine="708"/>
        <w:jc w:val="both"/>
        <w:rPr>
          <w:color w:val="000000" w:themeColor="text1"/>
        </w:rPr>
      </w:pPr>
    </w:p>
    <w:p w14:paraId="54C09B33" w14:textId="77777777" w:rsidR="00EE1146" w:rsidRPr="00EE1146" w:rsidRDefault="00EE1146" w:rsidP="00EE1146">
      <w:pPr>
        <w:rPr>
          <w:color w:val="000000" w:themeColor="text1"/>
          <w:sz w:val="28"/>
          <w:szCs w:val="28"/>
        </w:rPr>
      </w:pPr>
      <w:r w:rsidRPr="00EE1146">
        <w:rPr>
          <w:color w:val="000000" w:themeColor="text1"/>
          <w:sz w:val="28"/>
          <w:szCs w:val="28"/>
        </w:rPr>
        <w:t>Приложение: __________________________________________________________</w:t>
      </w:r>
    </w:p>
    <w:p w14:paraId="7C0ED90D" w14:textId="77777777" w:rsidR="00EE1146" w:rsidRPr="00EE1146" w:rsidRDefault="00EE1146" w:rsidP="00EE1146">
      <w:pPr>
        <w:rPr>
          <w:color w:val="000000" w:themeColor="text1"/>
          <w:sz w:val="28"/>
          <w:szCs w:val="28"/>
        </w:rPr>
      </w:pPr>
      <w:r w:rsidRPr="00EE1146">
        <w:rPr>
          <w:color w:val="000000" w:themeColor="text1"/>
          <w:sz w:val="28"/>
          <w:szCs w:val="28"/>
        </w:rPr>
        <w:t>Номер телефона и адрес электронной почты для связи: _______________________</w:t>
      </w:r>
    </w:p>
    <w:p w14:paraId="60A9CCA5" w14:textId="77777777" w:rsidR="00EE1146" w:rsidRPr="00EE1146" w:rsidRDefault="00EE1146" w:rsidP="00EE1146">
      <w:pPr>
        <w:tabs>
          <w:tab w:val="left" w:pos="1968"/>
        </w:tabs>
        <w:rPr>
          <w:color w:val="000000" w:themeColor="text1"/>
          <w:sz w:val="28"/>
          <w:szCs w:val="28"/>
        </w:rPr>
      </w:pPr>
      <w:r w:rsidRPr="00EE1146">
        <w:rPr>
          <w:color w:val="000000" w:themeColor="text1"/>
          <w:sz w:val="28"/>
          <w:szCs w:val="28"/>
        </w:rPr>
        <w:t>Результат рассмотрения настоящего заявления</w:t>
      </w:r>
      <w:r w:rsidRPr="00EE1146" w:rsidDel="008B5662">
        <w:rPr>
          <w:color w:val="000000" w:themeColor="text1"/>
          <w:sz w:val="28"/>
          <w:szCs w:val="28"/>
        </w:rPr>
        <w:t xml:space="preserve"> </w:t>
      </w:r>
      <w:r w:rsidRPr="00EE1146">
        <w:rPr>
          <w:color w:val="000000" w:themeColor="text1"/>
          <w:sz w:val="28"/>
          <w:szCs w:val="28"/>
        </w:rPr>
        <w:t>прошу:</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7"/>
        <w:gridCol w:w="497"/>
      </w:tblGrid>
      <w:tr w:rsidR="00EE1146" w:rsidRPr="00EE1146" w14:paraId="6E5ADBEF" w14:textId="77777777" w:rsidTr="0019372F">
        <w:tc>
          <w:tcPr>
            <w:tcW w:w="9137" w:type="dxa"/>
            <w:shd w:val="clear" w:color="auto" w:fill="auto"/>
          </w:tcPr>
          <w:p w14:paraId="6D1CB8C5" w14:textId="77777777" w:rsidR="00EE1146" w:rsidRPr="00EE1146" w:rsidRDefault="00EE1146" w:rsidP="00EE1146">
            <w:pPr>
              <w:autoSpaceDE w:val="0"/>
              <w:autoSpaceDN w:val="0"/>
              <w:spacing w:before="120" w:after="120"/>
              <w:rPr>
                <w:i/>
                <w:color w:val="000000" w:themeColor="text1"/>
                <w:sz w:val="28"/>
                <w:szCs w:val="28"/>
              </w:rPr>
            </w:pPr>
            <w:r w:rsidRPr="00EE1146">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497" w:type="dxa"/>
            <w:shd w:val="clear" w:color="auto" w:fill="auto"/>
          </w:tcPr>
          <w:p w14:paraId="01E94DD0" w14:textId="77777777" w:rsidR="00EE1146" w:rsidRPr="00EE1146" w:rsidRDefault="00EE1146" w:rsidP="00EE1146">
            <w:pPr>
              <w:autoSpaceDE w:val="0"/>
              <w:autoSpaceDN w:val="0"/>
              <w:spacing w:before="120" w:after="120"/>
              <w:rPr>
                <w:color w:val="000000" w:themeColor="text1"/>
              </w:rPr>
            </w:pPr>
          </w:p>
        </w:tc>
      </w:tr>
      <w:tr w:rsidR="00EE1146" w:rsidRPr="00EE1146" w14:paraId="2DEEE682" w14:textId="77777777" w:rsidTr="0019372F">
        <w:tc>
          <w:tcPr>
            <w:tcW w:w="9137" w:type="dxa"/>
            <w:shd w:val="clear" w:color="auto" w:fill="auto"/>
          </w:tcPr>
          <w:p w14:paraId="2EB44295" w14:textId="7D38D02C" w:rsidR="00EE1146" w:rsidRPr="00EE1146" w:rsidRDefault="00EE1146" w:rsidP="00EE1146">
            <w:pPr>
              <w:autoSpaceDE w:val="0"/>
              <w:autoSpaceDN w:val="0"/>
              <w:spacing w:before="120" w:after="120"/>
              <w:rPr>
                <w:color w:val="000000" w:themeColor="text1"/>
                <w:sz w:val="28"/>
                <w:szCs w:val="28"/>
              </w:rPr>
            </w:pPr>
            <w:r w:rsidRPr="00EE1146">
              <w:rPr>
                <w:color w:val="000000" w:themeColor="text1"/>
                <w:sz w:val="28"/>
                <w:szCs w:val="28"/>
              </w:rPr>
              <w:t>выдать на бумажном носителе при личном обращении в уполномоченный орган, расположенный по адресу:</w:t>
            </w:r>
            <w:r w:rsidRPr="00EE1146">
              <w:rPr>
                <w:color w:val="000000" w:themeColor="text1"/>
                <w:sz w:val="28"/>
                <w:szCs w:val="28"/>
              </w:rPr>
              <w:br/>
              <w:t>_______________________________________________________</w:t>
            </w:r>
          </w:p>
        </w:tc>
        <w:tc>
          <w:tcPr>
            <w:tcW w:w="497" w:type="dxa"/>
            <w:shd w:val="clear" w:color="auto" w:fill="auto"/>
          </w:tcPr>
          <w:p w14:paraId="546B281E" w14:textId="77777777" w:rsidR="00EE1146" w:rsidRPr="00EE1146" w:rsidRDefault="00EE1146" w:rsidP="00EE1146">
            <w:pPr>
              <w:autoSpaceDE w:val="0"/>
              <w:autoSpaceDN w:val="0"/>
              <w:spacing w:before="120" w:after="120"/>
              <w:rPr>
                <w:color w:val="000000" w:themeColor="text1"/>
              </w:rPr>
            </w:pPr>
          </w:p>
        </w:tc>
      </w:tr>
      <w:tr w:rsidR="00EE1146" w:rsidRPr="00EE1146" w14:paraId="712666E7" w14:textId="77777777" w:rsidTr="0019372F">
        <w:tc>
          <w:tcPr>
            <w:tcW w:w="9137" w:type="dxa"/>
            <w:shd w:val="clear" w:color="auto" w:fill="auto"/>
          </w:tcPr>
          <w:p w14:paraId="410DDA60" w14:textId="77777777" w:rsidR="00EE1146" w:rsidRPr="00EE1146" w:rsidRDefault="00EE1146" w:rsidP="00EE1146">
            <w:pPr>
              <w:autoSpaceDE w:val="0"/>
              <w:autoSpaceDN w:val="0"/>
              <w:spacing w:before="120" w:after="120"/>
              <w:rPr>
                <w:color w:val="000000" w:themeColor="text1"/>
                <w:sz w:val="28"/>
                <w:szCs w:val="28"/>
              </w:rPr>
            </w:pPr>
            <w:r w:rsidRPr="00EE1146">
              <w:rPr>
                <w:color w:val="000000" w:themeColor="text1"/>
                <w:sz w:val="28"/>
                <w:szCs w:val="28"/>
              </w:rPr>
              <w:t>направить на бумажном носителе на почтовый адрес: _______________________________________________________</w:t>
            </w:r>
          </w:p>
        </w:tc>
        <w:tc>
          <w:tcPr>
            <w:tcW w:w="497" w:type="dxa"/>
            <w:shd w:val="clear" w:color="auto" w:fill="auto"/>
          </w:tcPr>
          <w:p w14:paraId="4B7F63D9" w14:textId="77777777" w:rsidR="00EE1146" w:rsidRPr="00EE1146" w:rsidRDefault="00EE1146" w:rsidP="00EE1146">
            <w:pPr>
              <w:autoSpaceDE w:val="0"/>
              <w:autoSpaceDN w:val="0"/>
              <w:spacing w:before="120" w:after="120"/>
              <w:rPr>
                <w:color w:val="000000" w:themeColor="text1"/>
              </w:rPr>
            </w:pPr>
          </w:p>
        </w:tc>
      </w:tr>
      <w:tr w:rsidR="00EE1146" w:rsidRPr="00EE1146" w14:paraId="222F5699" w14:textId="77777777" w:rsidTr="0019372F">
        <w:tc>
          <w:tcPr>
            <w:tcW w:w="9137" w:type="dxa"/>
            <w:shd w:val="clear" w:color="auto" w:fill="auto"/>
          </w:tcPr>
          <w:p w14:paraId="69469B69" w14:textId="77777777" w:rsidR="00EE1146" w:rsidRPr="00EE1146" w:rsidRDefault="00EE1146" w:rsidP="00EE1146">
            <w:pPr>
              <w:autoSpaceDE w:val="0"/>
              <w:autoSpaceDN w:val="0"/>
              <w:spacing w:before="120" w:after="120"/>
              <w:rPr>
                <w:color w:val="000000" w:themeColor="text1"/>
                <w:sz w:val="28"/>
                <w:szCs w:val="28"/>
              </w:rPr>
            </w:pPr>
            <w:r w:rsidRPr="00EE1146">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497" w:type="dxa"/>
            <w:shd w:val="clear" w:color="auto" w:fill="auto"/>
          </w:tcPr>
          <w:p w14:paraId="54C4EFC6" w14:textId="77777777" w:rsidR="00EE1146" w:rsidRPr="00EE1146" w:rsidRDefault="00EE1146" w:rsidP="00EE1146">
            <w:pPr>
              <w:autoSpaceDE w:val="0"/>
              <w:autoSpaceDN w:val="0"/>
              <w:spacing w:before="120" w:after="120"/>
              <w:rPr>
                <w:color w:val="000000" w:themeColor="text1"/>
              </w:rPr>
            </w:pPr>
          </w:p>
        </w:tc>
      </w:tr>
      <w:tr w:rsidR="00EE1146" w:rsidRPr="00EE1146" w14:paraId="378BB1B9" w14:textId="77777777" w:rsidTr="0019372F">
        <w:tc>
          <w:tcPr>
            <w:tcW w:w="9634" w:type="dxa"/>
            <w:gridSpan w:val="2"/>
            <w:shd w:val="clear" w:color="auto" w:fill="auto"/>
          </w:tcPr>
          <w:p w14:paraId="0D19F2FE" w14:textId="77777777" w:rsidR="00EE1146" w:rsidRPr="00EE1146" w:rsidRDefault="00EE1146" w:rsidP="00EE1146">
            <w:pPr>
              <w:autoSpaceDE w:val="0"/>
              <w:autoSpaceDN w:val="0"/>
              <w:spacing w:before="120" w:after="120"/>
              <w:ind w:right="255"/>
              <w:jc w:val="center"/>
              <w:rPr>
                <w:i/>
                <w:color w:val="000000" w:themeColor="text1"/>
                <w:sz w:val="20"/>
                <w:szCs w:val="20"/>
              </w:rPr>
            </w:pPr>
            <w:r w:rsidRPr="00EE1146">
              <w:rPr>
                <w:i/>
                <w:color w:val="000000" w:themeColor="text1"/>
                <w:sz w:val="20"/>
                <w:szCs w:val="20"/>
              </w:rPr>
              <w:t>Указывается один из перечисленных способов</w:t>
            </w:r>
          </w:p>
        </w:tc>
      </w:tr>
    </w:tbl>
    <w:p w14:paraId="052DC992" w14:textId="77777777" w:rsidR="00EE1146" w:rsidRPr="00EE1146" w:rsidRDefault="00EE1146" w:rsidP="00EE1146">
      <w:pPr>
        <w:autoSpaceDE w:val="0"/>
        <w:autoSpaceDN w:val="0"/>
        <w:spacing w:before="120" w:after="120"/>
        <w:jc w:val="both"/>
        <w:rPr>
          <w:color w:val="000000" w:themeColor="text1"/>
        </w:rPr>
      </w:pPr>
    </w:p>
    <w:tbl>
      <w:tblPr>
        <w:tblW w:w="9923" w:type="dxa"/>
        <w:tblCellMar>
          <w:left w:w="28" w:type="dxa"/>
          <w:right w:w="28" w:type="dxa"/>
        </w:tblCellMar>
        <w:tblLook w:val="0000" w:firstRow="0" w:lastRow="0" w:firstColumn="0" w:lastColumn="0" w:noHBand="0" w:noVBand="0"/>
      </w:tblPr>
      <w:tblGrid>
        <w:gridCol w:w="3119"/>
        <w:gridCol w:w="283"/>
        <w:gridCol w:w="2269"/>
        <w:gridCol w:w="283"/>
        <w:gridCol w:w="3969"/>
      </w:tblGrid>
      <w:tr w:rsidR="00EE1146" w:rsidRPr="00EE1146" w14:paraId="6A789D75" w14:textId="77777777" w:rsidTr="0019372F">
        <w:tc>
          <w:tcPr>
            <w:tcW w:w="3119" w:type="dxa"/>
            <w:tcBorders>
              <w:top w:val="nil"/>
              <w:left w:val="nil"/>
              <w:right w:val="nil"/>
            </w:tcBorders>
            <w:vAlign w:val="bottom"/>
          </w:tcPr>
          <w:p w14:paraId="6FB23B18"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2391FF02"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32F0A9CC"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55AEC82E" w14:textId="77777777" w:rsidR="00EE1146" w:rsidRPr="00EE1146" w:rsidRDefault="00EE1146" w:rsidP="00EE1146">
            <w:pPr>
              <w:rPr>
                <w:color w:val="000000" w:themeColor="text1"/>
              </w:rPr>
            </w:pPr>
          </w:p>
        </w:tc>
        <w:tc>
          <w:tcPr>
            <w:tcW w:w="3969" w:type="dxa"/>
            <w:tcBorders>
              <w:top w:val="nil"/>
              <w:left w:val="nil"/>
              <w:bottom w:val="single" w:sz="4" w:space="0" w:color="auto"/>
              <w:right w:val="nil"/>
            </w:tcBorders>
            <w:vAlign w:val="bottom"/>
          </w:tcPr>
          <w:p w14:paraId="2D427B15" w14:textId="77777777" w:rsidR="00EE1146" w:rsidRPr="00EE1146" w:rsidRDefault="00EE1146" w:rsidP="00EE1146">
            <w:pPr>
              <w:jc w:val="center"/>
              <w:rPr>
                <w:color w:val="000000" w:themeColor="text1"/>
              </w:rPr>
            </w:pPr>
          </w:p>
        </w:tc>
      </w:tr>
      <w:tr w:rsidR="00EE1146" w:rsidRPr="00EE1146" w14:paraId="404F2EE7" w14:textId="77777777" w:rsidTr="0019372F">
        <w:tc>
          <w:tcPr>
            <w:tcW w:w="3119" w:type="dxa"/>
            <w:tcBorders>
              <w:left w:val="nil"/>
              <w:bottom w:val="nil"/>
              <w:right w:val="nil"/>
            </w:tcBorders>
          </w:tcPr>
          <w:p w14:paraId="303D80A0" w14:textId="77777777" w:rsidR="00EE1146" w:rsidRPr="00EE1146" w:rsidRDefault="00EE1146" w:rsidP="00EE1146">
            <w:pPr>
              <w:jc w:val="center"/>
              <w:rPr>
                <w:color w:val="000000" w:themeColor="text1"/>
                <w:sz w:val="16"/>
                <w:szCs w:val="16"/>
              </w:rPr>
            </w:pPr>
          </w:p>
        </w:tc>
        <w:tc>
          <w:tcPr>
            <w:tcW w:w="283" w:type="dxa"/>
            <w:tcBorders>
              <w:top w:val="nil"/>
              <w:left w:val="nil"/>
              <w:bottom w:val="nil"/>
              <w:right w:val="nil"/>
            </w:tcBorders>
          </w:tcPr>
          <w:p w14:paraId="427C3BEA" w14:textId="77777777" w:rsidR="00EE1146" w:rsidRPr="00EE1146" w:rsidRDefault="00EE1146" w:rsidP="00EE1146">
            <w:pPr>
              <w:rPr>
                <w:color w:val="000000" w:themeColor="text1"/>
                <w:sz w:val="16"/>
                <w:szCs w:val="16"/>
              </w:rPr>
            </w:pPr>
          </w:p>
        </w:tc>
        <w:tc>
          <w:tcPr>
            <w:tcW w:w="2269" w:type="dxa"/>
            <w:tcBorders>
              <w:top w:val="nil"/>
              <w:left w:val="nil"/>
              <w:bottom w:val="nil"/>
              <w:right w:val="nil"/>
            </w:tcBorders>
          </w:tcPr>
          <w:p w14:paraId="331345EB"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056E0DE9" w14:textId="77777777" w:rsidR="00EE1146" w:rsidRPr="00EE1146" w:rsidRDefault="00EE1146" w:rsidP="00EE1146">
            <w:pPr>
              <w:rPr>
                <w:color w:val="000000" w:themeColor="text1"/>
                <w:sz w:val="16"/>
                <w:szCs w:val="16"/>
              </w:rPr>
            </w:pPr>
          </w:p>
        </w:tc>
        <w:tc>
          <w:tcPr>
            <w:tcW w:w="3969" w:type="dxa"/>
            <w:tcBorders>
              <w:top w:val="nil"/>
              <w:left w:val="nil"/>
              <w:bottom w:val="nil"/>
              <w:right w:val="nil"/>
            </w:tcBorders>
          </w:tcPr>
          <w:p w14:paraId="6A184656"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38C72FB5" w14:textId="77777777" w:rsidR="00EE1146" w:rsidRPr="00EE1146" w:rsidRDefault="00EE1146" w:rsidP="00EE1146">
      <w:pPr>
        <w:rPr>
          <w:color w:val="000000" w:themeColor="text1"/>
        </w:rPr>
      </w:pPr>
    </w:p>
    <w:p w14:paraId="37B7F559" w14:textId="750DF70E" w:rsidR="007B5429" w:rsidRPr="00EE1146" w:rsidRDefault="00EE1146" w:rsidP="007B5429">
      <w:pPr>
        <w:autoSpaceDE w:val="0"/>
        <w:autoSpaceDN w:val="0"/>
        <w:spacing w:before="240"/>
        <w:ind w:left="5670"/>
        <w:jc w:val="right"/>
        <w:rPr>
          <w:b/>
          <w:color w:val="000000" w:themeColor="text1"/>
          <w:sz w:val="28"/>
          <w:szCs w:val="28"/>
        </w:rPr>
      </w:pPr>
      <w:r w:rsidRPr="00EE1146">
        <w:rPr>
          <w:color w:val="000000" w:themeColor="text1"/>
        </w:rPr>
        <w:br w:type="page"/>
      </w:r>
      <w:r w:rsidR="007B5429" w:rsidRPr="00EE1146">
        <w:rPr>
          <w:rFonts w:eastAsia="Calibri"/>
          <w:color w:val="000000" w:themeColor="text1"/>
          <w:sz w:val="28"/>
          <w:szCs w:val="28"/>
          <w:lang w:eastAsia="en-US"/>
        </w:rPr>
        <w:lastRenderedPageBreak/>
        <w:t xml:space="preserve">Приложение № </w:t>
      </w:r>
      <w:r w:rsidR="007B5429">
        <w:rPr>
          <w:rFonts w:eastAsia="Calibri"/>
          <w:color w:val="000000" w:themeColor="text1"/>
          <w:sz w:val="28"/>
          <w:szCs w:val="28"/>
          <w:lang w:eastAsia="en-US"/>
        </w:rPr>
        <w:t>9</w:t>
      </w:r>
      <w:r w:rsidR="007B5429"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007B5429"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08F51B96" w14:textId="274C2B41" w:rsidR="007B5429" w:rsidRPr="00EE1146" w:rsidRDefault="007B5429" w:rsidP="007B5429">
      <w:pPr>
        <w:jc w:val="right"/>
        <w:rPr>
          <w:b/>
          <w:color w:val="000000" w:themeColor="text1"/>
          <w:sz w:val="28"/>
          <w:szCs w:val="28"/>
        </w:rPr>
      </w:pPr>
    </w:p>
    <w:p w14:paraId="3276D5AA" w14:textId="3E2FFA59" w:rsidR="00EE1146" w:rsidRPr="00EE1146" w:rsidRDefault="00EE1146" w:rsidP="007B5429">
      <w:pPr>
        <w:jc w:val="right"/>
        <w:rPr>
          <w:color w:val="000000" w:themeColor="text1"/>
          <w:sz w:val="28"/>
          <w:szCs w:val="28"/>
          <w:lang w:eastAsia="ar-SA"/>
        </w:rPr>
      </w:pPr>
    </w:p>
    <w:p w14:paraId="13EF97AD"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699A952C" w14:textId="77777777" w:rsidR="00EE1146" w:rsidRPr="00EE1146" w:rsidRDefault="00EE1146" w:rsidP="00EE1146">
      <w:pPr>
        <w:ind w:left="5670"/>
        <w:jc w:val="center"/>
        <w:rPr>
          <w:color w:val="000000" w:themeColor="text1"/>
          <w:sz w:val="28"/>
          <w:szCs w:val="28"/>
          <w:lang w:eastAsia="ar-SA"/>
        </w:rPr>
      </w:pPr>
    </w:p>
    <w:p w14:paraId="6A59A434" w14:textId="77777777" w:rsidR="00EE1146" w:rsidRPr="00EE1146" w:rsidRDefault="00EE1146" w:rsidP="00EE1146">
      <w:pPr>
        <w:rPr>
          <w:color w:val="000000" w:themeColor="text1"/>
          <w:sz w:val="28"/>
          <w:szCs w:val="28"/>
          <w:lang w:eastAsia="ar-SA"/>
        </w:rPr>
      </w:pPr>
    </w:p>
    <w:p w14:paraId="0BFD5C53" w14:textId="77777777" w:rsidR="00EE1146" w:rsidRPr="00EE1146" w:rsidRDefault="00EE1146" w:rsidP="00EE1146">
      <w:pPr>
        <w:autoSpaceDE w:val="0"/>
        <w:autoSpaceDN w:val="0"/>
        <w:adjustRightInd w:val="0"/>
        <w:jc w:val="right"/>
        <w:outlineLvl w:val="0"/>
        <w:rPr>
          <w:color w:val="000000" w:themeColor="text1"/>
          <w:sz w:val="27"/>
          <w:szCs w:val="27"/>
        </w:rPr>
      </w:pPr>
      <w:r w:rsidRPr="00EE1146">
        <w:rPr>
          <w:color w:val="000000" w:themeColor="text1"/>
          <w:sz w:val="27"/>
          <w:szCs w:val="27"/>
        </w:rPr>
        <w:t>Кому ____________________________________</w:t>
      </w:r>
    </w:p>
    <w:p w14:paraId="11CB922E" w14:textId="77777777"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9B3A0C3" w14:textId="77777777" w:rsidR="00EE1146" w:rsidRPr="00EE1146" w:rsidRDefault="00EE1146" w:rsidP="00EE1146">
      <w:pPr>
        <w:autoSpaceDE w:val="0"/>
        <w:autoSpaceDN w:val="0"/>
        <w:adjustRightInd w:val="0"/>
        <w:jc w:val="right"/>
        <w:rPr>
          <w:color w:val="000000" w:themeColor="text1"/>
          <w:sz w:val="27"/>
          <w:szCs w:val="27"/>
        </w:rPr>
      </w:pPr>
      <w:r w:rsidRPr="00EE1146">
        <w:rPr>
          <w:color w:val="000000" w:themeColor="text1"/>
          <w:sz w:val="27"/>
          <w:szCs w:val="27"/>
        </w:rPr>
        <w:t>_________________________________________</w:t>
      </w:r>
    </w:p>
    <w:p w14:paraId="0B2B3F92" w14:textId="77777777" w:rsidR="00EE1146" w:rsidRPr="00EE1146" w:rsidRDefault="00EE1146" w:rsidP="00EE1146">
      <w:pPr>
        <w:autoSpaceDE w:val="0"/>
        <w:autoSpaceDN w:val="0"/>
        <w:adjustRightInd w:val="0"/>
        <w:ind w:left="4820"/>
        <w:jc w:val="center"/>
        <w:rPr>
          <w:color w:val="000000" w:themeColor="text1"/>
          <w:sz w:val="27"/>
          <w:szCs w:val="27"/>
        </w:rPr>
      </w:pPr>
      <w:r w:rsidRPr="00EE1146">
        <w:rPr>
          <w:color w:val="000000" w:themeColor="text1"/>
          <w:sz w:val="20"/>
          <w:szCs w:val="20"/>
        </w:rPr>
        <w:t>почтовый индекс и адрес, телефон, адрес электронной почты)</w:t>
      </w:r>
    </w:p>
    <w:p w14:paraId="153278A4" w14:textId="77777777" w:rsidR="00EE1146" w:rsidRPr="00EE1146" w:rsidRDefault="00EE1146" w:rsidP="00EE1146">
      <w:pPr>
        <w:jc w:val="right"/>
        <w:rPr>
          <w:b/>
          <w:color w:val="000000" w:themeColor="text1"/>
        </w:rPr>
      </w:pPr>
    </w:p>
    <w:p w14:paraId="4C4AF2AF" w14:textId="77777777" w:rsidR="00EE1146" w:rsidRPr="00EE1146" w:rsidRDefault="00EE1146" w:rsidP="00EE1146">
      <w:pPr>
        <w:jc w:val="right"/>
        <w:rPr>
          <w:b/>
          <w:color w:val="000000" w:themeColor="text1"/>
        </w:rPr>
      </w:pPr>
    </w:p>
    <w:p w14:paraId="724D0BDF" w14:textId="77777777" w:rsidR="00EE1146" w:rsidRPr="00EE1146" w:rsidRDefault="00EE1146" w:rsidP="00EE1146">
      <w:pPr>
        <w:jc w:val="right"/>
        <w:rPr>
          <w:b/>
          <w:color w:val="000000" w:themeColor="text1"/>
        </w:rPr>
      </w:pPr>
    </w:p>
    <w:p w14:paraId="10CD6439" w14:textId="77777777" w:rsidR="00EE1146" w:rsidRPr="009700A8" w:rsidRDefault="00EE1146" w:rsidP="00EE1146">
      <w:pPr>
        <w:jc w:val="center"/>
        <w:rPr>
          <w:bCs/>
          <w:color w:val="000000" w:themeColor="text1"/>
          <w:sz w:val="28"/>
          <w:szCs w:val="28"/>
        </w:rPr>
      </w:pPr>
      <w:r w:rsidRPr="009700A8">
        <w:rPr>
          <w:color w:val="000000" w:themeColor="text1"/>
          <w:sz w:val="28"/>
          <w:szCs w:val="28"/>
        </w:rPr>
        <w:t>Р Е Ш Е Н И Е</w:t>
      </w:r>
      <w:r w:rsidRPr="009700A8">
        <w:rPr>
          <w:color w:val="000000" w:themeColor="text1"/>
          <w:sz w:val="28"/>
          <w:szCs w:val="28"/>
        </w:rPr>
        <w:br/>
      </w:r>
      <w:r w:rsidRPr="009700A8">
        <w:rPr>
          <w:bCs/>
          <w:color w:val="000000" w:themeColor="text1"/>
          <w:sz w:val="28"/>
          <w:szCs w:val="28"/>
        </w:rPr>
        <w:t>об отказе в выдаче дубликата разрешения на ввод объекта в эксплуатацию</w:t>
      </w:r>
    </w:p>
    <w:p w14:paraId="328A9C13" w14:textId="77777777" w:rsidR="00EE1146" w:rsidRPr="00EE1146" w:rsidRDefault="00EE1146" w:rsidP="00EE1146">
      <w:pPr>
        <w:jc w:val="center"/>
        <w:rPr>
          <w:b/>
          <w:color w:val="000000" w:themeColor="text1"/>
          <w:sz w:val="28"/>
          <w:szCs w:val="28"/>
        </w:rPr>
      </w:pPr>
    </w:p>
    <w:p w14:paraId="0A9255AE" w14:textId="77777777" w:rsidR="00EE1146" w:rsidRPr="00EE1146" w:rsidRDefault="00EE1146" w:rsidP="00EE1146">
      <w:pPr>
        <w:jc w:val="both"/>
        <w:rPr>
          <w:color w:val="000000" w:themeColor="text1"/>
        </w:rPr>
      </w:pPr>
      <w:r w:rsidRPr="00EE1146">
        <w:rPr>
          <w:color w:val="000000" w:themeColor="text1"/>
        </w:rPr>
        <w:t xml:space="preserve">__________________________________________________________________________________ </w:t>
      </w:r>
    </w:p>
    <w:p w14:paraId="2AEDA058" w14:textId="77777777" w:rsidR="00EE1146" w:rsidRPr="00EE1146" w:rsidRDefault="00EE1146" w:rsidP="00EE1146">
      <w:pPr>
        <w:jc w:val="center"/>
        <w:rPr>
          <w:color w:val="000000" w:themeColor="text1"/>
          <w:sz w:val="20"/>
        </w:rPr>
      </w:pPr>
      <w:r w:rsidRPr="00EE1146">
        <w:rPr>
          <w:color w:val="000000" w:themeColor="text1"/>
          <w:sz w:val="20"/>
        </w:rPr>
        <w:t>(наименование уполномоченного на выдачу разрешений на ввод объекта в эксплуатацию, органа местного самоуправления)</w:t>
      </w:r>
    </w:p>
    <w:p w14:paraId="792D2948" w14:textId="77777777" w:rsidR="00EE1146" w:rsidRPr="00EE1146" w:rsidRDefault="00EE1146" w:rsidP="00EE1146">
      <w:pPr>
        <w:jc w:val="center"/>
        <w:rPr>
          <w:color w:val="000000" w:themeColor="text1"/>
        </w:rPr>
      </w:pPr>
    </w:p>
    <w:p w14:paraId="54959CC7" w14:textId="77777777" w:rsidR="00EE1146" w:rsidRPr="00EE1146" w:rsidRDefault="00EE1146" w:rsidP="00EE1146">
      <w:pPr>
        <w:jc w:val="both"/>
        <w:rPr>
          <w:color w:val="000000" w:themeColor="text1"/>
          <w:sz w:val="28"/>
          <w:szCs w:val="28"/>
        </w:rPr>
      </w:pPr>
      <w:r w:rsidRPr="00EE1146">
        <w:rPr>
          <w:color w:val="000000" w:themeColor="text1"/>
          <w:sz w:val="28"/>
          <w:szCs w:val="28"/>
        </w:rPr>
        <w:t xml:space="preserve">по результатам рассмотрения заявления </w:t>
      </w:r>
      <w:r w:rsidRPr="00EE1146">
        <w:rPr>
          <w:bCs/>
          <w:color w:val="000000" w:themeColor="text1"/>
          <w:sz w:val="28"/>
          <w:szCs w:val="28"/>
        </w:rPr>
        <w:t xml:space="preserve">о выдаче дубликата разрешения на ввод объекта в эксплуатацию </w:t>
      </w:r>
      <w:r w:rsidRPr="00EE1146">
        <w:rPr>
          <w:color w:val="000000" w:themeColor="text1"/>
          <w:sz w:val="28"/>
          <w:szCs w:val="28"/>
        </w:rPr>
        <w:t>от ______________ № ________________ принято</w:t>
      </w:r>
    </w:p>
    <w:p w14:paraId="0AAC4E3F" w14:textId="77777777" w:rsidR="00EE1146" w:rsidRPr="00EE1146" w:rsidRDefault="00EE1146" w:rsidP="00EE1146">
      <w:pPr>
        <w:ind w:left="4956"/>
        <w:jc w:val="both"/>
        <w:rPr>
          <w:color w:val="000000" w:themeColor="text1"/>
          <w:sz w:val="28"/>
          <w:szCs w:val="28"/>
        </w:rPr>
      </w:pPr>
      <w:r w:rsidRPr="00EE1146">
        <w:rPr>
          <w:color w:val="000000" w:themeColor="text1"/>
          <w:sz w:val="20"/>
          <w:szCs w:val="20"/>
        </w:rPr>
        <w:t>(дата и номер регистрации)</w:t>
      </w:r>
    </w:p>
    <w:p w14:paraId="0F427319" w14:textId="77777777" w:rsidR="00EE1146" w:rsidRPr="00EE1146" w:rsidRDefault="00EE1146" w:rsidP="00EE1146">
      <w:pPr>
        <w:jc w:val="both"/>
        <w:rPr>
          <w:color w:val="000000" w:themeColor="text1"/>
          <w:sz w:val="20"/>
          <w:szCs w:val="20"/>
        </w:rPr>
      </w:pPr>
      <w:r w:rsidRPr="00EE1146">
        <w:rPr>
          <w:color w:val="000000" w:themeColor="text1"/>
          <w:sz w:val="28"/>
          <w:szCs w:val="28"/>
        </w:rPr>
        <w:t xml:space="preserve">решение об отказе в выдаче дубликата разрешения на ввод объекта в эксплуатацию. </w:t>
      </w:r>
    </w:p>
    <w:p w14:paraId="03464001" w14:textId="77777777" w:rsidR="00EE1146" w:rsidRPr="00EE1146" w:rsidRDefault="00EE1146" w:rsidP="00EE1146">
      <w:pPr>
        <w:jc w:val="both"/>
        <w:rPr>
          <w:i/>
          <w:color w:val="000000" w:themeColor="text1"/>
          <w:sz w:val="16"/>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3760"/>
      </w:tblGrid>
      <w:tr w:rsidR="00EE1146" w:rsidRPr="00EE1146" w14:paraId="2CACA77A" w14:textId="77777777" w:rsidTr="0019372F">
        <w:trPr>
          <w:trHeight w:val="871"/>
        </w:trPr>
        <w:tc>
          <w:tcPr>
            <w:tcW w:w="1276" w:type="dxa"/>
          </w:tcPr>
          <w:p w14:paraId="39122980" w14:textId="77777777" w:rsidR="00EE1146" w:rsidRPr="00EE1146" w:rsidRDefault="00EE1146" w:rsidP="00EE1146">
            <w:pPr>
              <w:jc w:val="both"/>
              <w:rPr>
                <w:color w:val="000000" w:themeColor="text1"/>
              </w:rPr>
            </w:pPr>
            <w:r w:rsidRPr="00EE1146">
              <w:rPr>
                <w:color w:val="000000" w:themeColor="text1"/>
              </w:rPr>
              <w:t>№ пункта Админи-стратив-ного регламента</w:t>
            </w:r>
          </w:p>
        </w:tc>
        <w:tc>
          <w:tcPr>
            <w:tcW w:w="4603" w:type="dxa"/>
          </w:tcPr>
          <w:p w14:paraId="08CEE3C1" w14:textId="77777777" w:rsidR="00EE1146" w:rsidRPr="00EE1146" w:rsidRDefault="00EE1146" w:rsidP="00EE1146">
            <w:pPr>
              <w:jc w:val="center"/>
              <w:rPr>
                <w:color w:val="000000" w:themeColor="text1"/>
              </w:rPr>
            </w:pPr>
            <w:r w:rsidRPr="00EE1146">
              <w:rPr>
                <w:color w:val="000000" w:themeColor="text1"/>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3760" w:type="dxa"/>
          </w:tcPr>
          <w:p w14:paraId="04041BD7" w14:textId="77777777" w:rsidR="00EE1146" w:rsidRPr="00EE1146" w:rsidRDefault="00EE1146" w:rsidP="00EE1146">
            <w:pPr>
              <w:jc w:val="center"/>
              <w:rPr>
                <w:color w:val="000000" w:themeColor="text1"/>
              </w:rPr>
            </w:pPr>
            <w:r w:rsidRPr="00EE1146">
              <w:rPr>
                <w:color w:val="000000" w:themeColor="text1"/>
              </w:rPr>
              <w:t>Разъяснение причин отказа в выдаче дубликата разрешения на ввод объекта в эксплуатацию</w:t>
            </w:r>
          </w:p>
        </w:tc>
      </w:tr>
      <w:tr w:rsidR="00EE1146" w:rsidRPr="00EE1146" w14:paraId="1359CDFE" w14:textId="77777777" w:rsidTr="0019372F">
        <w:trPr>
          <w:trHeight w:val="1051"/>
        </w:trPr>
        <w:tc>
          <w:tcPr>
            <w:tcW w:w="1276" w:type="dxa"/>
          </w:tcPr>
          <w:p w14:paraId="76A1B8C7" w14:textId="77777777" w:rsidR="00EE1146" w:rsidRPr="00EE1146" w:rsidRDefault="00EE1146" w:rsidP="00EE1146">
            <w:pPr>
              <w:jc w:val="both"/>
              <w:rPr>
                <w:color w:val="000000" w:themeColor="text1"/>
              </w:rPr>
            </w:pPr>
            <w:r w:rsidRPr="00EE1146">
              <w:rPr>
                <w:color w:val="000000" w:themeColor="text1"/>
              </w:rPr>
              <w:lastRenderedPageBreak/>
              <w:t>пункт 2.30</w:t>
            </w:r>
          </w:p>
        </w:tc>
        <w:tc>
          <w:tcPr>
            <w:tcW w:w="4603" w:type="dxa"/>
          </w:tcPr>
          <w:p w14:paraId="353A92BE" w14:textId="77777777" w:rsidR="00EE1146" w:rsidRPr="00EE1146" w:rsidRDefault="00EE1146" w:rsidP="00EE1146">
            <w:pPr>
              <w:jc w:val="both"/>
              <w:rPr>
                <w:color w:val="000000" w:themeColor="text1"/>
              </w:rPr>
            </w:pPr>
            <w:r w:rsidRPr="00EE1146">
              <w:rPr>
                <w:color w:val="000000" w:themeColor="text1"/>
              </w:rPr>
              <w:t>несоответствие заявителя кругу лиц, указанных в пункте 2.2 Административного регламента.</w:t>
            </w:r>
          </w:p>
        </w:tc>
        <w:tc>
          <w:tcPr>
            <w:tcW w:w="3760" w:type="dxa"/>
          </w:tcPr>
          <w:p w14:paraId="231C64F5" w14:textId="77777777" w:rsidR="00EE1146" w:rsidRPr="00EE1146" w:rsidRDefault="00EE1146" w:rsidP="00EE1146">
            <w:pPr>
              <w:rPr>
                <w:i/>
                <w:color w:val="000000" w:themeColor="text1"/>
              </w:rPr>
            </w:pPr>
            <w:r w:rsidRPr="00EE1146">
              <w:rPr>
                <w:i/>
                <w:color w:val="000000" w:themeColor="text1"/>
              </w:rPr>
              <w:t>Указываются основания такого вывода</w:t>
            </w:r>
          </w:p>
        </w:tc>
      </w:tr>
    </w:tbl>
    <w:p w14:paraId="77404B95" w14:textId="77777777"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r w:rsidRPr="00EE1146">
        <w:rPr>
          <w:rFonts w:eastAsiaTheme="minorEastAsia"/>
          <w:color w:val="000000" w:themeColor="text1"/>
          <w:sz w:val="28"/>
          <w:szCs w:val="28"/>
        </w:rPr>
        <w:t xml:space="preserve">Вы вправе повторно обратиться с заявлением </w:t>
      </w:r>
      <w:r w:rsidRPr="00EE1146">
        <w:rPr>
          <w:rFonts w:eastAsiaTheme="minorEastAsia" w:cs="Courier New"/>
          <w:bCs/>
          <w:color w:val="000000" w:themeColor="text1"/>
          <w:sz w:val="28"/>
          <w:szCs w:val="28"/>
        </w:rPr>
        <w:t xml:space="preserve">о выдаче дубликата разрешения на ввод объекта в эксплуатацию </w:t>
      </w:r>
      <w:r w:rsidRPr="00EE1146">
        <w:rPr>
          <w:rFonts w:eastAsiaTheme="minorEastAsia"/>
          <w:color w:val="000000" w:themeColor="text1"/>
          <w:sz w:val="28"/>
          <w:szCs w:val="28"/>
        </w:rPr>
        <w:t>после устранения указанного нарушения.</w:t>
      </w:r>
    </w:p>
    <w:p w14:paraId="78A089D0" w14:textId="77777777" w:rsidR="00EE1146" w:rsidRPr="00EE1146" w:rsidRDefault="00EE1146" w:rsidP="00EE1146">
      <w:pPr>
        <w:widowControl w:val="0"/>
        <w:autoSpaceDE w:val="0"/>
        <w:autoSpaceDN w:val="0"/>
        <w:adjustRightInd w:val="0"/>
        <w:ind w:firstLine="708"/>
        <w:jc w:val="both"/>
        <w:rPr>
          <w:rFonts w:eastAsiaTheme="minorEastAsia"/>
          <w:color w:val="000000" w:themeColor="text1"/>
          <w:sz w:val="28"/>
          <w:szCs w:val="28"/>
        </w:rPr>
      </w:pPr>
      <w:r w:rsidRPr="00EE1146">
        <w:rPr>
          <w:rFonts w:eastAsiaTheme="minorEastAsia"/>
          <w:color w:val="000000" w:themeColor="text1"/>
          <w:sz w:val="28"/>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41D3E5FA" w14:textId="68A697EC" w:rsidR="00EE1146" w:rsidRPr="00EE1146" w:rsidRDefault="00EE1146" w:rsidP="00EE1146">
      <w:pPr>
        <w:widowControl w:val="0"/>
        <w:autoSpaceDE w:val="0"/>
        <w:autoSpaceDN w:val="0"/>
        <w:adjustRightInd w:val="0"/>
        <w:ind w:firstLine="708"/>
        <w:jc w:val="both"/>
        <w:rPr>
          <w:rFonts w:eastAsiaTheme="minorEastAsia"/>
          <w:color w:val="000000" w:themeColor="text1"/>
          <w:szCs w:val="20"/>
        </w:rPr>
      </w:pPr>
      <w:r w:rsidRPr="00EE1146">
        <w:rPr>
          <w:rFonts w:eastAsiaTheme="minorEastAsia"/>
          <w:color w:val="000000" w:themeColor="text1"/>
          <w:sz w:val="28"/>
          <w:szCs w:val="28"/>
        </w:rPr>
        <w:t>Дополнительно информируем:_______________________________________</w:t>
      </w:r>
      <w:r w:rsidR="007B5429">
        <w:rPr>
          <w:rFonts w:eastAsiaTheme="minorEastAsia"/>
          <w:color w:val="000000" w:themeColor="text1"/>
          <w:sz w:val="28"/>
          <w:szCs w:val="28"/>
        </w:rPr>
        <w:t>_________________</w:t>
      </w:r>
      <w:r w:rsidRPr="00EE1146">
        <w:rPr>
          <w:rFonts w:eastAsiaTheme="minorEastAsia"/>
          <w:color w:val="000000" w:themeColor="text1"/>
          <w:sz w:val="28"/>
          <w:szCs w:val="28"/>
        </w:rPr>
        <w:br/>
        <w:t>____________________________________________________________________.</w:t>
      </w:r>
      <w:r w:rsidRPr="00EE1146">
        <w:rPr>
          <w:rFonts w:eastAsiaTheme="minorEastAsia"/>
          <w:color w:val="000000" w:themeColor="text1"/>
          <w:szCs w:val="20"/>
        </w:rPr>
        <w:t xml:space="preserve">    </w:t>
      </w:r>
    </w:p>
    <w:p w14:paraId="792A7392" w14:textId="77777777" w:rsidR="00EE1146" w:rsidRPr="00EE1146" w:rsidRDefault="00EE1146" w:rsidP="00EE1146">
      <w:pPr>
        <w:widowControl w:val="0"/>
        <w:autoSpaceDE w:val="0"/>
        <w:autoSpaceDN w:val="0"/>
        <w:adjustRightInd w:val="0"/>
        <w:ind w:firstLine="708"/>
        <w:jc w:val="center"/>
        <w:rPr>
          <w:rFonts w:eastAsiaTheme="minorEastAsia"/>
          <w:color w:val="000000" w:themeColor="text1"/>
          <w:sz w:val="20"/>
          <w:szCs w:val="20"/>
        </w:rPr>
      </w:pPr>
      <w:r w:rsidRPr="00EE1146">
        <w:rPr>
          <w:rFonts w:eastAsiaTheme="minorEastAsia"/>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14:paraId="6CA09A61" w14:textId="77777777" w:rsidR="00EE1146" w:rsidRPr="00EE1146" w:rsidRDefault="00EE1146" w:rsidP="00EE1146">
      <w:pPr>
        <w:widowControl w:val="0"/>
        <w:autoSpaceDE w:val="0"/>
        <w:autoSpaceDN w:val="0"/>
        <w:adjustRightInd w:val="0"/>
        <w:ind w:firstLine="708"/>
        <w:jc w:val="center"/>
        <w:rPr>
          <w:rFonts w:eastAsiaTheme="minorEastAsia"/>
          <w:color w:val="000000" w:themeColor="text1"/>
          <w:sz w:val="20"/>
          <w:szCs w:val="20"/>
        </w:rPr>
      </w:pPr>
    </w:p>
    <w:p w14:paraId="684F5C45" w14:textId="77777777" w:rsidR="00EE1146" w:rsidRPr="00EE1146" w:rsidRDefault="00EE1146" w:rsidP="00EE1146">
      <w:pPr>
        <w:widowControl w:val="0"/>
        <w:autoSpaceDE w:val="0"/>
        <w:autoSpaceDN w:val="0"/>
        <w:adjustRightInd w:val="0"/>
        <w:ind w:firstLine="708"/>
        <w:jc w:val="center"/>
        <w:rPr>
          <w:rFonts w:eastAsiaTheme="minorEastAsia"/>
          <w:color w:val="000000" w:themeColor="text1"/>
          <w:sz w:val="20"/>
          <w:szCs w:val="20"/>
        </w:rPr>
      </w:pPr>
    </w:p>
    <w:tbl>
      <w:tblPr>
        <w:tblW w:w="9639" w:type="dxa"/>
        <w:tblLayout w:type="fixed"/>
        <w:tblCellMar>
          <w:left w:w="28" w:type="dxa"/>
          <w:right w:w="28" w:type="dxa"/>
        </w:tblCellMar>
        <w:tblLook w:val="0000" w:firstRow="0" w:lastRow="0" w:firstColumn="0" w:lastColumn="0" w:noHBand="0" w:noVBand="0"/>
      </w:tblPr>
      <w:tblGrid>
        <w:gridCol w:w="3119"/>
        <w:gridCol w:w="283"/>
        <w:gridCol w:w="2269"/>
        <w:gridCol w:w="283"/>
        <w:gridCol w:w="3685"/>
      </w:tblGrid>
      <w:tr w:rsidR="00EE1146" w:rsidRPr="00EE1146" w14:paraId="6444E8EE" w14:textId="77777777" w:rsidTr="007B5429">
        <w:tc>
          <w:tcPr>
            <w:tcW w:w="3119" w:type="dxa"/>
            <w:tcBorders>
              <w:top w:val="nil"/>
              <w:left w:val="nil"/>
              <w:bottom w:val="single" w:sz="4" w:space="0" w:color="auto"/>
              <w:right w:val="nil"/>
            </w:tcBorders>
            <w:vAlign w:val="bottom"/>
          </w:tcPr>
          <w:p w14:paraId="4793A599"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0644B2F5"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1492025A"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4070E3A7" w14:textId="77777777" w:rsidR="00EE1146" w:rsidRPr="00EE1146" w:rsidRDefault="00EE1146" w:rsidP="00EE1146">
            <w:pPr>
              <w:rPr>
                <w:color w:val="000000" w:themeColor="text1"/>
              </w:rPr>
            </w:pPr>
          </w:p>
        </w:tc>
        <w:tc>
          <w:tcPr>
            <w:tcW w:w="3685" w:type="dxa"/>
            <w:tcBorders>
              <w:top w:val="nil"/>
              <w:left w:val="nil"/>
              <w:bottom w:val="single" w:sz="4" w:space="0" w:color="auto"/>
              <w:right w:val="nil"/>
            </w:tcBorders>
            <w:vAlign w:val="bottom"/>
          </w:tcPr>
          <w:p w14:paraId="45DA56E8" w14:textId="77777777" w:rsidR="00EE1146" w:rsidRPr="00EE1146" w:rsidRDefault="00EE1146" w:rsidP="00EE1146">
            <w:pPr>
              <w:jc w:val="center"/>
              <w:rPr>
                <w:color w:val="000000" w:themeColor="text1"/>
              </w:rPr>
            </w:pPr>
          </w:p>
        </w:tc>
      </w:tr>
      <w:tr w:rsidR="00EE1146" w:rsidRPr="00EE1146" w14:paraId="305D11B0" w14:textId="77777777" w:rsidTr="007B5429">
        <w:tc>
          <w:tcPr>
            <w:tcW w:w="3119" w:type="dxa"/>
            <w:tcBorders>
              <w:top w:val="nil"/>
              <w:left w:val="nil"/>
              <w:bottom w:val="nil"/>
              <w:right w:val="nil"/>
            </w:tcBorders>
          </w:tcPr>
          <w:p w14:paraId="42A8ECD2" w14:textId="77777777" w:rsidR="00EE1146" w:rsidRPr="00EE1146" w:rsidRDefault="00EE1146" w:rsidP="00EE1146">
            <w:pPr>
              <w:jc w:val="center"/>
              <w:rPr>
                <w:color w:val="000000" w:themeColor="text1"/>
                <w:sz w:val="20"/>
                <w:szCs w:val="20"/>
              </w:rPr>
            </w:pPr>
            <w:r w:rsidRPr="00EE1146">
              <w:rPr>
                <w:color w:val="000000" w:themeColor="text1"/>
                <w:sz w:val="20"/>
                <w:szCs w:val="20"/>
              </w:rPr>
              <w:t>(должность)</w:t>
            </w:r>
          </w:p>
        </w:tc>
        <w:tc>
          <w:tcPr>
            <w:tcW w:w="283" w:type="dxa"/>
            <w:tcBorders>
              <w:top w:val="nil"/>
              <w:left w:val="nil"/>
              <w:bottom w:val="nil"/>
              <w:right w:val="nil"/>
            </w:tcBorders>
          </w:tcPr>
          <w:p w14:paraId="6591FF84" w14:textId="77777777" w:rsidR="00EE1146" w:rsidRPr="00EE1146" w:rsidRDefault="00EE1146" w:rsidP="00EE1146">
            <w:pPr>
              <w:rPr>
                <w:color w:val="000000" w:themeColor="text1"/>
                <w:sz w:val="20"/>
                <w:szCs w:val="20"/>
              </w:rPr>
            </w:pPr>
          </w:p>
        </w:tc>
        <w:tc>
          <w:tcPr>
            <w:tcW w:w="2269" w:type="dxa"/>
            <w:tcBorders>
              <w:top w:val="nil"/>
              <w:left w:val="nil"/>
              <w:bottom w:val="nil"/>
              <w:right w:val="nil"/>
            </w:tcBorders>
          </w:tcPr>
          <w:p w14:paraId="2D0452E1"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19EC591B" w14:textId="77777777" w:rsidR="00EE1146" w:rsidRPr="00EE1146" w:rsidRDefault="00EE1146" w:rsidP="00EE1146">
            <w:pPr>
              <w:rPr>
                <w:color w:val="000000" w:themeColor="text1"/>
                <w:sz w:val="20"/>
                <w:szCs w:val="20"/>
              </w:rPr>
            </w:pPr>
          </w:p>
        </w:tc>
        <w:tc>
          <w:tcPr>
            <w:tcW w:w="3685" w:type="dxa"/>
            <w:tcBorders>
              <w:top w:val="nil"/>
              <w:left w:val="nil"/>
              <w:bottom w:val="nil"/>
              <w:right w:val="nil"/>
            </w:tcBorders>
          </w:tcPr>
          <w:p w14:paraId="1B2332B5"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7D7C4ECC" w14:textId="77777777" w:rsidR="00EE1146" w:rsidRPr="00EE1146" w:rsidRDefault="00EE1146" w:rsidP="00EE1146">
      <w:pPr>
        <w:spacing w:before="120"/>
        <w:rPr>
          <w:color w:val="000000" w:themeColor="text1"/>
          <w:sz w:val="28"/>
          <w:szCs w:val="28"/>
        </w:rPr>
      </w:pPr>
      <w:r w:rsidRPr="00EE1146">
        <w:rPr>
          <w:color w:val="000000" w:themeColor="text1"/>
          <w:sz w:val="28"/>
          <w:szCs w:val="28"/>
        </w:rPr>
        <w:t>Дата</w:t>
      </w:r>
    </w:p>
    <w:p w14:paraId="24E7DB5A" w14:textId="77777777" w:rsidR="00EE1146" w:rsidRPr="00EE1146" w:rsidRDefault="00EE1146" w:rsidP="00EE1146">
      <w:pPr>
        <w:rPr>
          <w:rFonts w:eastAsia="Calibri"/>
          <w:color w:val="000000" w:themeColor="text1"/>
          <w:sz w:val="28"/>
          <w:szCs w:val="28"/>
          <w:lang w:eastAsia="en-US"/>
        </w:rPr>
      </w:pPr>
      <w:r w:rsidRPr="00EE1146">
        <w:rPr>
          <w:rFonts w:eastAsia="Calibri"/>
          <w:color w:val="000000" w:themeColor="text1"/>
          <w:sz w:val="28"/>
          <w:szCs w:val="28"/>
          <w:lang w:eastAsia="en-US"/>
        </w:rPr>
        <w:br w:type="page"/>
      </w:r>
    </w:p>
    <w:p w14:paraId="6DD6CD41" w14:textId="77777777" w:rsidR="00EE1146" w:rsidRPr="00EE1146" w:rsidRDefault="00EE1146" w:rsidP="00EE1146">
      <w:pPr>
        <w:autoSpaceDE w:val="0"/>
        <w:autoSpaceDN w:val="0"/>
        <w:spacing w:before="240"/>
        <w:ind w:left="5670"/>
        <w:jc w:val="right"/>
        <w:rPr>
          <w:b/>
          <w:color w:val="000000" w:themeColor="text1"/>
          <w:sz w:val="28"/>
          <w:szCs w:val="28"/>
        </w:rPr>
      </w:pPr>
      <w:r w:rsidRPr="00EE1146">
        <w:rPr>
          <w:rFonts w:eastAsia="Calibri"/>
          <w:color w:val="000000" w:themeColor="text1"/>
          <w:sz w:val="28"/>
          <w:szCs w:val="28"/>
          <w:lang w:eastAsia="en-US"/>
        </w:rPr>
        <w:lastRenderedPageBreak/>
        <w:t>Приложение № 10</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648D3457" w14:textId="77777777" w:rsidR="00EE1146" w:rsidRPr="00EE1146" w:rsidRDefault="00EE1146" w:rsidP="00EE1146">
      <w:pPr>
        <w:autoSpaceDE w:val="0"/>
        <w:autoSpaceDN w:val="0"/>
        <w:spacing w:before="240"/>
        <w:ind w:left="5670"/>
        <w:jc w:val="center"/>
        <w:rPr>
          <w:rFonts w:eastAsia="Calibri"/>
          <w:color w:val="000000" w:themeColor="text1"/>
          <w:sz w:val="28"/>
          <w:szCs w:val="28"/>
          <w:lang w:eastAsia="en-US"/>
        </w:rPr>
      </w:pPr>
    </w:p>
    <w:p w14:paraId="181DE605"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4E0DFD52" w14:textId="77777777" w:rsidR="00EE1146" w:rsidRPr="00EE1146" w:rsidRDefault="00EE1146" w:rsidP="00EE1146">
      <w:pPr>
        <w:autoSpaceDE w:val="0"/>
        <w:autoSpaceDN w:val="0"/>
        <w:spacing w:before="240"/>
        <w:ind w:left="5670"/>
        <w:jc w:val="center"/>
        <w:rPr>
          <w:rFonts w:eastAsia="Calibri"/>
          <w:color w:val="000000" w:themeColor="text1"/>
          <w:sz w:val="28"/>
          <w:szCs w:val="28"/>
          <w:lang w:eastAsia="en-US"/>
        </w:rPr>
      </w:pPr>
    </w:p>
    <w:p w14:paraId="09BC12C7" w14:textId="77777777" w:rsidR="00EE1146" w:rsidRPr="00EE1146" w:rsidRDefault="00EE1146" w:rsidP="00EE1146">
      <w:pPr>
        <w:autoSpaceDE w:val="0"/>
        <w:autoSpaceDN w:val="0"/>
        <w:spacing w:before="240"/>
        <w:jc w:val="center"/>
        <w:rPr>
          <w:b/>
          <w:bCs/>
          <w:color w:val="000000" w:themeColor="text1"/>
          <w:sz w:val="28"/>
          <w:szCs w:val="28"/>
        </w:rPr>
      </w:pPr>
    </w:p>
    <w:p w14:paraId="0F29038F" w14:textId="77777777" w:rsidR="00EE1146" w:rsidRPr="004E5432" w:rsidRDefault="00EE1146" w:rsidP="00EE1146">
      <w:pPr>
        <w:autoSpaceDE w:val="0"/>
        <w:autoSpaceDN w:val="0"/>
        <w:jc w:val="center"/>
        <w:rPr>
          <w:bCs/>
          <w:color w:val="000000" w:themeColor="text1"/>
          <w:sz w:val="28"/>
          <w:szCs w:val="28"/>
        </w:rPr>
      </w:pPr>
      <w:r w:rsidRPr="004E5432">
        <w:rPr>
          <w:bCs/>
          <w:color w:val="000000" w:themeColor="text1"/>
          <w:sz w:val="28"/>
          <w:szCs w:val="28"/>
        </w:rPr>
        <w:t>З А Я В Л Е Н И Е</w:t>
      </w:r>
    </w:p>
    <w:p w14:paraId="337A3F52" w14:textId="77777777" w:rsidR="00EE1146" w:rsidRPr="00EE1146" w:rsidRDefault="00EE1146" w:rsidP="00EE1146">
      <w:pPr>
        <w:autoSpaceDE w:val="0"/>
        <w:autoSpaceDN w:val="0"/>
        <w:jc w:val="center"/>
        <w:rPr>
          <w:b/>
          <w:bCs/>
          <w:color w:val="000000" w:themeColor="text1"/>
          <w:sz w:val="28"/>
          <w:szCs w:val="28"/>
        </w:rPr>
      </w:pPr>
      <w:r w:rsidRPr="004E5432">
        <w:rPr>
          <w:bCs/>
          <w:color w:val="000000" w:themeColor="text1"/>
          <w:sz w:val="28"/>
          <w:szCs w:val="28"/>
        </w:rPr>
        <w:t>об оставлении заявления о выдаче разрешения на ввод объекта в эксплуатацию без рассмотрения</w:t>
      </w:r>
    </w:p>
    <w:p w14:paraId="73DBF35E" w14:textId="77777777" w:rsidR="00EE1146" w:rsidRPr="00EE1146" w:rsidRDefault="00EE1146" w:rsidP="00EE1146">
      <w:pPr>
        <w:autoSpaceDE w:val="0"/>
        <w:autoSpaceDN w:val="0"/>
        <w:jc w:val="center"/>
        <w:rPr>
          <w:b/>
          <w:color w:val="000000" w:themeColor="text1"/>
        </w:rPr>
      </w:pPr>
    </w:p>
    <w:p w14:paraId="58146165" w14:textId="77777777" w:rsidR="00EE1146" w:rsidRPr="00EE1146" w:rsidRDefault="00EE1146" w:rsidP="00EE1146">
      <w:pPr>
        <w:autoSpaceDE w:val="0"/>
        <w:autoSpaceDN w:val="0"/>
        <w:jc w:val="right"/>
        <w:rPr>
          <w:color w:val="000000" w:themeColor="text1"/>
          <w:sz w:val="28"/>
          <w:szCs w:val="28"/>
        </w:rPr>
      </w:pPr>
      <w:r w:rsidRPr="00EE1146">
        <w:rPr>
          <w:color w:val="000000" w:themeColor="text1"/>
          <w:sz w:val="28"/>
          <w:szCs w:val="28"/>
        </w:rPr>
        <w:t>«__» __________ 20___ г.</w:t>
      </w:r>
    </w:p>
    <w:p w14:paraId="20E95076" w14:textId="77777777" w:rsidR="00EE1146" w:rsidRPr="00EE1146" w:rsidRDefault="00EE1146" w:rsidP="00EE1146">
      <w:pPr>
        <w:autoSpaceDE w:val="0"/>
        <w:autoSpaceDN w:val="0"/>
        <w:jc w:val="right"/>
        <w:rPr>
          <w:color w:val="000000" w:themeColor="text1"/>
        </w:rPr>
      </w:pPr>
    </w:p>
    <w:tbl>
      <w:tblPr>
        <w:tblW w:w="9317"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EE1146" w:rsidRPr="00EE1146" w14:paraId="410EB333" w14:textId="77777777" w:rsidTr="007B5429">
        <w:trPr>
          <w:trHeight w:val="165"/>
        </w:trPr>
        <w:tc>
          <w:tcPr>
            <w:tcW w:w="9317" w:type="dxa"/>
            <w:tcBorders>
              <w:top w:val="nil"/>
              <w:left w:val="nil"/>
              <w:right w:val="nil"/>
            </w:tcBorders>
          </w:tcPr>
          <w:p w14:paraId="31C08081" w14:textId="77777777" w:rsidR="00EE1146" w:rsidRPr="00EE1146" w:rsidRDefault="00EE1146" w:rsidP="00EE1146">
            <w:pPr>
              <w:autoSpaceDE w:val="0"/>
              <w:autoSpaceDN w:val="0"/>
              <w:jc w:val="right"/>
              <w:rPr>
                <w:color w:val="000000" w:themeColor="text1"/>
              </w:rPr>
            </w:pPr>
          </w:p>
        </w:tc>
      </w:tr>
      <w:tr w:rsidR="00EE1146" w:rsidRPr="00EE1146" w14:paraId="76236DA4" w14:textId="77777777" w:rsidTr="007B5429">
        <w:trPr>
          <w:trHeight w:val="126"/>
        </w:trPr>
        <w:tc>
          <w:tcPr>
            <w:tcW w:w="9317" w:type="dxa"/>
            <w:tcBorders>
              <w:left w:val="nil"/>
              <w:bottom w:val="single" w:sz="4" w:space="0" w:color="auto"/>
              <w:right w:val="nil"/>
            </w:tcBorders>
          </w:tcPr>
          <w:p w14:paraId="6BFD794D" w14:textId="77777777" w:rsidR="00EE1146" w:rsidRPr="00EE1146" w:rsidRDefault="00EE1146" w:rsidP="00EE1146">
            <w:pPr>
              <w:autoSpaceDE w:val="0"/>
              <w:autoSpaceDN w:val="0"/>
              <w:jc w:val="right"/>
              <w:rPr>
                <w:color w:val="000000" w:themeColor="text1"/>
              </w:rPr>
            </w:pPr>
          </w:p>
        </w:tc>
      </w:tr>
      <w:tr w:rsidR="00EE1146" w:rsidRPr="00EE1146" w14:paraId="38D8D9CB" w14:textId="77777777" w:rsidTr="007B5429">
        <w:trPr>
          <w:trHeight w:val="135"/>
        </w:trPr>
        <w:tc>
          <w:tcPr>
            <w:tcW w:w="9317" w:type="dxa"/>
            <w:tcBorders>
              <w:left w:val="nil"/>
              <w:bottom w:val="nil"/>
              <w:right w:val="nil"/>
            </w:tcBorders>
          </w:tcPr>
          <w:p w14:paraId="4832115B" w14:textId="77777777" w:rsidR="00EE1146" w:rsidRPr="00EE1146" w:rsidRDefault="00EE1146" w:rsidP="00EE1146">
            <w:pPr>
              <w:autoSpaceDE w:val="0"/>
              <w:autoSpaceDN w:val="0"/>
              <w:jc w:val="center"/>
              <w:rPr>
                <w:color w:val="000000" w:themeColor="text1"/>
                <w:sz w:val="20"/>
                <w:szCs w:val="20"/>
              </w:rPr>
            </w:pPr>
            <w:r w:rsidRPr="00EE1146">
              <w:rPr>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14:paraId="43D0B5BD" w14:textId="77777777" w:rsidR="00EE1146" w:rsidRPr="00EE1146" w:rsidRDefault="00EE1146" w:rsidP="00EE1146">
            <w:pPr>
              <w:autoSpaceDE w:val="0"/>
              <w:autoSpaceDN w:val="0"/>
              <w:jc w:val="center"/>
              <w:rPr>
                <w:color w:val="000000" w:themeColor="text1"/>
                <w:sz w:val="18"/>
                <w:szCs w:val="18"/>
              </w:rPr>
            </w:pPr>
          </w:p>
        </w:tc>
      </w:tr>
    </w:tbl>
    <w:p w14:paraId="72281B2F" w14:textId="77777777" w:rsidR="00EE1146" w:rsidRPr="00EE1146" w:rsidRDefault="00EE1146" w:rsidP="00EE1146">
      <w:pPr>
        <w:autoSpaceDE w:val="0"/>
        <w:autoSpaceDN w:val="0"/>
        <w:jc w:val="right"/>
        <w:rPr>
          <w:color w:val="000000" w:themeColor="text1"/>
        </w:rPr>
      </w:pPr>
    </w:p>
    <w:p w14:paraId="07A7BD22" w14:textId="77777777" w:rsidR="00EE1146" w:rsidRPr="00EE1146" w:rsidRDefault="00EE1146" w:rsidP="00EE1146">
      <w:pPr>
        <w:ind w:firstLine="708"/>
        <w:jc w:val="both"/>
        <w:rPr>
          <w:color w:val="000000" w:themeColor="text1"/>
          <w:sz w:val="28"/>
          <w:szCs w:val="28"/>
        </w:rPr>
      </w:pPr>
      <w:r w:rsidRPr="00EE1146">
        <w:rPr>
          <w:color w:val="000000" w:themeColor="text1"/>
          <w:sz w:val="28"/>
          <w:szCs w:val="28"/>
        </w:rPr>
        <w:t xml:space="preserve">Прошу оставить заявление о выдаче разрешения </w:t>
      </w:r>
      <w:r w:rsidRPr="00EE1146">
        <w:rPr>
          <w:bCs/>
          <w:color w:val="000000" w:themeColor="text1"/>
          <w:sz w:val="28"/>
          <w:szCs w:val="28"/>
        </w:rPr>
        <w:t>на ввод объекта в эксплуатацию</w:t>
      </w:r>
      <w:r w:rsidRPr="00EE1146">
        <w:rPr>
          <w:color w:val="000000" w:themeColor="text1"/>
          <w:sz w:val="28"/>
          <w:szCs w:val="28"/>
        </w:rPr>
        <w:t xml:space="preserve"> от ________________№_________________ без рассмотрения.</w:t>
      </w:r>
    </w:p>
    <w:tbl>
      <w:tblPr>
        <w:tblpPr w:leftFromText="180" w:rightFromText="180" w:vertAnchor="text" w:horzAnchor="margin" w:tblpY="31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828"/>
      </w:tblGrid>
      <w:tr w:rsidR="00EE1146" w:rsidRPr="00EE1146" w14:paraId="71C531E4" w14:textId="77777777" w:rsidTr="0019372F">
        <w:trPr>
          <w:trHeight w:val="540"/>
        </w:trPr>
        <w:tc>
          <w:tcPr>
            <w:tcW w:w="9498" w:type="dxa"/>
            <w:gridSpan w:val="3"/>
            <w:tcBorders>
              <w:top w:val="nil"/>
              <w:left w:val="nil"/>
              <w:right w:val="nil"/>
            </w:tcBorders>
          </w:tcPr>
          <w:p w14:paraId="490F79EC" w14:textId="77777777" w:rsidR="00EE1146" w:rsidRPr="00EE1146" w:rsidRDefault="00EE1146" w:rsidP="00EE1146">
            <w:pPr>
              <w:ind w:left="720"/>
              <w:contextualSpacing/>
              <w:jc w:val="center"/>
              <w:rPr>
                <w:rFonts w:eastAsia="Calibri"/>
                <w:color w:val="000000" w:themeColor="text1"/>
                <w:sz w:val="28"/>
                <w:szCs w:val="28"/>
                <w:lang w:eastAsia="en-US"/>
              </w:rPr>
            </w:pPr>
            <w:r w:rsidRPr="00EE1146">
              <w:rPr>
                <w:rFonts w:eastAsia="Calibri"/>
                <w:color w:val="000000" w:themeColor="text1"/>
                <w:sz w:val="28"/>
                <w:szCs w:val="28"/>
                <w:lang w:eastAsia="en-US"/>
              </w:rPr>
              <w:t>1. Сведения о застройщике</w:t>
            </w:r>
          </w:p>
        </w:tc>
      </w:tr>
      <w:tr w:rsidR="00EE1146" w:rsidRPr="00EE1146" w14:paraId="3FFEFCCD" w14:textId="77777777" w:rsidTr="0019372F">
        <w:trPr>
          <w:trHeight w:val="605"/>
        </w:trPr>
        <w:tc>
          <w:tcPr>
            <w:tcW w:w="1043" w:type="dxa"/>
          </w:tcPr>
          <w:p w14:paraId="3517EBE5"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w:t>
            </w:r>
          </w:p>
        </w:tc>
        <w:tc>
          <w:tcPr>
            <w:tcW w:w="4627" w:type="dxa"/>
          </w:tcPr>
          <w:p w14:paraId="71C1719A"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физическом лице, в случае если застройщиком является физическое лицо:</w:t>
            </w:r>
          </w:p>
        </w:tc>
        <w:tc>
          <w:tcPr>
            <w:tcW w:w="3828" w:type="dxa"/>
          </w:tcPr>
          <w:p w14:paraId="253010BE" w14:textId="77777777" w:rsidR="00EE1146" w:rsidRPr="00EE1146" w:rsidRDefault="00EE1146" w:rsidP="00EE1146">
            <w:pPr>
              <w:spacing w:after="160" w:line="259" w:lineRule="auto"/>
              <w:rPr>
                <w:rFonts w:eastAsia="Calibri"/>
                <w:color w:val="000000" w:themeColor="text1"/>
                <w:lang w:eastAsia="en-US"/>
              </w:rPr>
            </w:pPr>
          </w:p>
        </w:tc>
      </w:tr>
      <w:tr w:rsidR="00EE1146" w:rsidRPr="00EE1146" w14:paraId="619B50AC" w14:textId="77777777" w:rsidTr="0019372F">
        <w:trPr>
          <w:trHeight w:val="428"/>
        </w:trPr>
        <w:tc>
          <w:tcPr>
            <w:tcW w:w="1043" w:type="dxa"/>
          </w:tcPr>
          <w:p w14:paraId="34350BA8"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1.1.1</w:t>
            </w:r>
          </w:p>
        </w:tc>
        <w:tc>
          <w:tcPr>
            <w:tcW w:w="4627" w:type="dxa"/>
          </w:tcPr>
          <w:p w14:paraId="720CF4EF"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Фамилия, имя, отчество (при наличии)</w:t>
            </w:r>
          </w:p>
        </w:tc>
        <w:tc>
          <w:tcPr>
            <w:tcW w:w="3828" w:type="dxa"/>
          </w:tcPr>
          <w:p w14:paraId="761D6AE9" w14:textId="77777777" w:rsidR="00EE1146" w:rsidRPr="00EE1146" w:rsidRDefault="00EE1146" w:rsidP="00EE1146">
            <w:pPr>
              <w:spacing w:after="160" w:line="259" w:lineRule="auto"/>
              <w:rPr>
                <w:rFonts w:eastAsia="Calibri"/>
                <w:color w:val="000000" w:themeColor="text1"/>
                <w:lang w:eastAsia="en-US"/>
              </w:rPr>
            </w:pPr>
          </w:p>
        </w:tc>
      </w:tr>
      <w:tr w:rsidR="00EE1146" w:rsidRPr="00EE1146" w14:paraId="7FB37851" w14:textId="77777777" w:rsidTr="0019372F">
        <w:trPr>
          <w:trHeight w:val="753"/>
        </w:trPr>
        <w:tc>
          <w:tcPr>
            <w:tcW w:w="1043" w:type="dxa"/>
          </w:tcPr>
          <w:p w14:paraId="1E72C335"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1.1.2</w:t>
            </w:r>
          </w:p>
        </w:tc>
        <w:tc>
          <w:tcPr>
            <w:tcW w:w="4627" w:type="dxa"/>
          </w:tcPr>
          <w:p w14:paraId="33B7913C"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 xml:space="preserve">Реквизиты документа, удостоверяющего личность </w:t>
            </w:r>
            <w:r w:rsidRPr="00EE1146">
              <w:rPr>
                <w:color w:val="000000" w:themeColor="text1"/>
                <w:sz w:val="28"/>
                <w:szCs w:val="28"/>
              </w:rPr>
              <w:t xml:space="preserve">(не указываются в случае, если застройщик является </w:t>
            </w:r>
            <w:r w:rsidRPr="00EE1146">
              <w:rPr>
                <w:color w:val="000000" w:themeColor="text1"/>
                <w:sz w:val="28"/>
                <w:szCs w:val="28"/>
              </w:rPr>
              <w:lastRenderedPageBreak/>
              <w:t>индивидуальным предпринимателем)</w:t>
            </w:r>
          </w:p>
        </w:tc>
        <w:tc>
          <w:tcPr>
            <w:tcW w:w="3828" w:type="dxa"/>
          </w:tcPr>
          <w:p w14:paraId="244B817E" w14:textId="77777777" w:rsidR="00EE1146" w:rsidRPr="00EE1146" w:rsidRDefault="00EE1146" w:rsidP="00EE1146">
            <w:pPr>
              <w:spacing w:after="160" w:line="259" w:lineRule="auto"/>
              <w:rPr>
                <w:rFonts w:eastAsia="Calibri"/>
                <w:color w:val="000000" w:themeColor="text1"/>
                <w:lang w:eastAsia="en-US"/>
              </w:rPr>
            </w:pPr>
          </w:p>
        </w:tc>
      </w:tr>
      <w:tr w:rsidR="00EE1146" w:rsidRPr="00EE1146" w14:paraId="03F6E3E2" w14:textId="77777777" w:rsidTr="0019372F">
        <w:trPr>
          <w:trHeight w:val="665"/>
        </w:trPr>
        <w:tc>
          <w:tcPr>
            <w:tcW w:w="1043" w:type="dxa"/>
          </w:tcPr>
          <w:p w14:paraId="231BA873"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1.1.3</w:t>
            </w:r>
          </w:p>
        </w:tc>
        <w:tc>
          <w:tcPr>
            <w:tcW w:w="4627" w:type="dxa"/>
          </w:tcPr>
          <w:p w14:paraId="771A0257"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 индивидуального предпринимателя</w:t>
            </w:r>
          </w:p>
        </w:tc>
        <w:tc>
          <w:tcPr>
            <w:tcW w:w="3828" w:type="dxa"/>
          </w:tcPr>
          <w:p w14:paraId="3BD8B725" w14:textId="77777777" w:rsidR="00EE1146" w:rsidRPr="00EE1146" w:rsidRDefault="00EE1146" w:rsidP="00EE1146">
            <w:pPr>
              <w:spacing w:after="160" w:line="259" w:lineRule="auto"/>
              <w:rPr>
                <w:rFonts w:eastAsia="Calibri"/>
                <w:color w:val="000000" w:themeColor="text1"/>
                <w:lang w:eastAsia="en-US"/>
              </w:rPr>
            </w:pPr>
          </w:p>
        </w:tc>
      </w:tr>
      <w:tr w:rsidR="00EE1146" w:rsidRPr="00EE1146" w14:paraId="5C46C331" w14:textId="77777777" w:rsidTr="0019372F">
        <w:trPr>
          <w:trHeight w:val="279"/>
        </w:trPr>
        <w:tc>
          <w:tcPr>
            <w:tcW w:w="1043" w:type="dxa"/>
          </w:tcPr>
          <w:p w14:paraId="3190F59F"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w:t>
            </w:r>
          </w:p>
        </w:tc>
        <w:tc>
          <w:tcPr>
            <w:tcW w:w="4627" w:type="dxa"/>
          </w:tcPr>
          <w:p w14:paraId="212BA829"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Сведения о юридическом лице:</w:t>
            </w:r>
          </w:p>
        </w:tc>
        <w:tc>
          <w:tcPr>
            <w:tcW w:w="3828" w:type="dxa"/>
          </w:tcPr>
          <w:p w14:paraId="22DEE6BE" w14:textId="77777777" w:rsidR="00EE1146" w:rsidRPr="00EE1146" w:rsidRDefault="00EE1146" w:rsidP="00EE1146">
            <w:pPr>
              <w:spacing w:after="160" w:line="259" w:lineRule="auto"/>
              <w:rPr>
                <w:rFonts w:eastAsia="Calibri"/>
                <w:color w:val="000000" w:themeColor="text1"/>
                <w:lang w:eastAsia="en-US"/>
              </w:rPr>
            </w:pPr>
          </w:p>
        </w:tc>
      </w:tr>
      <w:tr w:rsidR="00EE1146" w:rsidRPr="00EE1146" w14:paraId="7BFDA7FF" w14:textId="77777777" w:rsidTr="0019372F">
        <w:trPr>
          <w:trHeight w:val="175"/>
        </w:trPr>
        <w:tc>
          <w:tcPr>
            <w:tcW w:w="1043" w:type="dxa"/>
          </w:tcPr>
          <w:p w14:paraId="21BB032C"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1.2.1</w:t>
            </w:r>
          </w:p>
        </w:tc>
        <w:tc>
          <w:tcPr>
            <w:tcW w:w="4627" w:type="dxa"/>
          </w:tcPr>
          <w:p w14:paraId="1E7576B1"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Полное наименование</w:t>
            </w:r>
          </w:p>
        </w:tc>
        <w:tc>
          <w:tcPr>
            <w:tcW w:w="3828" w:type="dxa"/>
          </w:tcPr>
          <w:p w14:paraId="1B5737A0" w14:textId="77777777" w:rsidR="00EE1146" w:rsidRPr="00EE1146" w:rsidRDefault="00EE1146" w:rsidP="00EE1146">
            <w:pPr>
              <w:spacing w:after="160" w:line="259" w:lineRule="auto"/>
              <w:rPr>
                <w:rFonts w:eastAsia="Calibri"/>
                <w:color w:val="000000" w:themeColor="text1"/>
                <w:lang w:eastAsia="en-US"/>
              </w:rPr>
            </w:pPr>
          </w:p>
        </w:tc>
      </w:tr>
      <w:tr w:rsidR="00EE1146" w:rsidRPr="00EE1146" w14:paraId="61070341" w14:textId="77777777" w:rsidTr="0019372F">
        <w:trPr>
          <w:trHeight w:val="901"/>
        </w:trPr>
        <w:tc>
          <w:tcPr>
            <w:tcW w:w="1043" w:type="dxa"/>
          </w:tcPr>
          <w:p w14:paraId="4D22EEA7"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1.2.2</w:t>
            </w:r>
          </w:p>
        </w:tc>
        <w:tc>
          <w:tcPr>
            <w:tcW w:w="4627" w:type="dxa"/>
          </w:tcPr>
          <w:p w14:paraId="502A50D0"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Основной государственный регистрационный номер</w:t>
            </w:r>
          </w:p>
        </w:tc>
        <w:tc>
          <w:tcPr>
            <w:tcW w:w="3828" w:type="dxa"/>
          </w:tcPr>
          <w:p w14:paraId="026B14BB" w14:textId="77777777" w:rsidR="00EE1146" w:rsidRPr="00EE1146" w:rsidRDefault="00EE1146" w:rsidP="00EE1146">
            <w:pPr>
              <w:spacing w:after="160" w:line="259" w:lineRule="auto"/>
              <w:rPr>
                <w:rFonts w:eastAsia="Calibri"/>
                <w:color w:val="000000" w:themeColor="text1"/>
                <w:lang w:eastAsia="en-US"/>
              </w:rPr>
            </w:pPr>
          </w:p>
        </w:tc>
      </w:tr>
      <w:tr w:rsidR="00EE1146" w:rsidRPr="00EE1146" w14:paraId="24110BA3" w14:textId="77777777" w:rsidTr="0019372F">
        <w:trPr>
          <w:trHeight w:val="1093"/>
        </w:trPr>
        <w:tc>
          <w:tcPr>
            <w:tcW w:w="1043" w:type="dxa"/>
          </w:tcPr>
          <w:p w14:paraId="6514ACBB" w14:textId="77777777" w:rsidR="00EE1146" w:rsidRPr="00EE1146" w:rsidRDefault="00EE1146" w:rsidP="00EE1146">
            <w:pPr>
              <w:spacing w:after="160" w:line="259" w:lineRule="auto"/>
              <w:jc w:val="center"/>
              <w:rPr>
                <w:rFonts w:eastAsia="Calibri"/>
                <w:color w:val="000000" w:themeColor="text1"/>
                <w:sz w:val="28"/>
                <w:szCs w:val="28"/>
                <w:lang w:eastAsia="en-US"/>
              </w:rPr>
            </w:pPr>
            <w:r w:rsidRPr="00EE1146">
              <w:rPr>
                <w:rFonts w:eastAsia="Calibri"/>
                <w:color w:val="000000" w:themeColor="text1"/>
                <w:sz w:val="28"/>
                <w:szCs w:val="28"/>
                <w:lang w:eastAsia="en-US"/>
              </w:rPr>
              <w:t>1.2.3</w:t>
            </w:r>
          </w:p>
        </w:tc>
        <w:tc>
          <w:tcPr>
            <w:tcW w:w="4627" w:type="dxa"/>
          </w:tcPr>
          <w:p w14:paraId="653363CA" w14:textId="77777777" w:rsidR="00EE1146" w:rsidRPr="00EE1146" w:rsidRDefault="00EE1146" w:rsidP="00EE1146">
            <w:pPr>
              <w:spacing w:after="160" w:line="259" w:lineRule="auto"/>
              <w:rPr>
                <w:rFonts w:eastAsia="Calibri"/>
                <w:color w:val="000000" w:themeColor="text1"/>
                <w:sz w:val="28"/>
                <w:szCs w:val="28"/>
                <w:lang w:eastAsia="en-US"/>
              </w:rPr>
            </w:pPr>
            <w:r w:rsidRPr="00EE1146">
              <w:rPr>
                <w:rFonts w:eastAsia="Calibri"/>
                <w:color w:val="000000" w:themeColor="text1"/>
                <w:sz w:val="28"/>
                <w:szCs w:val="28"/>
                <w:lang w:eastAsia="en-US"/>
              </w:rPr>
              <w:t>Идентификационный номер налогоплательщика – юридического лица</w:t>
            </w:r>
          </w:p>
        </w:tc>
        <w:tc>
          <w:tcPr>
            <w:tcW w:w="3828" w:type="dxa"/>
          </w:tcPr>
          <w:p w14:paraId="7F881EC3" w14:textId="77777777" w:rsidR="00EE1146" w:rsidRPr="00EE1146" w:rsidRDefault="00EE1146" w:rsidP="00EE1146">
            <w:pPr>
              <w:spacing w:after="160" w:line="259" w:lineRule="auto"/>
              <w:rPr>
                <w:rFonts w:eastAsia="Calibri"/>
                <w:color w:val="000000" w:themeColor="text1"/>
                <w:lang w:eastAsia="en-US"/>
              </w:rPr>
            </w:pPr>
          </w:p>
        </w:tc>
      </w:tr>
    </w:tbl>
    <w:p w14:paraId="3CF83C2A" w14:textId="77777777" w:rsidR="00EE1146" w:rsidRPr="00EE1146" w:rsidRDefault="00EE1146" w:rsidP="00EE1146">
      <w:pPr>
        <w:ind w:right="423"/>
        <w:jc w:val="both"/>
        <w:rPr>
          <w:color w:val="000000" w:themeColor="text1"/>
        </w:rPr>
      </w:pPr>
    </w:p>
    <w:p w14:paraId="1A28E9D5" w14:textId="02E84C1D" w:rsidR="00EE1146" w:rsidRPr="00EE1146" w:rsidRDefault="00EE1146" w:rsidP="00EE1146">
      <w:pPr>
        <w:rPr>
          <w:color w:val="000000" w:themeColor="text1"/>
          <w:sz w:val="28"/>
          <w:szCs w:val="28"/>
        </w:rPr>
      </w:pPr>
      <w:r w:rsidRPr="00EE1146">
        <w:rPr>
          <w:color w:val="000000" w:themeColor="text1"/>
          <w:sz w:val="28"/>
          <w:szCs w:val="28"/>
        </w:rPr>
        <w:t>Приложение_________________________________________________________</w:t>
      </w:r>
    </w:p>
    <w:p w14:paraId="2E9F4A4D" w14:textId="24BC93A2" w:rsidR="00EE1146" w:rsidRPr="00EE1146" w:rsidRDefault="00EE1146" w:rsidP="00EE1146">
      <w:pPr>
        <w:rPr>
          <w:color w:val="000000" w:themeColor="text1"/>
          <w:sz w:val="28"/>
          <w:szCs w:val="28"/>
        </w:rPr>
      </w:pPr>
      <w:r w:rsidRPr="00EE1146">
        <w:rPr>
          <w:color w:val="000000" w:themeColor="text1"/>
          <w:sz w:val="28"/>
          <w:szCs w:val="28"/>
        </w:rPr>
        <w:t>Номер телефона и адрес электронной почты для связи:______________________</w:t>
      </w:r>
    </w:p>
    <w:p w14:paraId="2FF22F1C" w14:textId="77777777" w:rsidR="00EE1146" w:rsidRPr="00EE1146" w:rsidRDefault="00EE1146" w:rsidP="00EE1146">
      <w:pPr>
        <w:tabs>
          <w:tab w:val="left" w:pos="1968"/>
        </w:tabs>
        <w:rPr>
          <w:color w:val="000000" w:themeColor="text1"/>
          <w:sz w:val="28"/>
          <w:szCs w:val="28"/>
        </w:rPr>
      </w:pPr>
      <w:r w:rsidRPr="00EE1146">
        <w:rPr>
          <w:color w:val="000000" w:themeColor="text1"/>
          <w:sz w:val="28"/>
          <w:szCs w:val="28"/>
        </w:rPr>
        <w:t>Результат рассмотрения настоящего заявления прошу:</w:t>
      </w:r>
    </w:p>
    <w:p w14:paraId="7906156B" w14:textId="77777777" w:rsidR="00EE1146" w:rsidRPr="00EE1146" w:rsidRDefault="00EE1146" w:rsidP="00EE1146">
      <w:pPr>
        <w:rPr>
          <w:color w:val="000000" w:themeColor="text1"/>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8"/>
        <w:gridCol w:w="705"/>
      </w:tblGrid>
      <w:tr w:rsidR="00EE1146" w:rsidRPr="00EE1146" w14:paraId="08DCD486" w14:textId="77777777" w:rsidTr="0019372F">
        <w:tc>
          <w:tcPr>
            <w:tcW w:w="8788" w:type="dxa"/>
            <w:shd w:val="clear" w:color="auto" w:fill="auto"/>
          </w:tcPr>
          <w:p w14:paraId="79709850" w14:textId="77777777" w:rsidR="00EE1146" w:rsidRPr="00EE1146" w:rsidRDefault="00EE1146" w:rsidP="00EE1146">
            <w:pPr>
              <w:autoSpaceDE w:val="0"/>
              <w:autoSpaceDN w:val="0"/>
              <w:spacing w:before="120" w:after="120"/>
              <w:rPr>
                <w:i/>
                <w:color w:val="000000" w:themeColor="text1"/>
                <w:sz w:val="28"/>
                <w:szCs w:val="28"/>
              </w:rPr>
            </w:pPr>
            <w:r w:rsidRPr="00EE1146">
              <w:rPr>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705" w:type="dxa"/>
            <w:shd w:val="clear" w:color="auto" w:fill="auto"/>
          </w:tcPr>
          <w:p w14:paraId="6F902B5F" w14:textId="77777777" w:rsidR="00EE1146" w:rsidRPr="00EE1146" w:rsidRDefault="00EE1146" w:rsidP="00EE1146">
            <w:pPr>
              <w:autoSpaceDE w:val="0"/>
              <w:autoSpaceDN w:val="0"/>
              <w:spacing w:before="120" w:after="120"/>
              <w:rPr>
                <w:color w:val="000000" w:themeColor="text1"/>
              </w:rPr>
            </w:pPr>
          </w:p>
        </w:tc>
      </w:tr>
      <w:tr w:rsidR="00EE1146" w:rsidRPr="00EE1146" w14:paraId="6BA1D499" w14:textId="77777777" w:rsidTr="0019372F">
        <w:tc>
          <w:tcPr>
            <w:tcW w:w="8788" w:type="dxa"/>
            <w:shd w:val="clear" w:color="auto" w:fill="auto"/>
          </w:tcPr>
          <w:p w14:paraId="1AD1D9A5" w14:textId="58198300" w:rsidR="00EE1146" w:rsidRPr="00EE1146" w:rsidRDefault="00EE1146" w:rsidP="00EE1146">
            <w:pPr>
              <w:autoSpaceDE w:val="0"/>
              <w:autoSpaceDN w:val="0"/>
              <w:spacing w:before="120" w:after="120"/>
              <w:rPr>
                <w:color w:val="000000" w:themeColor="text1"/>
                <w:sz w:val="28"/>
                <w:szCs w:val="28"/>
              </w:rPr>
            </w:pPr>
            <w:r w:rsidRPr="00EE1146">
              <w:rPr>
                <w:color w:val="000000" w:themeColor="text1"/>
                <w:sz w:val="28"/>
                <w:szCs w:val="28"/>
              </w:rPr>
              <w:t>выдать на бумажном носителе при личном обращении в уполномоченный орган, расположенный по адресу:</w:t>
            </w:r>
            <w:r w:rsidRPr="00EE1146">
              <w:rPr>
                <w:color w:val="000000" w:themeColor="text1"/>
                <w:sz w:val="28"/>
                <w:szCs w:val="28"/>
              </w:rPr>
              <w:br/>
              <w:t>_______________________________________________________</w:t>
            </w:r>
          </w:p>
        </w:tc>
        <w:tc>
          <w:tcPr>
            <w:tcW w:w="705" w:type="dxa"/>
            <w:shd w:val="clear" w:color="auto" w:fill="auto"/>
          </w:tcPr>
          <w:p w14:paraId="7F9754EC" w14:textId="77777777" w:rsidR="00EE1146" w:rsidRPr="00EE1146" w:rsidRDefault="00EE1146" w:rsidP="00EE1146">
            <w:pPr>
              <w:autoSpaceDE w:val="0"/>
              <w:autoSpaceDN w:val="0"/>
              <w:spacing w:before="120" w:after="120"/>
              <w:rPr>
                <w:color w:val="000000" w:themeColor="text1"/>
              </w:rPr>
            </w:pPr>
          </w:p>
        </w:tc>
      </w:tr>
      <w:tr w:rsidR="00EE1146" w:rsidRPr="00EE1146" w14:paraId="04E3AAF6" w14:textId="77777777" w:rsidTr="0019372F">
        <w:tc>
          <w:tcPr>
            <w:tcW w:w="8788" w:type="dxa"/>
            <w:shd w:val="clear" w:color="auto" w:fill="auto"/>
          </w:tcPr>
          <w:p w14:paraId="3A65DCF4" w14:textId="77777777" w:rsidR="00EE1146" w:rsidRPr="00EE1146" w:rsidRDefault="00EE1146" w:rsidP="00EE1146">
            <w:pPr>
              <w:autoSpaceDE w:val="0"/>
              <w:autoSpaceDN w:val="0"/>
              <w:spacing w:before="120" w:after="120"/>
              <w:rPr>
                <w:color w:val="000000" w:themeColor="text1"/>
                <w:sz w:val="28"/>
                <w:szCs w:val="28"/>
              </w:rPr>
            </w:pPr>
            <w:r w:rsidRPr="00EE1146">
              <w:rPr>
                <w:color w:val="000000" w:themeColor="text1"/>
                <w:sz w:val="28"/>
                <w:szCs w:val="28"/>
              </w:rPr>
              <w:t>направить на бумажном носителе на почтовый адрес: _______________________________________________________</w:t>
            </w:r>
          </w:p>
        </w:tc>
        <w:tc>
          <w:tcPr>
            <w:tcW w:w="705" w:type="dxa"/>
            <w:shd w:val="clear" w:color="auto" w:fill="auto"/>
          </w:tcPr>
          <w:p w14:paraId="70DA61B7" w14:textId="77777777" w:rsidR="00EE1146" w:rsidRPr="00EE1146" w:rsidRDefault="00EE1146" w:rsidP="00EE1146">
            <w:pPr>
              <w:autoSpaceDE w:val="0"/>
              <w:autoSpaceDN w:val="0"/>
              <w:spacing w:before="120" w:after="120"/>
              <w:rPr>
                <w:color w:val="000000" w:themeColor="text1"/>
              </w:rPr>
            </w:pPr>
          </w:p>
        </w:tc>
      </w:tr>
      <w:tr w:rsidR="00EE1146" w:rsidRPr="00EE1146" w14:paraId="127E9778" w14:textId="77777777" w:rsidTr="0019372F">
        <w:tc>
          <w:tcPr>
            <w:tcW w:w="8788" w:type="dxa"/>
            <w:shd w:val="clear" w:color="auto" w:fill="auto"/>
          </w:tcPr>
          <w:p w14:paraId="2D224E0D" w14:textId="77777777" w:rsidR="00EE1146" w:rsidRPr="00EE1146" w:rsidRDefault="00EE1146" w:rsidP="00EE1146">
            <w:pPr>
              <w:autoSpaceDE w:val="0"/>
              <w:autoSpaceDN w:val="0"/>
              <w:spacing w:before="120" w:after="120"/>
              <w:jc w:val="both"/>
              <w:rPr>
                <w:color w:val="000000" w:themeColor="text1"/>
                <w:sz w:val="28"/>
                <w:szCs w:val="28"/>
              </w:rPr>
            </w:pPr>
            <w:r w:rsidRPr="00EE1146">
              <w:rPr>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05" w:type="dxa"/>
            <w:shd w:val="clear" w:color="auto" w:fill="auto"/>
          </w:tcPr>
          <w:p w14:paraId="1819026C" w14:textId="77777777" w:rsidR="00EE1146" w:rsidRPr="00EE1146" w:rsidRDefault="00EE1146" w:rsidP="00EE1146">
            <w:pPr>
              <w:autoSpaceDE w:val="0"/>
              <w:autoSpaceDN w:val="0"/>
              <w:spacing w:before="120" w:after="120"/>
              <w:rPr>
                <w:color w:val="000000" w:themeColor="text1"/>
              </w:rPr>
            </w:pPr>
          </w:p>
        </w:tc>
      </w:tr>
      <w:tr w:rsidR="00EE1146" w:rsidRPr="00EE1146" w14:paraId="2779016D" w14:textId="77777777" w:rsidTr="0019372F">
        <w:tc>
          <w:tcPr>
            <w:tcW w:w="9493" w:type="dxa"/>
            <w:gridSpan w:val="2"/>
            <w:shd w:val="clear" w:color="auto" w:fill="auto"/>
          </w:tcPr>
          <w:p w14:paraId="1D858CD8" w14:textId="77777777" w:rsidR="00EE1146" w:rsidRPr="00EE1146" w:rsidRDefault="00EE1146" w:rsidP="00EE1146">
            <w:pPr>
              <w:autoSpaceDE w:val="0"/>
              <w:autoSpaceDN w:val="0"/>
              <w:spacing w:before="120" w:after="120"/>
              <w:ind w:right="255"/>
              <w:jc w:val="center"/>
              <w:rPr>
                <w:i/>
                <w:color w:val="000000" w:themeColor="text1"/>
                <w:sz w:val="20"/>
                <w:szCs w:val="20"/>
              </w:rPr>
            </w:pPr>
            <w:r w:rsidRPr="00EE1146">
              <w:rPr>
                <w:i/>
                <w:color w:val="000000" w:themeColor="text1"/>
                <w:sz w:val="20"/>
                <w:szCs w:val="20"/>
              </w:rPr>
              <w:t>Указывается один из перечисленных способов</w:t>
            </w:r>
          </w:p>
        </w:tc>
      </w:tr>
    </w:tbl>
    <w:p w14:paraId="68388CF6" w14:textId="77777777" w:rsidR="00EE1146" w:rsidRPr="00EE1146" w:rsidRDefault="00EE1146" w:rsidP="00EE1146">
      <w:pPr>
        <w:autoSpaceDE w:val="0"/>
        <w:autoSpaceDN w:val="0"/>
        <w:spacing w:before="120" w:after="120"/>
        <w:jc w:val="both"/>
        <w:rPr>
          <w:color w:val="000000" w:themeColor="text1"/>
        </w:rPr>
      </w:pPr>
    </w:p>
    <w:p w14:paraId="5C849574" w14:textId="77777777" w:rsidR="00EE1146" w:rsidRPr="00EE1146" w:rsidRDefault="00EE1146" w:rsidP="00EE1146">
      <w:pPr>
        <w:autoSpaceDE w:val="0"/>
        <w:autoSpaceDN w:val="0"/>
        <w:adjustRightInd w:val="0"/>
        <w:rPr>
          <w:rFonts w:eastAsia="Calibri"/>
          <w:bCs/>
          <w:strike/>
          <w:color w:val="000000" w:themeColor="text1"/>
          <w:lang w:eastAsia="en-US"/>
        </w:rPr>
      </w:pPr>
    </w:p>
    <w:tbl>
      <w:tblPr>
        <w:tblW w:w="9923" w:type="dxa"/>
        <w:tblCellMar>
          <w:left w:w="28" w:type="dxa"/>
          <w:right w:w="28" w:type="dxa"/>
        </w:tblCellMar>
        <w:tblLook w:val="0000" w:firstRow="0" w:lastRow="0" w:firstColumn="0" w:lastColumn="0" w:noHBand="0" w:noVBand="0"/>
      </w:tblPr>
      <w:tblGrid>
        <w:gridCol w:w="3119"/>
        <w:gridCol w:w="851"/>
        <w:gridCol w:w="1701"/>
        <w:gridCol w:w="566"/>
        <w:gridCol w:w="3686"/>
      </w:tblGrid>
      <w:tr w:rsidR="00EE1146" w:rsidRPr="00EE1146" w14:paraId="0F5ADCEE" w14:textId="77777777" w:rsidTr="0019372F">
        <w:tc>
          <w:tcPr>
            <w:tcW w:w="3119" w:type="dxa"/>
            <w:tcBorders>
              <w:top w:val="nil"/>
              <w:left w:val="nil"/>
              <w:right w:val="nil"/>
            </w:tcBorders>
            <w:vAlign w:val="bottom"/>
          </w:tcPr>
          <w:p w14:paraId="6566660B" w14:textId="77777777" w:rsidR="00EE1146" w:rsidRPr="00EE1146" w:rsidRDefault="00EE1146" w:rsidP="00EE1146">
            <w:pPr>
              <w:jc w:val="center"/>
              <w:rPr>
                <w:color w:val="000000" w:themeColor="text1"/>
              </w:rPr>
            </w:pPr>
          </w:p>
        </w:tc>
        <w:tc>
          <w:tcPr>
            <w:tcW w:w="851" w:type="dxa"/>
            <w:tcBorders>
              <w:top w:val="nil"/>
              <w:left w:val="nil"/>
              <w:bottom w:val="nil"/>
              <w:right w:val="nil"/>
            </w:tcBorders>
            <w:vAlign w:val="bottom"/>
          </w:tcPr>
          <w:p w14:paraId="2465AB36" w14:textId="77777777" w:rsidR="00EE1146" w:rsidRPr="00EE1146" w:rsidRDefault="00EE1146" w:rsidP="00EE1146">
            <w:pPr>
              <w:rPr>
                <w:color w:val="000000" w:themeColor="text1"/>
              </w:rPr>
            </w:pPr>
          </w:p>
        </w:tc>
        <w:tc>
          <w:tcPr>
            <w:tcW w:w="1701" w:type="dxa"/>
            <w:tcBorders>
              <w:top w:val="nil"/>
              <w:left w:val="nil"/>
              <w:bottom w:val="single" w:sz="4" w:space="0" w:color="auto"/>
              <w:right w:val="nil"/>
            </w:tcBorders>
            <w:vAlign w:val="bottom"/>
          </w:tcPr>
          <w:p w14:paraId="6B65E9B7" w14:textId="77777777" w:rsidR="00EE1146" w:rsidRPr="00EE1146" w:rsidRDefault="00EE1146" w:rsidP="00EE1146">
            <w:pPr>
              <w:jc w:val="center"/>
              <w:rPr>
                <w:color w:val="000000" w:themeColor="text1"/>
              </w:rPr>
            </w:pPr>
          </w:p>
        </w:tc>
        <w:tc>
          <w:tcPr>
            <w:tcW w:w="566" w:type="dxa"/>
            <w:tcBorders>
              <w:top w:val="nil"/>
              <w:left w:val="nil"/>
              <w:bottom w:val="nil"/>
              <w:right w:val="nil"/>
            </w:tcBorders>
            <w:vAlign w:val="bottom"/>
          </w:tcPr>
          <w:p w14:paraId="3FC40D0A" w14:textId="77777777" w:rsidR="00EE1146" w:rsidRPr="00EE1146" w:rsidRDefault="00EE1146" w:rsidP="00EE1146">
            <w:pPr>
              <w:rPr>
                <w:color w:val="000000" w:themeColor="text1"/>
              </w:rPr>
            </w:pPr>
          </w:p>
        </w:tc>
        <w:tc>
          <w:tcPr>
            <w:tcW w:w="3686" w:type="dxa"/>
            <w:tcBorders>
              <w:top w:val="nil"/>
              <w:left w:val="nil"/>
              <w:bottom w:val="single" w:sz="4" w:space="0" w:color="auto"/>
              <w:right w:val="nil"/>
            </w:tcBorders>
            <w:vAlign w:val="bottom"/>
          </w:tcPr>
          <w:p w14:paraId="5F350056" w14:textId="77777777" w:rsidR="00EE1146" w:rsidRPr="00EE1146" w:rsidRDefault="00EE1146" w:rsidP="00EE1146">
            <w:pPr>
              <w:jc w:val="center"/>
              <w:rPr>
                <w:color w:val="000000" w:themeColor="text1"/>
              </w:rPr>
            </w:pPr>
          </w:p>
        </w:tc>
      </w:tr>
      <w:tr w:rsidR="00EE1146" w:rsidRPr="00EE1146" w14:paraId="20F2FAD5" w14:textId="77777777" w:rsidTr="0019372F">
        <w:tc>
          <w:tcPr>
            <w:tcW w:w="3119" w:type="dxa"/>
            <w:tcBorders>
              <w:left w:val="nil"/>
              <w:bottom w:val="nil"/>
              <w:right w:val="nil"/>
            </w:tcBorders>
          </w:tcPr>
          <w:p w14:paraId="2BDA4957" w14:textId="77777777" w:rsidR="00EE1146" w:rsidRPr="00EE1146" w:rsidRDefault="00EE1146" w:rsidP="00EE1146">
            <w:pPr>
              <w:jc w:val="center"/>
              <w:rPr>
                <w:color w:val="000000" w:themeColor="text1"/>
                <w:sz w:val="16"/>
                <w:szCs w:val="16"/>
              </w:rPr>
            </w:pPr>
          </w:p>
        </w:tc>
        <w:tc>
          <w:tcPr>
            <w:tcW w:w="851" w:type="dxa"/>
            <w:tcBorders>
              <w:top w:val="nil"/>
              <w:left w:val="nil"/>
              <w:bottom w:val="nil"/>
              <w:right w:val="nil"/>
            </w:tcBorders>
          </w:tcPr>
          <w:p w14:paraId="703C4EE4" w14:textId="77777777" w:rsidR="00EE1146" w:rsidRPr="00EE1146" w:rsidRDefault="00EE1146" w:rsidP="00EE1146">
            <w:pPr>
              <w:rPr>
                <w:color w:val="000000" w:themeColor="text1"/>
                <w:sz w:val="16"/>
                <w:szCs w:val="16"/>
              </w:rPr>
            </w:pPr>
          </w:p>
        </w:tc>
        <w:tc>
          <w:tcPr>
            <w:tcW w:w="1701" w:type="dxa"/>
            <w:tcBorders>
              <w:top w:val="nil"/>
              <w:left w:val="nil"/>
              <w:bottom w:val="nil"/>
              <w:right w:val="nil"/>
            </w:tcBorders>
          </w:tcPr>
          <w:p w14:paraId="54AB7B2F"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566" w:type="dxa"/>
            <w:tcBorders>
              <w:top w:val="nil"/>
              <w:left w:val="nil"/>
              <w:bottom w:val="nil"/>
              <w:right w:val="nil"/>
            </w:tcBorders>
          </w:tcPr>
          <w:p w14:paraId="51A1ABBD" w14:textId="77777777" w:rsidR="00EE1146" w:rsidRPr="00EE1146" w:rsidRDefault="00EE1146" w:rsidP="00EE1146">
            <w:pPr>
              <w:rPr>
                <w:color w:val="000000" w:themeColor="text1"/>
                <w:sz w:val="16"/>
                <w:szCs w:val="16"/>
              </w:rPr>
            </w:pPr>
          </w:p>
        </w:tc>
        <w:tc>
          <w:tcPr>
            <w:tcW w:w="3686" w:type="dxa"/>
            <w:tcBorders>
              <w:top w:val="nil"/>
              <w:left w:val="nil"/>
              <w:bottom w:val="nil"/>
              <w:right w:val="nil"/>
            </w:tcBorders>
          </w:tcPr>
          <w:p w14:paraId="4246608E"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248D8FA7" w14:textId="77777777" w:rsidR="00EE1146" w:rsidRPr="00EE1146" w:rsidRDefault="00EE1146" w:rsidP="00EE1146">
      <w:pPr>
        <w:spacing w:before="120"/>
        <w:rPr>
          <w:b/>
          <w:color w:val="000000" w:themeColor="text1"/>
          <w:sz w:val="28"/>
          <w:szCs w:val="28"/>
        </w:rPr>
      </w:pPr>
      <w:r w:rsidRPr="00EE1146">
        <w:rPr>
          <w:color w:val="000000" w:themeColor="text1"/>
          <w:sz w:val="28"/>
          <w:szCs w:val="28"/>
        </w:rPr>
        <w:br w:type="page"/>
      </w:r>
    </w:p>
    <w:p w14:paraId="65CCBE13" w14:textId="77777777" w:rsidR="00EE1146" w:rsidRPr="00EE1146" w:rsidRDefault="00EE1146" w:rsidP="00EE1146">
      <w:pPr>
        <w:autoSpaceDE w:val="0"/>
        <w:autoSpaceDN w:val="0"/>
        <w:spacing w:before="240"/>
        <w:ind w:left="5670"/>
        <w:jc w:val="right"/>
        <w:rPr>
          <w:b/>
          <w:color w:val="000000" w:themeColor="text1"/>
          <w:sz w:val="28"/>
          <w:szCs w:val="28"/>
        </w:rPr>
      </w:pPr>
      <w:r w:rsidRPr="00EE1146">
        <w:rPr>
          <w:rFonts w:eastAsia="Calibri"/>
          <w:color w:val="000000" w:themeColor="text1"/>
          <w:sz w:val="28"/>
          <w:szCs w:val="28"/>
          <w:lang w:eastAsia="en-US"/>
        </w:rPr>
        <w:lastRenderedPageBreak/>
        <w:t>Приложение № 11</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7AA4D8E2" w14:textId="77777777" w:rsidR="00EE1146" w:rsidRPr="00EE1146" w:rsidRDefault="00EE1146" w:rsidP="00EE1146">
      <w:pPr>
        <w:ind w:left="5387"/>
        <w:jc w:val="center"/>
        <w:rPr>
          <w:rFonts w:eastAsia="Calibri"/>
          <w:color w:val="000000" w:themeColor="text1"/>
          <w:sz w:val="28"/>
          <w:szCs w:val="28"/>
          <w:lang w:eastAsia="en-US"/>
        </w:rPr>
      </w:pPr>
    </w:p>
    <w:p w14:paraId="21214B37" w14:textId="77777777" w:rsidR="00EE1146" w:rsidRPr="00EE1146" w:rsidRDefault="00EE1146" w:rsidP="00EE1146">
      <w:pPr>
        <w:autoSpaceDE w:val="0"/>
        <w:autoSpaceDN w:val="0"/>
        <w:spacing w:before="240"/>
        <w:ind w:left="5670"/>
        <w:jc w:val="right"/>
        <w:rPr>
          <w:color w:val="000000" w:themeColor="text1"/>
          <w:sz w:val="28"/>
          <w:szCs w:val="28"/>
        </w:rPr>
      </w:pPr>
      <w:r w:rsidRPr="00EE1146">
        <w:rPr>
          <w:color w:val="000000" w:themeColor="text1"/>
          <w:sz w:val="28"/>
          <w:szCs w:val="28"/>
        </w:rPr>
        <w:t>ФОРМА</w:t>
      </w:r>
    </w:p>
    <w:p w14:paraId="154F533A" w14:textId="77777777" w:rsidR="00EE1146" w:rsidRPr="00EE1146" w:rsidRDefault="00EE1146" w:rsidP="00EE1146">
      <w:pPr>
        <w:ind w:left="5387"/>
        <w:jc w:val="center"/>
        <w:rPr>
          <w:rFonts w:eastAsia="Calibri"/>
          <w:color w:val="000000" w:themeColor="text1"/>
          <w:sz w:val="28"/>
          <w:szCs w:val="28"/>
          <w:lang w:eastAsia="en-US"/>
        </w:rPr>
      </w:pPr>
    </w:p>
    <w:p w14:paraId="1F388E2C" w14:textId="77777777" w:rsidR="00EE1146" w:rsidRPr="00EE1146" w:rsidRDefault="00EE1146" w:rsidP="00EE1146">
      <w:pPr>
        <w:autoSpaceDE w:val="0"/>
        <w:autoSpaceDN w:val="0"/>
        <w:adjustRightInd w:val="0"/>
        <w:jc w:val="right"/>
        <w:rPr>
          <w:rFonts w:eastAsia="Calibri"/>
          <w:color w:val="000000" w:themeColor="text1"/>
          <w:sz w:val="28"/>
          <w:szCs w:val="28"/>
        </w:rPr>
      </w:pPr>
    </w:p>
    <w:p w14:paraId="57B2E701" w14:textId="77777777" w:rsidR="00EE1146" w:rsidRPr="00EE1146" w:rsidRDefault="00EE1146" w:rsidP="00EE1146">
      <w:pPr>
        <w:autoSpaceDE w:val="0"/>
        <w:autoSpaceDN w:val="0"/>
        <w:adjustRightInd w:val="0"/>
        <w:jc w:val="right"/>
        <w:outlineLvl w:val="0"/>
        <w:rPr>
          <w:color w:val="000000" w:themeColor="text1"/>
          <w:sz w:val="28"/>
          <w:szCs w:val="28"/>
        </w:rPr>
      </w:pPr>
      <w:r w:rsidRPr="00EE1146">
        <w:rPr>
          <w:color w:val="000000" w:themeColor="text1"/>
          <w:sz w:val="28"/>
          <w:szCs w:val="28"/>
        </w:rPr>
        <w:t>Кому ___________________________________</w:t>
      </w:r>
    </w:p>
    <w:p w14:paraId="0554F3F9" w14:textId="71786FF0" w:rsidR="00EE1146" w:rsidRPr="00EE1146" w:rsidRDefault="00EE1146" w:rsidP="00EE1146">
      <w:pPr>
        <w:pBdr>
          <w:bottom w:val="single" w:sz="12" w:space="0" w:color="auto"/>
        </w:pBdr>
        <w:autoSpaceDE w:val="0"/>
        <w:autoSpaceDN w:val="0"/>
        <w:adjustRightInd w:val="0"/>
        <w:ind w:left="4820"/>
        <w:jc w:val="center"/>
        <w:rPr>
          <w:color w:val="000000" w:themeColor="text1"/>
          <w:sz w:val="27"/>
          <w:szCs w:val="27"/>
        </w:rPr>
      </w:pPr>
      <w:r w:rsidRPr="00EE1146">
        <w:rPr>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27204C6F" w14:textId="77777777" w:rsidR="00EE1146" w:rsidRPr="00EE1146" w:rsidRDefault="00EE1146" w:rsidP="00EE1146">
      <w:pPr>
        <w:pBdr>
          <w:bottom w:val="single" w:sz="12" w:space="0" w:color="auto"/>
        </w:pBdr>
        <w:autoSpaceDE w:val="0"/>
        <w:autoSpaceDN w:val="0"/>
        <w:adjustRightInd w:val="0"/>
        <w:ind w:left="4820"/>
        <w:jc w:val="both"/>
        <w:rPr>
          <w:color w:val="000000" w:themeColor="text1"/>
          <w:sz w:val="27"/>
          <w:szCs w:val="27"/>
        </w:rPr>
      </w:pPr>
      <w:r w:rsidRPr="00EE1146">
        <w:rPr>
          <w:color w:val="000000" w:themeColor="text1"/>
          <w:sz w:val="27"/>
          <w:szCs w:val="27"/>
        </w:rPr>
        <w:t xml:space="preserve"> </w:t>
      </w:r>
    </w:p>
    <w:p w14:paraId="1D2101E9" w14:textId="77777777" w:rsidR="00EE1146" w:rsidRPr="00EE1146" w:rsidRDefault="00EE1146" w:rsidP="00EE1146">
      <w:pPr>
        <w:autoSpaceDE w:val="0"/>
        <w:autoSpaceDN w:val="0"/>
        <w:adjustRightInd w:val="0"/>
        <w:ind w:left="4820"/>
        <w:jc w:val="center"/>
        <w:rPr>
          <w:color w:val="000000" w:themeColor="text1"/>
          <w:sz w:val="20"/>
          <w:szCs w:val="20"/>
        </w:rPr>
      </w:pPr>
      <w:r w:rsidRPr="00EE1146">
        <w:rPr>
          <w:color w:val="000000" w:themeColor="text1"/>
          <w:sz w:val="20"/>
          <w:szCs w:val="20"/>
        </w:rPr>
        <w:t>почтовый индекс и адрес, телефон, адрес электронной почты)</w:t>
      </w:r>
    </w:p>
    <w:p w14:paraId="16531B58" w14:textId="77777777" w:rsidR="00EE1146" w:rsidRPr="00EE1146" w:rsidRDefault="00EE1146" w:rsidP="00EE1146">
      <w:pPr>
        <w:autoSpaceDE w:val="0"/>
        <w:autoSpaceDN w:val="0"/>
        <w:adjustRightInd w:val="0"/>
        <w:ind w:left="4820"/>
        <w:jc w:val="center"/>
        <w:rPr>
          <w:color w:val="000000" w:themeColor="text1"/>
          <w:sz w:val="28"/>
          <w:szCs w:val="28"/>
        </w:rPr>
      </w:pPr>
    </w:p>
    <w:p w14:paraId="0D4CAE54" w14:textId="77777777" w:rsidR="00EE1146" w:rsidRPr="00EE1146" w:rsidRDefault="00EE1146" w:rsidP="00EE1146">
      <w:pPr>
        <w:jc w:val="center"/>
        <w:rPr>
          <w:color w:val="000000" w:themeColor="text1"/>
          <w:sz w:val="28"/>
          <w:szCs w:val="28"/>
        </w:rPr>
      </w:pPr>
    </w:p>
    <w:p w14:paraId="51C87833" w14:textId="77777777" w:rsidR="00EE1146" w:rsidRPr="00603BF7" w:rsidRDefault="00EE1146" w:rsidP="00EE1146">
      <w:pPr>
        <w:spacing w:before="120"/>
        <w:jc w:val="center"/>
        <w:outlineLvl w:val="0"/>
        <w:rPr>
          <w:bCs/>
          <w:color w:val="000000" w:themeColor="text1"/>
          <w:sz w:val="28"/>
          <w:szCs w:val="28"/>
        </w:rPr>
      </w:pPr>
      <w:r w:rsidRPr="00603BF7">
        <w:rPr>
          <w:color w:val="000000" w:themeColor="text1"/>
          <w:sz w:val="28"/>
          <w:szCs w:val="28"/>
        </w:rPr>
        <w:t>Р Е Ш Е Н И Е</w:t>
      </w:r>
      <w:r w:rsidRPr="00603BF7">
        <w:rPr>
          <w:color w:val="000000" w:themeColor="text1"/>
          <w:sz w:val="28"/>
          <w:szCs w:val="28"/>
        </w:rPr>
        <w:br/>
        <w:t xml:space="preserve"> об оставлении заявления</w:t>
      </w:r>
      <w:r w:rsidRPr="00603BF7">
        <w:rPr>
          <w:color w:val="000000" w:themeColor="text1"/>
        </w:rPr>
        <w:t xml:space="preserve"> </w:t>
      </w:r>
      <w:r w:rsidRPr="00603BF7">
        <w:rPr>
          <w:color w:val="000000" w:themeColor="text1"/>
          <w:sz w:val="28"/>
          <w:szCs w:val="28"/>
        </w:rPr>
        <w:t>о выдаче разрешения на ввод объекта в эксплуатацию без рассмотрения</w:t>
      </w:r>
    </w:p>
    <w:p w14:paraId="12B81266" w14:textId="77777777" w:rsidR="00EE1146" w:rsidRPr="00EE1146" w:rsidRDefault="00EE1146" w:rsidP="00EE1146">
      <w:pPr>
        <w:widowControl w:val="0"/>
        <w:autoSpaceDE w:val="0"/>
        <w:autoSpaceDN w:val="0"/>
        <w:adjustRightInd w:val="0"/>
        <w:rPr>
          <w:bCs/>
          <w:color w:val="000000" w:themeColor="text1"/>
        </w:rPr>
      </w:pPr>
    </w:p>
    <w:p w14:paraId="3AA68CAD" w14:textId="7013AD0E" w:rsidR="00EE1146" w:rsidRPr="00EE1146" w:rsidRDefault="00EE1146" w:rsidP="00EE1146">
      <w:pPr>
        <w:widowControl w:val="0"/>
        <w:autoSpaceDE w:val="0"/>
        <w:autoSpaceDN w:val="0"/>
        <w:adjustRightInd w:val="0"/>
        <w:ind w:firstLine="708"/>
        <w:rPr>
          <w:color w:val="000000" w:themeColor="text1"/>
          <w:sz w:val="20"/>
          <w:szCs w:val="20"/>
        </w:rPr>
      </w:pPr>
      <w:r w:rsidRPr="00EE1146">
        <w:rPr>
          <w:bCs/>
          <w:color w:val="000000" w:themeColor="text1"/>
          <w:sz w:val="28"/>
          <w:szCs w:val="28"/>
        </w:rPr>
        <w:t xml:space="preserve">На основании Вашего заявления от __________№ _________ об </w:t>
      </w:r>
      <w:r w:rsidRPr="00EE1146">
        <w:rPr>
          <w:bCs/>
          <w:color w:val="000000" w:themeColor="text1"/>
        </w:rPr>
        <w:br/>
        <w:t xml:space="preserve">                           </w:t>
      </w:r>
      <w:r w:rsidRPr="00EE1146">
        <w:rPr>
          <w:bCs/>
          <w:color w:val="000000" w:themeColor="text1"/>
        </w:rPr>
        <w:tab/>
      </w:r>
      <w:r w:rsidRPr="00EE1146">
        <w:rPr>
          <w:bCs/>
          <w:color w:val="000000" w:themeColor="text1"/>
        </w:rPr>
        <w:tab/>
      </w:r>
      <w:r w:rsidRPr="00EE1146">
        <w:rPr>
          <w:bCs/>
          <w:color w:val="000000" w:themeColor="text1"/>
        </w:rPr>
        <w:tab/>
      </w:r>
      <w:r w:rsidRPr="00EE1146">
        <w:rPr>
          <w:bCs/>
          <w:color w:val="000000" w:themeColor="text1"/>
        </w:rPr>
        <w:tab/>
      </w:r>
      <w:r w:rsidRPr="00EE1146">
        <w:rPr>
          <w:bCs/>
          <w:color w:val="000000" w:themeColor="text1"/>
          <w:sz w:val="20"/>
          <w:szCs w:val="20"/>
        </w:rPr>
        <w:t xml:space="preserve">                  </w:t>
      </w:r>
      <w:r w:rsidR="007B5429">
        <w:rPr>
          <w:bCs/>
          <w:color w:val="000000" w:themeColor="text1"/>
          <w:sz w:val="20"/>
          <w:szCs w:val="20"/>
        </w:rPr>
        <w:t xml:space="preserve"> </w:t>
      </w:r>
      <w:r w:rsidRPr="00EE1146">
        <w:rPr>
          <w:bCs/>
          <w:color w:val="000000" w:themeColor="text1"/>
          <w:sz w:val="20"/>
          <w:szCs w:val="20"/>
        </w:rPr>
        <w:t xml:space="preserve">  </w:t>
      </w:r>
      <w:r w:rsidRPr="00EE1146">
        <w:rPr>
          <w:color w:val="000000" w:themeColor="text1"/>
          <w:sz w:val="20"/>
          <w:szCs w:val="20"/>
        </w:rPr>
        <w:t>(дата и номер регистрации)</w:t>
      </w:r>
    </w:p>
    <w:p w14:paraId="226F967A" w14:textId="01E56E4B" w:rsidR="00EE1146" w:rsidRPr="00EE1146" w:rsidRDefault="007B5429" w:rsidP="00EE1146">
      <w:pPr>
        <w:autoSpaceDE w:val="0"/>
        <w:autoSpaceDN w:val="0"/>
        <w:jc w:val="center"/>
        <w:rPr>
          <w:color w:val="000000" w:themeColor="text1"/>
          <w:sz w:val="20"/>
          <w:szCs w:val="20"/>
        </w:rPr>
      </w:pPr>
      <w:r w:rsidRPr="00EE1146">
        <w:rPr>
          <w:bCs/>
          <w:color w:val="000000" w:themeColor="text1"/>
          <w:sz w:val="28"/>
          <w:szCs w:val="28"/>
        </w:rPr>
        <w:t xml:space="preserve">оставлении </w:t>
      </w:r>
      <w:r w:rsidR="00EE1146" w:rsidRPr="00EE1146">
        <w:rPr>
          <w:bCs/>
          <w:color w:val="000000" w:themeColor="text1"/>
          <w:sz w:val="28"/>
          <w:szCs w:val="28"/>
        </w:rPr>
        <w:t>заявления о выдаче разрешения на ввод объекта в эксплуатацию без рассмотрения  ______________________________________________________________________</w:t>
      </w:r>
      <w:r w:rsidR="00EE1146" w:rsidRPr="00EE1146">
        <w:rPr>
          <w:bCs/>
          <w:color w:val="000000" w:themeColor="text1"/>
        </w:rPr>
        <w:t xml:space="preserve"> </w:t>
      </w:r>
      <w:r w:rsidR="00EE1146" w:rsidRPr="00EE1146">
        <w:rPr>
          <w:color w:val="000000" w:themeColor="text1"/>
          <w:sz w:val="20"/>
          <w:szCs w:val="20"/>
        </w:rPr>
        <w:t>(наименование уполномоченного на выдачу разрешений на ввод объекта в эксплуатацию органа местного самоуправления)</w:t>
      </w:r>
    </w:p>
    <w:p w14:paraId="2DEC80B1" w14:textId="77777777" w:rsidR="00EE1146" w:rsidRPr="00EE1146" w:rsidRDefault="00EE1146" w:rsidP="00EE1146">
      <w:pPr>
        <w:autoSpaceDE w:val="0"/>
        <w:autoSpaceDN w:val="0"/>
        <w:jc w:val="center"/>
        <w:rPr>
          <w:color w:val="000000" w:themeColor="text1"/>
          <w:sz w:val="18"/>
          <w:szCs w:val="18"/>
        </w:rPr>
      </w:pPr>
    </w:p>
    <w:p w14:paraId="6511CCE2" w14:textId="3DE2D930" w:rsidR="00EE1146" w:rsidRPr="00EE1146" w:rsidRDefault="00EE1146" w:rsidP="00EE1146">
      <w:pPr>
        <w:jc w:val="both"/>
        <w:rPr>
          <w:color w:val="000000" w:themeColor="text1"/>
          <w:sz w:val="28"/>
          <w:szCs w:val="28"/>
        </w:rPr>
      </w:pPr>
      <w:r w:rsidRPr="00EE1146">
        <w:rPr>
          <w:color w:val="000000" w:themeColor="text1"/>
          <w:sz w:val="28"/>
          <w:szCs w:val="28"/>
        </w:rPr>
        <w:t xml:space="preserve">принято решение об оставлении заявления </w:t>
      </w:r>
      <w:r w:rsidRPr="00EE1146">
        <w:rPr>
          <w:bCs/>
          <w:color w:val="000000" w:themeColor="text1"/>
          <w:sz w:val="28"/>
          <w:szCs w:val="28"/>
        </w:rPr>
        <w:t>о выдаче разрешения на ввод объекта в эксплуатацию</w:t>
      </w:r>
      <w:r w:rsidRPr="00EE1146" w:rsidDel="008558E0">
        <w:rPr>
          <w:color w:val="000000" w:themeColor="text1"/>
          <w:sz w:val="28"/>
          <w:szCs w:val="28"/>
        </w:rPr>
        <w:t xml:space="preserve"> </w:t>
      </w:r>
      <w:r w:rsidRPr="00EE1146">
        <w:rPr>
          <w:color w:val="000000" w:themeColor="text1"/>
          <w:sz w:val="28"/>
          <w:szCs w:val="28"/>
        </w:rPr>
        <w:t>от _____________№___________ без рассмотрения.</w:t>
      </w:r>
    </w:p>
    <w:p w14:paraId="76EDD7FC" w14:textId="77777777" w:rsidR="00EE1146" w:rsidRPr="00EE1146" w:rsidRDefault="00EE1146" w:rsidP="00EE1146">
      <w:pPr>
        <w:rPr>
          <w:color w:val="000000" w:themeColor="text1"/>
          <w:sz w:val="20"/>
          <w:szCs w:val="20"/>
        </w:rPr>
      </w:pPr>
      <w:r w:rsidRPr="00EE1146">
        <w:rPr>
          <w:color w:val="000000" w:themeColor="text1"/>
          <w:sz w:val="20"/>
          <w:szCs w:val="20"/>
        </w:rPr>
        <w:t xml:space="preserve">                                                         (дата и номер регистрации)</w:t>
      </w:r>
    </w:p>
    <w:p w14:paraId="1D83CF3E" w14:textId="77777777" w:rsidR="00EE1146" w:rsidRPr="00EE1146" w:rsidRDefault="00EE1146" w:rsidP="00EE1146">
      <w:pPr>
        <w:widowControl w:val="0"/>
        <w:autoSpaceDE w:val="0"/>
        <w:autoSpaceDN w:val="0"/>
        <w:adjustRightInd w:val="0"/>
        <w:ind w:firstLine="709"/>
        <w:jc w:val="both"/>
        <w:rPr>
          <w:rFonts w:ascii="Arial" w:hAnsi="Arial" w:cs="Arial"/>
          <w:bCs/>
          <w:color w:val="000000" w:themeColor="text1"/>
        </w:rPr>
      </w:pPr>
    </w:p>
    <w:tbl>
      <w:tblPr>
        <w:tblW w:w="9470" w:type="dxa"/>
        <w:tblLayout w:type="fixed"/>
        <w:tblCellMar>
          <w:left w:w="28" w:type="dxa"/>
          <w:right w:w="28" w:type="dxa"/>
        </w:tblCellMar>
        <w:tblLook w:val="0000" w:firstRow="0" w:lastRow="0" w:firstColumn="0" w:lastColumn="0" w:noHBand="0" w:noVBand="0"/>
      </w:tblPr>
      <w:tblGrid>
        <w:gridCol w:w="3119"/>
        <w:gridCol w:w="283"/>
        <w:gridCol w:w="2269"/>
        <w:gridCol w:w="283"/>
        <w:gridCol w:w="3516"/>
      </w:tblGrid>
      <w:tr w:rsidR="00EE1146" w:rsidRPr="00EE1146" w14:paraId="66A86905" w14:textId="77777777" w:rsidTr="0019372F">
        <w:tc>
          <w:tcPr>
            <w:tcW w:w="3119" w:type="dxa"/>
            <w:tcBorders>
              <w:top w:val="nil"/>
              <w:left w:val="nil"/>
              <w:bottom w:val="single" w:sz="4" w:space="0" w:color="auto"/>
              <w:right w:val="nil"/>
            </w:tcBorders>
            <w:vAlign w:val="bottom"/>
          </w:tcPr>
          <w:p w14:paraId="64B23831"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24229242" w14:textId="77777777" w:rsidR="00EE1146" w:rsidRPr="00EE1146" w:rsidRDefault="00EE1146" w:rsidP="00EE1146">
            <w:pPr>
              <w:rPr>
                <w:color w:val="000000" w:themeColor="text1"/>
              </w:rPr>
            </w:pPr>
          </w:p>
        </w:tc>
        <w:tc>
          <w:tcPr>
            <w:tcW w:w="2269" w:type="dxa"/>
            <w:tcBorders>
              <w:top w:val="nil"/>
              <w:left w:val="nil"/>
              <w:bottom w:val="single" w:sz="4" w:space="0" w:color="auto"/>
              <w:right w:val="nil"/>
            </w:tcBorders>
            <w:vAlign w:val="bottom"/>
          </w:tcPr>
          <w:p w14:paraId="5D51BB60" w14:textId="77777777" w:rsidR="00EE1146" w:rsidRPr="00EE1146" w:rsidRDefault="00EE1146" w:rsidP="00EE1146">
            <w:pPr>
              <w:jc w:val="center"/>
              <w:rPr>
                <w:color w:val="000000" w:themeColor="text1"/>
              </w:rPr>
            </w:pPr>
          </w:p>
        </w:tc>
        <w:tc>
          <w:tcPr>
            <w:tcW w:w="283" w:type="dxa"/>
            <w:tcBorders>
              <w:top w:val="nil"/>
              <w:left w:val="nil"/>
              <w:bottom w:val="nil"/>
              <w:right w:val="nil"/>
            </w:tcBorders>
            <w:vAlign w:val="bottom"/>
          </w:tcPr>
          <w:p w14:paraId="238E4411" w14:textId="77777777" w:rsidR="00EE1146" w:rsidRPr="00EE1146" w:rsidRDefault="00EE1146" w:rsidP="00EE1146">
            <w:pPr>
              <w:rPr>
                <w:color w:val="000000" w:themeColor="text1"/>
              </w:rPr>
            </w:pPr>
          </w:p>
        </w:tc>
        <w:tc>
          <w:tcPr>
            <w:tcW w:w="3516" w:type="dxa"/>
            <w:tcBorders>
              <w:top w:val="nil"/>
              <w:left w:val="nil"/>
              <w:bottom w:val="single" w:sz="4" w:space="0" w:color="auto"/>
              <w:right w:val="nil"/>
            </w:tcBorders>
            <w:vAlign w:val="bottom"/>
          </w:tcPr>
          <w:p w14:paraId="23D61320" w14:textId="77777777" w:rsidR="00EE1146" w:rsidRPr="00EE1146" w:rsidRDefault="00EE1146" w:rsidP="00EE1146">
            <w:pPr>
              <w:jc w:val="center"/>
              <w:rPr>
                <w:color w:val="000000" w:themeColor="text1"/>
              </w:rPr>
            </w:pPr>
          </w:p>
        </w:tc>
      </w:tr>
      <w:tr w:rsidR="00EE1146" w:rsidRPr="00EE1146" w14:paraId="08E566E3" w14:textId="77777777" w:rsidTr="0019372F">
        <w:tc>
          <w:tcPr>
            <w:tcW w:w="3119" w:type="dxa"/>
            <w:tcBorders>
              <w:top w:val="nil"/>
              <w:left w:val="nil"/>
              <w:bottom w:val="nil"/>
              <w:right w:val="nil"/>
            </w:tcBorders>
          </w:tcPr>
          <w:p w14:paraId="65D1E012" w14:textId="77777777" w:rsidR="00EE1146" w:rsidRPr="00EE1146" w:rsidRDefault="00EE1146" w:rsidP="00EE1146">
            <w:pPr>
              <w:jc w:val="center"/>
              <w:rPr>
                <w:color w:val="000000" w:themeColor="text1"/>
                <w:sz w:val="20"/>
                <w:szCs w:val="20"/>
              </w:rPr>
            </w:pPr>
            <w:r w:rsidRPr="00EE1146">
              <w:rPr>
                <w:color w:val="000000" w:themeColor="text1"/>
                <w:sz w:val="20"/>
                <w:szCs w:val="20"/>
              </w:rPr>
              <w:t>(должность)</w:t>
            </w:r>
          </w:p>
        </w:tc>
        <w:tc>
          <w:tcPr>
            <w:tcW w:w="283" w:type="dxa"/>
            <w:tcBorders>
              <w:top w:val="nil"/>
              <w:left w:val="nil"/>
              <w:bottom w:val="nil"/>
              <w:right w:val="nil"/>
            </w:tcBorders>
          </w:tcPr>
          <w:p w14:paraId="3F8E0B06" w14:textId="77777777" w:rsidR="00EE1146" w:rsidRPr="00EE1146" w:rsidRDefault="00EE1146" w:rsidP="00EE1146">
            <w:pPr>
              <w:rPr>
                <w:color w:val="000000" w:themeColor="text1"/>
                <w:sz w:val="20"/>
                <w:szCs w:val="20"/>
              </w:rPr>
            </w:pPr>
          </w:p>
        </w:tc>
        <w:tc>
          <w:tcPr>
            <w:tcW w:w="2269" w:type="dxa"/>
            <w:tcBorders>
              <w:top w:val="nil"/>
              <w:left w:val="nil"/>
              <w:bottom w:val="nil"/>
              <w:right w:val="nil"/>
            </w:tcBorders>
          </w:tcPr>
          <w:p w14:paraId="4749C204" w14:textId="77777777" w:rsidR="00EE1146" w:rsidRPr="00EE1146" w:rsidRDefault="00EE1146" w:rsidP="00EE1146">
            <w:pPr>
              <w:jc w:val="center"/>
              <w:rPr>
                <w:color w:val="000000" w:themeColor="text1"/>
                <w:sz w:val="20"/>
                <w:szCs w:val="20"/>
              </w:rPr>
            </w:pPr>
            <w:r w:rsidRPr="00EE1146">
              <w:rPr>
                <w:color w:val="000000" w:themeColor="text1"/>
                <w:sz w:val="20"/>
                <w:szCs w:val="20"/>
              </w:rPr>
              <w:t>(подпись)</w:t>
            </w:r>
          </w:p>
        </w:tc>
        <w:tc>
          <w:tcPr>
            <w:tcW w:w="283" w:type="dxa"/>
            <w:tcBorders>
              <w:top w:val="nil"/>
              <w:left w:val="nil"/>
              <w:bottom w:val="nil"/>
              <w:right w:val="nil"/>
            </w:tcBorders>
          </w:tcPr>
          <w:p w14:paraId="73A4EF50" w14:textId="77777777" w:rsidR="00EE1146" w:rsidRPr="00EE1146" w:rsidRDefault="00EE1146" w:rsidP="00EE1146">
            <w:pPr>
              <w:rPr>
                <w:color w:val="000000" w:themeColor="text1"/>
                <w:sz w:val="20"/>
                <w:szCs w:val="20"/>
              </w:rPr>
            </w:pPr>
          </w:p>
        </w:tc>
        <w:tc>
          <w:tcPr>
            <w:tcW w:w="3516" w:type="dxa"/>
            <w:tcBorders>
              <w:top w:val="nil"/>
              <w:left w:val="nil"/>
              <w:bottom w:val="nil"/>
              <w:right w:val="nil"/>
            </w:tcBorders>
          </w:tcPr>
          <w:p w14:paraId="197DC46E" w14:textId="77777777" w:rsidR="00EE1146" w:rsidRPr="00EE1146" w:rsidRDefault="00EE1146" w:rsidP="00EE1146">
            <w:pPr>
              <w:jc w:val="center"/>
              <w:rPr>
                <w:color w:val="000000" w:themeColor="text1"/>
                <w:sz w:val="20"/>
                <w:szCs w:val="20"/>
              </w:rPr>
            </w:pPr>
            <w:r w:rsidRPr="00EE1146">
              <w:rPr>
                <w:color w:val="000000" w:themeColor="text1"/>
                <w:sz w:val="20"/>
                <w:szCs w:val="20"/>
              </w:rPr>
              <w:t>(фамилия, имя, отчество (при наличии)</w:t>
            </w:r>
          </w:p>
        </w:tc>
      </w:tr>
    </w:tbl>
    <w:p w14:paraId="63A8CB69" w14:textId="77777777" w:rsidR="00EE1146" w:rsidRPr="00EE1146" w:rsidRDefault="00EE1146" w:rsidP="00EE1146">
      <w:pPr>
        <w:spacing w:after="240"/>
        <w:rPr>
          <w:color w:val="000000" w:themeColor="text1"/>
          <w:sz w:val="2"/>
          <w:szCs w:val="2"/>
        </w:rPr>
      </w:pPr>
    </w:p>
    <w:p w14:paraId="5D9056C8" w14:textId="77777777" w:rsidR="00EE1146" w:rsidRPr="00EE1146" w:rsidRDefault="00EE1146" w:rsidP="00EE1146">
      <w:pPr>
        <w:outlineLvl w:val="0"/>
        <w:rPr>
          <w:color w:val="000000" w:themeColor="text1"/>
          <w:sz w:val="28"/>
          <w:szCs w:val="28"/>
        </w:rPr>
      </w:pPr>
      <w:r w:rsidRPr="00EE1146">
        <w:rPr>
          <w:color w:val="000000" w:themeColor="text1"/>
          <w:sz w:val="28"/>
          <w:szCs w:val="28"/>
        </w:rPr>
        <w:t>Дата</w:t>
      </w:r>
    </w:p>
    <w:p w14:paraId="055E161E" w14:textId="77777777" w:rsidR="00EE1146" w:rsidRPr="00EE1146" w:rsidRDefault="00EE1146" w:rsidP="00EE1146">
      <w:pPr>
        <w:outlineLvl w:val="0"/>
        <w:rPr>
          <w:color w:val="000000" w:themeColor="text1"/>
          <w:sz w:val="28"/>
          <w:szCs w:val="28"/>
        </w:rPr>
        <w:sectPr w:rsidR="00EE1146" w:rsidRPr="00EE1146" w:rsidSect="00A457FE">
          <w:footnotePr>
            <w:numRestart w:val="eachSect"/>
          </w:footnotePr>
          <w:pgSz w:w="11906" w:h="16838" w:code="9"/>
          <w:pgMar w:top="851" w:right="566" w:bottom="851" w:left="1701" w:header="709" w:footer="709" w:gutter="0"/>
          <w:pgNumType w:start="1"/>
          <w:cols w:space="708"/>
          <w:titlePg/>
          <w:docGrid w:linePitch="360"/>
        </w:sectPr>
      </w:pPr>
    </w:p>
    <w:p w14:paraId="0583401D" w14:textId="77777777" w:rsidR="00EE1146" w:rsidRPr="00EE1146" w:rsidRDefault="00EE1146" w:rsidP="00EE1146">
      <w:pPr>
        <w:autoSpaceDE w:val="0"/>
        <w:autoSpaceDN w:val="0"/>
        <w:spacing w:before="240"/>
        <w:ind w:left="5670"/>
        <w:jc w:val="right"/>
        <w:rPr>
          <w:b/>
          <w:color w:val="000000" w:themeColor="text1"/>
          <w:sz w:val="28"/>
          <w:szCs w:val="28"/>
        </w:rPr>
      </w:pPr>
      <w:r w:rsidRPr="00EE1146">
        <w:rPr>
          <w:rFonts w:eastAsia="Calibri"/>
          <w:color w:val="000000" w:themeColor="text1"/>
          <w:sz w:val="28"/>
          <w:szCs w:val="28"/>
          <w:lang w:eastAsia="en-US"/>
        </w:rPr>
        <w:lastRenderedPageBreak/>
        <w:t>Приложение № 12</w:t>
      </w:r>
      <w:r w:rsidRPr="00EE1146">
        <w:rPr>
          <w:rFonts w:eastAsia="Calibri"/>
          <w:color w:val="000000" w:themeColor="text1"/>
          <w:sz w:val="28"/>
          <w:szCs w:val="28"/>
          <w:lang w:eastAsia="en-US"/>
        </w:rPr>
        <w:br/>
        <w:t xml:space="preserve">к Административному регламенту предоставления муниципальной услуги </w:t>
      </w:r>
      <w:r w:rsidRPr="00EE1146">
        <w:rPr>
          <w:bCs/>
          <w:color w:val="000000" w:themeColor="text1"/>
          <w:sz w:val="28"/>
          <w:szCs w:val="28"/>
        </w:rPr>
        <w:t>по выдаче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Ханты-Мансийского района</w:t>
      </w:r>
    </w:p>
    <w:p w14:paraId="173F4964" w14:textId="77777777" w:rsidR="00EE1146" w:rsidRPr="00EE1146" w:rsidRDefault="00EE1146" w:rsidP="00EE1146">
      <w:pPr>
        <w:widowControl w:val="0"/>
        <w:tabs>
          <w:tab w:val="left" w:pos="567"/>
        </w:tabs>
        <w:ind w:firstLine="426"/>
        <w:jc w:val="center"/>
        <w:rPr>
          <w:b/>
          <w:color w:val="000000" w:themeColor="text1"/>
        </w:rPr>
      </w:pPr>
    </w:p>
    <w:p w14:paraId="71EF4549" w14:textId="77777777" w:rsidR="00EE1146" w:rsidRPr="00EE1146" w:rsidRDefault="00EE1146" w:rsidP="00EE1146">
      <w:pPr>
        <w:widowControl w:val="0"/>
        <w:tabs>
          <w:tab w:val="left" w:pos="567"/>
        </w:tabs>
        <w:ind w:firstLine="426"/>
        <w:jc w:val="center"/>
        <w:rPr>
          <w:b/>
          <w:color w:val="000000" w:themeColor="text1"/>
        </w:rPr>
      </w:pPr>
      <w:r w:rsidRPr="00EE1146">
        <w:rPr>
          <w:b/>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14:paraId="0341F80F" w14:textId="77777777" w:rsidR="00EE1146" w:rsidRPr="00EE1146" w:rsidRDefault="00EE1146" w:rsidP="00EE1146">
      <w:pPr>
        <w:widowControl w:val="0"/>
        <w:tabs>
          <w:tab w:val="left" w:pos="567"/>
        </w:tabs>
        <w:ind w:firstLine="426"/>
        <w:jc w:val="center"/>
        <w:rPr>
          <w:b/>
          <w:color w:val="000000" w:themeColor="text1"/>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15"/>
        <w:gridCol w:w="2248"/>
        <w:gridCol w:w="1125"/>
        <w:gridCol w:w="936"/>
        <w:gridCol w:w="1280"/>
        <w:gridCol w:w="1294"/>
        <w:gridCol w:w="1657"/>
      </w:tblGrid>
      <w:tr w:rsidR="00EE1146" w:rsidRPr="00EE1146" w14:paraId="2AD18FE9" w14:textId="77777777" w:rsidTr="0019372F">
        <w:trPr>
          <w:tblHeader/>
        </w:trPr>
        <w:tc>
          <w:tcPr>
            <w:tcW w:w="795" w:type="pct"/>
            <w:shd w:val="clear" w:color="auto" w:fill="auto"/>
            <w:vAlign w:val="center"/>
          </w:tcPr>
          <w:p w14:paraId="14D618B7" w14:textId="77777777" w:rsidR="00EE1146" w:rsidRPr="00EE1146" w:rsidRDefault="00EE1146" w:rsidP="00EE1146">
            <w:pPr>
              <w:jc w:val="center"/>
              <w:rPr>
                <w:rFonts w:eastAsia="Calibri"/>
                <w:color w:val="000000" w:themeColor="text1"/>
              </w:rPr>
            </w:pPr>
            <w:r w:rsidRPr="00EE1146">
              <w:rPr>
                <w:rFonts w:eastAsia="Calibri"/>
                <w:color w:val="000000" w:themeColor="text1"/>
              </w:rPr>
              <w:t>Основание для начала административной процедуры</w:t>
            </w:r>
          </w:p>
        </w:tc>
        <w:tc>
          <w:tcPr>
            <w:tcW w:w="1107" w:type="pct"/>
            <w:shd w:val="clear" w:color="auto" w:fill="auto"/>
            <w:vAlign w:val="center"/>
          </w:tcPr>
          <w:p w14:paraId="747EDFF9" w14:textId="77777777" w:rsidR="00EE1146" w:rsidRPr="00EE1146" w:rsidRDefault="00EE1146" w:rsidP="00EE1146">
            <w:pPr>
              <w:jc w:val="center"/>
              <w:rPr>
                <w:rFonts w:eastAsia="Calibri"/>
                <w:color w:val="000000" w:themeColor="text1"/>
              </w:rPr>
            </w:pPr>
            <w:r w:rsidRPr="00EE1146">
              <w:rPr>
                <w:rFonts w:eastAsia="Calibri"/>
                <w:color w:val="000000" w:themeColor="text1"/>
              </w:rPr>
              <w:t>Содержание административных действий</w:t>
            </w:r>
          </w:p>
        </w:tc>
        <w:tc>
          <w:tcPr>
            <w:tcW w:w="554" w:type="pct"/>
            <w:shd w:val="clear" w:color="auto" w:fill="auto"/>
            <w:vAlign w:val="center"/>
          </w:tcPr>
          <w:p w14:paraId="42634CD7" w14:textId="77777777" w:rsidR="00EE1146" w:rsidRPr="00EE1146" w:rsidRDefault="00EE1146" w:rsidP="00EE1146">
            <w:pPr>
              <w:jc w:val="center"/>
              <w:rPr>
                <w:rFonts w:eastAsia="Calibri"/>
                <w:color w:val="000000" w:themeColor="text1"/>
              </w:rPr>
            </w:pPr>
            <w:r w:rsidRPr="00EE1146">
              <w:rPr>
                <w:rFonts w:eastAsia="Calibri"/>
                <w:color w:val="000000" w:themeColor="text1"/>
              </w:rPr>
              <w:t>Срок выполнения административных действий</w:t>
            </w:r>
          </w:p>
        </w:tc>
        <w:tc>
          <w:tcPr>
            <w:tcW w:w="461" w:type="pct"/>
            <w:shd w:val="clear" w:color="auto" w:fill="auto"/>
            <w:vAlign w:val="center"/>
          </w:tcPr>
          <w:p w14:paraId="7687B7D5" w14:textId="77777777" w:rsidR="00EE1146" w:rsidRPr="00EE1146" w:rsidRDefault="00EE1146" w:rsidP="00EE1146">
            <w:pPr>
              <w:jc w:val="center"/>
              <w:rPr>
                <w:rFonts w:eastAsia="Calibri"/>
                <w:color w:val="000000" w:themeColor="text1"/>
              </w:rPr>
            </w:pPr>
            <w:r w:rsidRPr="00EE1146">
              <w:rPr>
                <w:rFonts w:eastAsia="Calibri"/>
                <w:color w:val="000000" w:themeColor="text1"/>
              </w:rPr>
              <w:t>Должностное лицо, ответственное за выполнение административного действия</w:t>
            </w:r>
          </w:p>
        </w:tc>
        <w:tc>
          <w:tcPr>
            <w:tcW w:w="630" w:type="pct"/>
            <w:shd w:val="clear" w:color="auto" w:fill="auto"/>
            <w:vAlign w:val="center"/>
          </w:tcPr>
          <w:p w14:paraId="4FA45D84" w14:textId="77777777" w:rsidR="00EE1146" w:rsidRPr="00EE1146" w:rsidRDefault="00EE1146" w:rsidP="00EE1146">
            <w:pPr>
              <w:jc w:val="center"/>
              <w:rPr>
                <w:rFonts w:eastAsia="Calibri"/>
                <w:color w:val="000000" w:themeColor="text1"/>
              </w:rPr>
            </w:pPr>
            <w:r w:rsidRPr="00EE1146">
              <w:rPr>
                <w:rFonts w:eastAsia="Calibri"/>
                <w:color w:val="000000" w:themeColor="text1"/>
              </w:rPr>
              <w:t>Место выполнения административного действия/ используемая информационная система</w:t>
            </w:r>
          </w:p>
        </w:tc>
        <w:tc>
          <w:tcPr>
            <w:tcW w:w="637" w:type="pct"/>
            <w:shd w:val="clear" w:color="auto" w:fill="auto"/>
            <w:vAlign w:val="center"/>
          </w:tcPr>
          <w:p w14:paraId="6FA46399" w14:textId="77777777" w:rsidR="00EE1146" w:rsidRPr="00EE1146" w:rsidRDefault="00EE1146" w:rsidP="00EE1146">
            <w:pPr>
              <w:jc w:val="center"/>
              <w:rPr>
                <w:rFonts w:eastAsia="Calibri"/>
                <w:color w:val="000000" w:themeColor="text1"/>
              </w:rPr>
            </w:pPr>
            <w:r w:rsidRPr="00EE1146">
              <w:rPr>
                <w:rFonts w:eastAsia="Calibri"/>
                <w:color w:val="000000" w:themeColor="text1"/>
              </w:rPr>
              <w:t>Критерии принятия решения</w:t>
            </w:r>
          </w:p>
        </w:tc>
        <w:tc>
          <w:tcPr>
            <w:tcW w:w="816" w:type="pct"/>
            <w:shd w:val="clear" w:color="auto" w:fill="auto"/>
            <w:vAlign w:val="center"/>
          </w:tcPr>
          <w:p w14:paraId="108DCBD6" w14:textId="77777777" w:rsidR="00EE1146" w:rsidRPr="00EE1146" w:rsidRDefault="00EE1146" w:rsidP="00EE1146">
            <w:pPr>
              <w:jc w:val="center"/>
              <w:rPr>
                <w:rFonts w:eastAsia="Calibri"/>
                <w:color w:val="000000" w:themeColor="text1"/>
              </w:rPr>
            </w:pPr>
            <w:r w:rsidRPr="00EE1146">
              <w:rPr>
                <w:rFonts w:eastAsia="Calibri"/>
                <w:color w:val="000000" w:themeColor="text1"/>
              </w:rPr>
              <w:t>Результат административного действия, способ фиксации</w:t>
            </w:r>
          </w:p>
        </w:tc>
      </w:tr>
      <w:tr w:rsidR="00EE1146" w:rsidRPr="00EE1146" w14:paraId="3EBE844F" w14:textId="77777777" w:rsidTr="0019372F">
        <w:trPr>
          <w:tblHeader/>
        </w:trPr>
        <w:tc>
          <w:tcPr>
            <w:tcW w:w="795" w:type="pct"/>
            <w:shd w:val="clear" w:color="auto" w:fill="auto"/>
            <w:vAlign w:val="center"/>
          </w:tcPr>
          <w:p w14:paraId="448A95D7" w14:textId="77777777" w:rsidR="00EE1146" w:rsidRPr="00EE1146" w:rsidRDefault="00EE1146" w:rsidP="00EE1146">
            <w:pPr>
              <w:jc w:val="center"/>
              <w:rPr>
                <w:rFonts w:eastAsia="Calibri"/>
                <w:color w:val="000000" w:themeColor="text1"/>
              </w:rPr>
            </w:pPr>
            <w:r w:rsidRPr="00EE1146">
              <w:rPr>
                <w:rFonts w:eastAsia="Calibri"/>
                <w:color w:val="000000" w:themeColor="text1"/>
              </w:rPr>
              <w:t>1</w:t>
            </w:r>
          </w:p>
        </w:tc>
        <w:tc>
          <w:tcPr>
            <w:tcW w:w="1107" w:type="pct"/>
            <w:shd w:val="clear" w:color="auto" w:fill="auto"/>
            <w:vAlign w:val="center"/>
          </w:tcPr>
          <w:p w14:paraId="13A33BCA" w14:textId="77777777" w:rsidR="00EE1146" w:rsidRPr="00EE1146" w:rsidRDefault="00EE1146" w:rsidP="00EE1146">
            <w:pPr>
              <w:jc w:val="center"/>
              <w:rPr>
                <w:rFonts w:eastAsia="Calibri"/>
                <w:color w:val="000000" w:themeColor="text1"/>
              </w:rPr>
            </w:pPr>
            <w:r w:rsidRPr="00EE1146">
              <w:rPr>
                <w:rFonts w:eastAsia="Calibri"/>
                <w:color w:val="000000" w:themeColor="text1"/>
              </w:rPr>
              <w:t>2</w:t>
            </w:r>
          </w:p>
        </w:tc>
        <w:tc>
          <w:tcPr>
            <w:tcW w:w="554" w:type="pct"/>
            <w:shd w:val="clear" w:color="auto" w:fill="auto"/>
            <w:vAlign w:val="center"/>
          </w:tcPr>
          <w:p w14:paraId="78397053" w14:textId="77777777" w:rsidR="00EE1146" w:rsidRPr="00EE1146" w:rsidRDefault="00EE1146" w:rsidP="00EE1146">
            <w:pPr>
              <w:jc w:val="center"/>
              <w:rPr>
                <w:rFonts w:eastAsia="Calibri"/>
                <w:color w:val="000000" w:themeColor="text1"/>
              </w:rPr>
            </w:pPr>
            <w:r w:rsidRPr="00EE1146">
              <w:rPr>
                <w:rFonts w:eastAsia="Calibri"/>
                <w:color w:val="000000" w:themeColor="text1"/>
              </w:rPr>
              <w:t>3</w:t>
            </w:r>
          </w:p>
        </w:tc>
        <w:tc>
          <w:tcPr>
            <w:tcW w:w="461" w:type="pct"/>
            <w:shd w:val="clear" w:color="auto" w:fill="auto"/>
            <w:vAlign w:val="center"/>
          </w:tcPr>
          <w:p w14:paraId="4E9705FB" w14:textId="77777777" w:rsidR="00EE1146" w:rsidRPr="00EE1146" w:rsidRDefault="00EE1146" w:rsidP="00EE1146">
            <w:pPr>
              <w:jc w:val="center"/>
              <w:rPr>
                <w:rFonts w:eastAsia="Calibri"/>
                <w:color w:val="000000" w:themeColor="text1"/>
              </w:rPr>
            </w:pPr>
            <w:r w:rsidRPr="00EE1146">
              <w:rPr>
                <w:rFonts w:eastAsia="Calibri"/>
                <w:color w:val="000000" w:themeColor="text1"/>
              </w:rPr>
              <w:t>4</w:t>
            </w:r>
          </w:p>
        </w:tc>
        <w:tc>
          <w:tcPr>
            <w:tcW w:w="630" w:type="pct"/>
            <w:shd w:val="clear" w:color="auto" w:fill="auto"/>
            <w:vAlign w:val="center"/>
          </w:tcPr>
          <w:p w14:paraId="12CD4255" w14:textId="77777777" w:rsidR="00EE1146" w:rsidRPr="00EE1146" w:rsidRDefault="00EE1146" w:rsidP="00EE1146">
            <w:pPr>
              <w:jc w:val="center"/>
              <w:rPr>
                <w:rFonts w:eastAsia="Calibri"/>
                <w:color w:val="000000" w:themeColor="text1"/>
              </w:rPr>
            </w:pPr>
            <w:r w:rsidRPr="00EE1146">
              <w:rPr>
                <w:rFonts w:eastAsia="Calibri"/>
                <w:color w:val="000000" w:themeColor="text1"/>
              </w:rPr>
              <w:t>5</w:t>
            </w:r>
          </w:p>
        </w:tc>
        <w:tc>
          <w:tcPr>
            <w:tcW w:w="637" w:type="pct"/>
            <w:shd w:val="clear" w:color="auto" w:fill="auto"/>
            <w:vAlign w:val="center"/>
          </w:tcPr>
          <w:p w14:paraId="677669AE" w14:textId="77777777" w:rsidR="00EE1146" w:rsidRPr="00EE1146" w:rsidRDefault="00EE1146" w:rsidP="00EE1146">
            <w:pPr>
              <w:jc w:val="center"/>
              <w:rPr>
                <w:rFonts w:eastAsia="Calibri"/>
                <w:color w:val="000000" w:themeColor="text1"/>
              </w:rPr>
            </w:pPr>
            <w:r w:rsidRPr="00EE1146">
              <w:rPr>
                <w:rFonts w:eastAsia="Calibri"/>
                <w:color w:val="000000" w:themeColor="text1"/>
              </w:rPr>
              <w:t>6</w:t>
            </w:r>
          </w:p>
        </w:tc>
        <w:tc>
          <w:tcPr>
            <w:tcW w:w="816" w:type="pct"/>
            <w:shd w:val="clear" w:color="auto" w:fill="auto"/>
            <w:vAlign w:val="center"/>
          </w:tcPr>
          <w:p w14:paraId="44C117E5" w14:textId="77777777" w:rsidR="00EE1146" w:rsidRPr="00EE1146" w:rsidRDefault="00EE1146" w:rsidP="00EE1146">
            <w:pPr>
              <w:jc w:val="center"/>
              <w:rPr>
                <w:rFonts w:eastAsia="Calibri"/>
                <w:color w:val="000000" w:themeColor="text1"/>
              </w:rPr>
            </w:pPr>
            <w:r w:rsidRPr="00EE1146">
              <w:rPr>
                <w:rFonts w:eastAsia="Calibri"/>
                <w:color w:val="000000" w:themeColor="text1"/>
              </w:rPr>
              <w:t>7</w:t>
            </w:r>
          </w:p>
        </w:tc>
      </w:tr>
      <w:tr w:rsidR="00EE1146" w:rsidRPr="00EE1146" w14:paraId="02042DAD" w14:textId="77777777" w:rsidTr="0019372F">
        <w:tc>
          <w:tcPr>
            <w:tcW w:w="5000" w:type="pct"/>
            <w:gridSpan w:val="7"/>
            <w:shd w:val="clear" w:color="auto" w:fill="auto"/>
          </w:tcPr>
          <w:p w14:paraId="2DE6958E" w14:textId="77777777" w:rsidR="00EE1146" w:rsidRPr="00EE1146" w:rsidRDefault="00EE1146" w:rsidP="005C0639">
            <w:pPr>
              <w:numPr>
                <w:ilvl w:val="0"/>
                <w:numId w:val="3"/>
              </w:numPr>
              <w:jc w:val="center"/>
              <w:rPr>
                <w:rFonts w:eastAsia="Calibri"/>
                <w:color w:val="000000" w:themeColor="text1"/>
              </w:rPr>
            </w:pPr>
            <w:r w:rsidRPr="00EE1146">
              <w:rPr>
                <w:rFonts w:eastAsia="Calibri"/>
                <w:color w:val="000000" w:themeColor="text1"/>
              </w:rPr>
              <w:t>Проверка документов и регистрация заявления</w:t>
            </w:r>
          </w:p>
        </w:tc>
      </w:tr>
      <w:tr w:rsidR="007B5429" w:rsidRPr="00EE1146" w14:paraId="5BCCD287" w14:textId="77777777" w:rsidTr="0019372F">
        <w:trPr>
          <w:trHeight w:val="541"/>
        </w:trPr>
        <w:tc>
          <w:tcPr>
            <w:tcW w:w="795" w:type="pct"/>
            <w:vMerge w:val="restart"/>
            <w:tcBorders>
              <w:bottom w:val="nil"/>
            </w:tcBorders>
            <w:shd w:val="clear" w:color="auto" w:fill="auto"/>
          </w:tcPr>
          <w:p w14:paraId="7558E517" w14:textId="77777777" w:rsidR="007B5429" w:rsidRPr="00EE1146" w:rsidRDefault="007B5429" w:rsidP="007B5429">
            <w:pPr>
              <w:rPr>
                <w:rFonts w:eastAsia="Calibri"/>
                <w:color w:val="000000" w:themeColor="text1"/>
              </w:rPr>
            </w:pPr>
            <w:r w:rsidRPr="00EE1146">
              <w:rPr>
                <w:rFonts w:eastAsia="Calibri"/>
                <w:color w:val="000000" w:themeColor="text1"/>
              </w:rPr>
              <w:t>Поступление заявления и документов для предоставления муниципальной услуги в Уполномоченный орган</w:t>
            </w:r>
          </w:p>
        </w:tc>
        <w:tc>
          <w:tcPr>
            <w:tcW w:w="1107" w:type="pct"/>
            <w:shd w:val="clear" w:color="auto" w:fill="auto"/>
          </w:tcPr>
          <w:p w14:paraId="6E5999BE" w14:textId="77777777" w:rsidR="007B5429" w:rsidRPr="00EE1146" w:rsidRDefault="007B5429" w:rsidP="007B5429">
            <w:pPr>
              <w:rPr>
                <w:rFonts w:eastAsia="Calibri"/>
                <w:color w:val="000000" w:themeColor="text1"/>
              </w:rPr>
            </w:pPr>
            <w:r w:rsidRPr="00EE1146">
              <w:rPr>
                <w:rFonts w:eastAsia="Calibri"/>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14:paraId="7E6BFEA3" w14:textId="77777777" w:rsidR="007B5429" w:rsidRPr="00EE1146" w:rsidRDefault="007B5429" w:rsidP="007B5429">
            <w:pPr>
              <w:rPr>
                <w:rFonts w:eastAsia="Calibri"/>
                <w:color w:val="000000" w:themeColor="text1"/>
              </w:rPr>
            </w:pPr>
          </w:p>
        </w:tc>
        <w:tc>
          <w:tcPr>
            <w:tcW w:w="554" w:type="pct"/>
            <w:vMerge w:val="restart"/>
            <w:shd w:val="clear" w:color="auto" w:fill="auto"/>
            <w:vAlign w:val="center"/>
          </w:tcPr>
          <w:p w14:paraId="043EA870" w14:textId="77777777" w:rsidR="00FC37F6" w:rsidRDefault="00FC37F6" w:rsidP="007B5429">
            <w:pPr>
              <w:rPr>
                <w:bCs/>
                <w:color w:val="000000" w:themeColor="text1"/>
              </w:rPr>
            </w:pPr>
            <w:r>
              <w:rPr>
                <w:bCs/>
                <w:color w:val="000000" w:themeColor="text1"/>
              </w:rPr>
              <w:t>В течение</w:t>
            </w:r>
            <w:r w:rsidR="007B5429" w:rsidRPr="004666F1">
              <w:rPr>
                <w:bCs/>
                <w:color w:val="000000" w:themeColor="text1"/>
              </w:rPr>
              <w:t xml:space="preserve"> одного рабочего дня, </w:t>
            </w:r>
            <w:r>
              <w:rPr>
                <w:bCs/>
                <w:color w:val="000000" w:themeColor="text1"/>
              </w:rPr>
              <w:t xml:space="preserve">с момента поступления </w:t>
            </w:r>
          </w:p>
          <w:p w14:paraId="1014B3B8" w14:textId="47109BD4" w:rsidR="007B5429" w:rsidRPr="00EE1146" w:rsidRDefault="007B5429" w:rsidP="007B5429">
            <w:pPr>
              <w:rPr>
                <w:rFonts w:eastAsia="Calibri"/>
                <w:color w:val="000000" w:themeColor="text1"/>
              </w:rPr>
            </w:pPr>
            <w:r w:rsidRPr="004666F1">
              <w:rPr>
                <w:bCs/>
                <w:color w:val="000000" w:themeColor="text1"/>
              </w:rPr>
              <w:t>заявления о выдаче разрешения на строительство, заявления о внесени</w:t>
            </w:r>
            <w:r w:rsidRPr="004666F1">
              <w:rPr>
                <w:bCs/>
                <w:color w:val="000000" w:themeColor="text1"/>
              </w:rPr>
              <w:lastRenderedPageBreak/>
              <w:t>и изменений</w:t>
            </w:r>
          </w:p>
        </w:tc>
        <w:tc>
          <w:tcPr>
            <w:tcW w:w="461" w:type="pct"/>
            <w:vMerge w:val="restart"/>
            <w:shd w:val="clear" w:color="auto" w:fill="auto"/>
          </w:tcPr>
          <w:p w14:paraId="053F611B" w14:textId="62F6D99A" w:rsidR="007B5429" w:rsidRPr="00EE1146" w:rsidRDefault="007B5429" w:rsidP="007B5429">
            <w:pPr>
              <w:rPr>
                <w:rFonts w:eastAsia="Calibri"/>
                <w:color w:val="000000" w:themeColor="text1"/>
              </w:rPr>
            </w:pPr>
            <w:r w:rsidRPr="007B5429">
              <w:rPr>
                <w:color w:val="000000" w:themeColor="text1"/>
              </w:rPr>
              <w:lastRenderedPageBreak/>
              <w:t>Ответственное должностное лицо</w:t>
            </w:r>
            <w:r>
              <w:rPr>
                <w:color w:val="000000" w:themeColor="text1"/>
              </w:rPr>
              <w:t xml:space="preserve"> </w:t>
            </w:r>
          </w:p>
        </w:tc>
        <w:tc>
          <w:tcPr>
            <w:tcW w:w="630" w:type="pct"/>
            <w:vMerge w:val="restart"/>
            <w:shd w:val="clear" w:color="auto" w:fill="auto"/>
          </w:tcPr>
          <w:p w14:paraId="6B7CF251" w14:textId="77777777" w:rsidR="007B5429" w:rsidRPr="00EE1146" w:rsidRDefault="007B5429" w:rsidP="007B5429">
            <w:pPr>
              <w:jc w:val="both"/>
              <w:rPr>
                <w:rFonts w:eastAsia="Calibri"/>
                <w:color w:val="000000" w:themeColor="text1"/>
              </w:rPr>
            </w:pPr>
            <w:r w:rsidRPr="00EE1146">
              <w:rPr>
                <w:rFonts w:eastAsia="Calibri"/>
                <w:color w:val="000000" w:themeColor="text1"/>
              </w:rPr>
              <w:t>Уполномоченный орган / ГИС / ПГС</w:t>
            </w:r>
          </w:p>
          <w:p w14:paraId="3368FF65" w14:textId="77777777" w:rsidR="007B5429" w:rsidRPr="00EE1146" w:rsidRDefault="007B5429" w:rsidP="007B5429">
            <w:pPr>
              <w:rPr>
                <w:rFonts w:eastAsia="Calibri"/>
                <w:color w:val="000000" w:themeColor="text1"/>
              </w:rPr>
            </w:pPr>
          </w:p>
        </w:tc>
        <w:tc>
          <w:tcPr>
            <w:tcW w:w="637" w:type="pct"/>
            <w:vMerge w:val="restart"/>
            <w:shd w:val="clear" w:color="auto" w:fill="auto"/>
          </w:tcPr>
          <w:p w14:paraId="5E1A83CE" w14:textId="77777777" w:rsidR="007B5429" w:rsidRPr="00EE1146" w:rsidRDefault="007B5429" w:rsidP="007B5429">
            <w:pPr>
              <w:rPr>
                <w:rFonts w:eastAsia="Calibri"/>
                <w:color w:val="000000" w:themeColor="text1"/>
              </w:rPr>
            </w:pPr>
            <w:r w:rsidRPr="00EE1146">
              <w:rPr>
                <w:rFonts w:eastAsia="Calibri"/>
                <w:color w:val="000000" w:themeColor="text1"/>
              </w:rPr>
              <w:t>–</w:t>
            </w:r>
          </w:p>
          <w:p w14:paraId="3A3F65EE" w14:textId="77777777" w:rsidR="007B5429" w:rsidRPr="00EE1146" w:rsidRDefault="007B5429" w:rsidP="007B5429">
            <w:pPr>
              <w:rPr>
                <w:rFonts w:eastAsia="Calibri"/>
                <w:color w:val="000000" w:themeColor="text1"/>
              </w:rPr>
            </w:pPr>
          </w:p>
        </w:tc>
        <w:tc>
          <w:tcPr>
            <w:tcW w:w="816" w:type="pct"/>
            <w:vMerge w:val="restart"/>
            <w:shd w:val="clear" w:color="auto" w:fill="auto"/>
          </w:tcPr>
          <w:p w14:paraId="2D362B1C" w14:textId="77777777" w:rsidR="007B5429" w:rsidRPr="00EE1146" w:rsidRDefault="007B5429" w:rsidP="007B5429">
            <w:pPr>
              <w:rPr>
                <w:color w:val="000000" w:themeColor="text1"/>
              </w:rPr>
            </w:pPr>
            <w:r w:rsidRPr="00EE1146">
              <w:rPr>
                <w:color w:val="000000" w:themeColor="text1"/>
              </w:rPr>
              <w:t xml:space="preserve">регистрация заявления и документов в ГИС (присвоение номера и датирование); </w:t>
            </w:r>
          </w:p>
          <w:p w14:paraId="1220AE3C" w14:textId="7B38CA1B" w:rsidR="007B5429" w:rsidRPr="00EE1146" w:rsidRDefault="007B5429" w:rsidP="007B5429">
            <w:pPr>
              <w:rPr>
                <w:color w:val="000000" w:themeColor="text1"/>
              </w:rPr>
            </w:pPr>
            <w:r w:rsidRPr="00EE1146">
              <w:rPr>
                <w:color w:val="000000" w:themeColor="text1"/>
              </w:rPr>
              <w:t xml:space="preserve">назначение </w:t>
            </w:r>
            <w:r w:rsidRPr="007B5429">
              <w:rPr>
                <w:color w:val="000000" w:themeColor="text1"/>
              </w:rPr>
              <w:t>ответственного</w:t>
            </w:r>
            <w:r>
              <w:rPr>
                <w:color w:val="000000" w:themeColor="text1"/>
              </w:rPr>
              <w:t xml:space="preserve"> </w:t>
            </w:r>
            <w:r w:rsidRPr="00EE1146">
              <w:rPr>
                <w:color w:val="000000" w:themeColor="text1"/>
              </w:rPr>
              <w:t xml:space="preserve">должностного лица, ответственного за предоставление муниципальной услуги, и </w:t>
            </w:r>
            <w:r w:rsidRPr="00EE1146">
              <w:rPr>
                <w:color w:val="000000" w:themeColor="text1"/>
              </w:rPr>
              <w:lastRenderedPageBreak/>
              <w:t>передача ему документов</w:t>
            </w:r>
          </w:p>
          <w:p w14:paraId="0AC8FE34" w14:textId="77777777" w:rsidR="007B5429" w:rsidRPr="00EE1146" w:rsidRDefault="007B5429" w:rsidP="007B5429">
            <w:pPr>
              <w:tabs>
                <w:tab w:val="left" w:pos="391"/>
              </w:tabs>
              <w:contextualSpacing/>
              <w:rPr>
                <w:rFonts w:eastAsia="Calibri"/>
                <w:color w:val="000000" w:themeColor="text1"/>
              </w:rPr>
            </w:pPr>
          </w:p>
        </w:tc>
      </w:tr>
      <w:tr w:rsidR="007B5429" w:rsidRPr="00EE1146" w14:paraId="12C53B56" w14:textId="77777777" w:rsidTr="0019372F">
        <w:trPr>
          <w:trHeight w:val="691"/>
        </w:trPr>
        <w:tc>
          <w:tcPr>
            <w:tcW w:w="795" w:type="pct"/>
            <w:vMerge/>
            <w:tcBorders>
              <w:top w:val="nil"/>
              <w:bottom w:val="nil"/>
            </w:tcBorders>
            <w:shd w:val="clear" w:color="auto" w:fill="auto"/>
          </w:tcPr>
          <w:p w14:paraId="5BB56360" w14:textId="77777777" w:rsidR="007B5429" w:rsidRPr="00EE1146" w:rsidRDefault="007B5429" w:rsidP="007B5429">
            <w:pPr>
              <w:rPr>
                <w:rFonts w:eastAsia="Calibri"/>
                <w:color w:val="000000" w:themeColor="text1"/>
              </w:rPr>
            </w:pPr>
          </w:p>
        </w:tc>
        <w:tc>
          <w:tcPr>
            <w:tcW w:w="1107" w:type="pct"/>
            <w:tcBorders>
              <w:top w:val="nil"/>
            </w:tcBorders>
            <w:shd w:val="clear" w:color="auto" w:fill="auto"/>
          </w:tcPr>
          <w:p w14:paraId="58B24E03" w14:textId="77777777" w:rsidR="007B5429" w:rsidRPr="00EE1146" w:rsidRDefault="007B5429" w:rsidP="007B5429">
            <w:pPr>
              <w:rPr>
                <w:rFonts w:eastAsia="Calibri"/>
                <w:color w:val="000000" w:themeColor="text1"/>
              </w:rPr>
            </w:pPr>
            <w:r w:rsidRPr="00EE1146">
              <w:rPr>
                <w:color w:val="000000" w:themeColor="text1"/>
              </w:rPr>
              <w:t xml:space="preserve">Принятие решения об отказе в приеме документов, </w:t>
            </w:r>
            <w:r w:rsidRPr="00EE1146">
              <w:rPr>
                <w:rFonts w:eastAsia="Calibri"/>
                <w:color w:val="000000" w:themeColor="text1"/>
              </w:rPr>
              <w:t xml:space="preserve">в случае выявления оснований для </w:t>
            </w:r>
            <w:r w:rsidRPr="00EE1146">
              <w:rPr>
                <w:rFonts w:eastAsia="Calibri"/>
                <w:color w:val="000000" w:themeColor="text1"/>
              </w:rPr>
              <w:lastRenderedPageBreak/>
              <w:t>отказа в приеме документов</w:t>
            </w:r>
          </w:p>
        </w:tc>
        <w:tc>
          <w:tcPr>
            <w:tcW w:w="554" w:type="pct"/>
            <w:vMerge/>
            <w:tcBorders>
              <w:top w:val="nil"/>
            </w:tcBorders>
            <w:shd w:val="clear" w:color="auto" w:fill="auto"/>
            <w:vAlign w:val="center"/>
          </w:tcPr>
          <w:p w14:paraId="4B67B7C2" w14:textId="77777777" w:rsidR="007B5429" w:rsidRPr="00EE1146" w:rsidRDefault="007B5429" w:rsidP="007B5429">
            <w:pPr>
              <w:rPr>
                <w:rFonts w:eastAsia="Calibri"/>
                <w:color w:val="000000" w:themeColor="text1"/>
              </w:rPr>
            </w:pPr>
          </w:p>
        </w:tc>
        <w:tc>
          <w:tcPr>
            <w:tcW w:w="461" w:type="pct"/>
            <w:vMerge/>
            <w:shd w:val="clear" w:color="auto" w:fill="auto"/>
          </w:tcPr>
          <w:p w14:paraId="6501722E" w14:textId="77777777" w:rsidR="007B5429" w:rsidRPr="00EE1146" w:rsidRDefault="007B5429" w:rsidP="007B5429">
            <w:pPr>
              <w:rPr>
                <w:color w:val="000000" w:themeColor="text1"/>
              </w:rPr>
            </w:pPr>
          </w:p>
        </w:tc>
        <w:tc>
          <w:tcPr>
            <w:tcW w:w="630" w:type="pct"/>
            <w:vMerge/>
            <w:shd w:val="clear" w:color="auto" w:fill="auto"/>
          </w:tcPr>
          <w:p w14:paraId="03862D59" w14:textId="77777777" w:rsidR="007B5429" w:rsidRPr="00EE1146" w:rsidRDefault="007B5429" w:rsidP="007B5429">
            <w:pPr>
              <w:rPr>
                <w:color w:val="000000" w:themeColor="text1"/>
              </w:rPr>
            </w:pPr>
          </w:p>
        </w:tc>
        <w:tc>
          <w:tcPr>
            <w:tcW w:w="637" w:type="pct"/>
            <w:vMerge/>
            <w:shd w:val="clear" w:color="auto" w:fill="auto"/>
          </w:tcPr>
          <w:p w14:paraId="4D86729E" w14:textId="77777777" w:rsidR="007B5429" w:rsidRPr="00EE1146" w:rsidRDefault="007B5429" w:rsidP="007B5429">
            <w:pPr>
              <w:rPr>
                <w:rFonts w:eastAsia="Calibri"/>
                <w:color w:val="000000" w:themeColor="text1"/>
              </w:rPr>
            </w:pPr>
          </w:p>
        </w:tc>
        <w:tc>
          <w:tcPr>
            <w:tcW w:w="816" w:type="pct"/>
            <w:vMerge/>
            <w:shd w:val="clear" w:color="auto" w:fill="auto"/>
          </w:tcPr>
          <w:p w14:paraId="39E7F596" w14:textId="77777777" w:rsidR="007B5429" w:rsidRPr="00EE1146" w:rsidRDefault="007B5429" w:rsidP="007B5429">
            <w:pPr>
              <w:rPr>
                <w:color w:val="000000" w:themeColor="text1"/>
              </w:rPr>
            </w:pPr>
          </w:p>
        </w:tc>
      </w:tr>
      <w:tr w:rsidR="007B5429" w:rsidRPr="00EE1146" w14:paraId="2BC6AB09" w14:textId="77777777" w:rsidTr="0019372F">
        <w:trPr>
          <w:trHeight w:val="3375"/>
        </w:trPr>
        <w:tc>
          <w:tcPr>
            <w:tcW w:w="795" w:type="pct"/>
            <w:vMerge/>
            <w:tcBorders>
              <w:top w:val="nil"/>
              <w:bottom w:val="nil"/>
            </w:tcBorders>
            <w:shd w:val="clear" w:color="auto" w:fill="auto"/>
          </w:tcPr>
          <w:p w14:paraId="3381FC6E" w14:textId="77777777" w:rsidR="007B5429" w:rsidRPr="00EE1146" w:rsidRDefault="007B5429" w:rsidP="007B5429">
            <w:pPr>
              <w:rPr>
                <w:rFonts w:eastAsia="Calibri"/>
                <w:color w:val="000000" w:themeColor="text1"/>
              </w:rPr>
            </w:pPr>
          </w:p>
        </w:tc>
        <w:tc>
          <w:tcPr>
            <w:tcW w:w="1107" w:type="pct"/>
            <w:shd w:val="clear" w:color="auto" w:fill="auto"/>
          </w:tcPr>
          <w:p w14:paraId="1CBDC58E" w14:textId="77777777" w:rsidR="007B5429" w:rsidRPr="00EE1146" w:rsidRDefault="007B5429" w:rsidP="007B5429">
            <w:pPr>
              <w:rPr>
                <w:rFonts w:eastAsia="Calibri"/>
                <w:color w:val="000000" w:themeColor="text1"/>
              </w:rPr>
            </w:pPr>
            <w:r w:rsidRPr="00EE1146">
              <w:rPr>
                <w:rFonts w:eastAsia="Calibri"/>
                <w:color w:val="000000" w:themeColor="text1"/>
              </w:rPr>
              <w:t xml:space="preserve">Регистрация заявления, в случае отсутствия оснований для отказа в приеме документов </w:t>
            </w:r>
          </w:p>
        </w:tc>
        <w:tc>
          <w:tcPr>
            <w:tcW w:w="554" w:type="pct"/>
            <w:shd w:val="clear" w:color="auto" w:fill="auto"/>
            <w:vAlign w:val="center"/>
          </w:tcPr>
          <w:p w14:paraId="375097E7" w14:textId="77777777" w:rsidR="007B5429" w:rsidRPr="00EE1146" w:rsidRDefault="007B5429" w:rsidP="007B5429">
            <w:pPr>
              <w:rPr>
                <w:rFonts w:eastAsia="Calibri"/>
                <w:color w:val="000000" w:themeColor="text1"/>
              </w:rPr>
            </w:pPr>
          </w:p>
        </w:tc>
        <w:tc>
          <w:tcPr>
            <w:tcW w:w="461" w:type="pct"/>
            <w:shd w:val="clear" w:color="auto" w:fill="auto"/>
          </w:tcPr>
          <w:p w14:paraId="29E03F0D" w14:textId="727AD451" w:rsidR="007B5429" w:rsidRPr="00EE1146" w:rsidRDefault="007B5429" w:rsidP="007B5429">
            <w:pPr>
              <w:rPr>
                <w:color w:val="000000" w:themeColor="text1"/>
              </w:rPr>
            </w:pPr>
            <w:r w:rsidRPr="007B5429">
              <w:rPr>
                <w:color w:val="000000" w:themeColor="text1"/>
              </w:rPr>
              <w:t>Ответственное</w:t>
            </w:r>
            <w:r>
              <w:rPr>
                <w:color w:val="000000" w:themeColor="text1"/>
              </w:rPr>
              <w:t xml:space="preserve"> </w:t>
            </w:r>
            <w:r w:rsidRPr="00EE1146">
              <w:rPr>
                <w:color w:val="000000" w:themeColor="text1"/>
              </w:rPr>
              <w:t xml:space="preserve">должностное лицо </w:t>
            </w:r>
          </w:p>
        </w:tc>
        <w:tc>
          <w:tcPr>
            <w:tcW w:w="630" w:type="pct"/>
            <w:shd w:val="clear" w:color="auto" w:fill="auto"/>
          </w:tcPr>
          <w:p w14:paraId="1ADFB02A" w14:textId="77777777" w:rsidR="007B5429" w:rsidRPr="00EE1146" w:rsidRDefault="007B5429" w:rsidP="007B5429">
            <w:pPr>
              <w:rPr>
                <w:color w:val="000000" w:themeColor="text1"/>
              </w:rPr>
            </w:pPr>
            <w:r w:rsidRPr="00EE1146">
              <w:rPr>
                <w:rFonts w:eastAsia="Calibri"/>
                <w:color w:val="000000" w:themeColor="text1"/>
              </w:rPr>
              <w:t xml:space="preserve">Уполномоченный орган/ГИС </w:t>
            </w:r>
          </w:p>
        </w:tc>
        <w:tc>
          <w:tcPr>
            <w:tcW w:w="637" w:type="pct"/>
            <w:shd w:val="clear" w:color="auto" w:fill="auto"/>
          </w:tcPr>
          <w:p w14:paraId="1275F7F4" w14:textId="77777777" w:rsidR="007B5429" w:rsidRPr="00EE1146" w:rsidRDefault="007B5429" w:rsidP="007B5429">
            <w:pPr>
              <w:rPr>
                <w:rFonts w:eastAsia="Calibri"/>
                <w:color w:val="000000" w:themeColor="text1"/>
              </w:rPr>
            </w:pPr>
          </w:p>
        </w:tc>
        <w:tc>
          <w:tcPr>
            <w:tcW w:w="816" w:type="pct"/>
            <w:shd w:val="clear" w:color="auto" w:fill="auto"/>
          </w:tcPr>
          <w:p w14:paraId="52B60410" w14:textId="77777777" w:rsidR="007B5429" w:rsidRPr="00EE1146" w:rsidRDefault="007B5429" w:rsidP="007B5429">
            <w:pPr>
              <w:rPr>
                <w:color w:val="000000" w:themeColor="text1"/>
              </w:rPr>
            </w:pPr>
          </w:p>
        </w:tc>
      </w:tr>
      <w:tr w:rsidR="007B5429" w:rsidRPr="00EE1146" w14:paraId="2A715492" w14:textId="77777777" w:rsidTr="0019372F">
        <w:trPr>
          <w:trHeight w:val="300"/>
        </w:trPr>
        <w:tc>
          <w:tcPr>
            <w:tcW w:w="5000" w:type="pct"/>
            <w:gridSpan w:val="7"/>
            <w:shd w:val="clear" w:color="auto" w:fill="auto"/>
          </w:tcPr>
          <w:p w14:paraId="7F9C4E35" w14:textId="77777777" w:rsidR="007B5429" w:rsidRPr="00EE1146" w:rsidRDefault="007B5429" w:rsidP="007B5429">
            <w:pPr>
              <w:numPr>
                <w:ilvl w:val="0"/>
                <w:numId w:val="3"/>
              </w:numPr>
              <w:jc w:val="center"/>
              <w:rPr>
                <w:rFonts w:eastAsia="Calibri"/>
                <w:color w:val="000000" w:themeColor="text1"/>
              </w:rPr>
            </w:pPr>
            <w:r w:rsidRPr="00EE1146">
              <w:rPr>
                <w:rFonts w:eastAsia="Calibri"/>
                <w:color w:val="000000" w:themeColor="text1"/>
              </w:rPr>
              <w:t>Получение сведений посредством СМЭВ</w:t>
            </w:r>
          </w:p>
        </w:tc>
      </w:tr>
      <w:tr w:rsidR="007B5429" w:rsidRPr="00EE1146" w14:paraId="149D439A" w14:textId="77777777" w:rsidTr="0019372F">
        <w:trPr>
          <w:trHeight w:val="126"/>
        </w:trPr>
        <w:tc>
          <w:tcPr>
            <w:tcW w:w="795" w:type="pct"/>
            <w:vMerge w:val="restart"/>
            <w:shd w:val="clear" w:color="auto" w:fill="auto"/>
          </w:tcPr>
          <w:p w14:paraId="45FA2B58" w14:textId="6D3018DD" w:rsidR="007B5429" w:rsidRPr="00EE1146" w:rsidRDefault="007B5429" w:rsidP="007B5429">
            <w:pPr>
              <w:rPr>
                <w:rFonts w:eastAsia="Calibri"/>
                <w:color w:val="000000" w:themeColor="text1"/>
              </w:rPr>
            </w:pPr>
            <w:r w:rsidRPr="00EE1146">
              <w:rPr>
                <w:color w:val="000000" w:themeColor="text1"/>
              </w:rPr>
              <w:t xml:space="preserve">пакет </w:t>
            </w:r>
            <w:r w:rsidRPr="007B5429">
              <w:rPr>
                <w:color w:val="000000" w:themeColor="text1"/>
              </w:rPr>
              <w:t>зарегистрированных документов, поступивших ответственному должностному</w:t>
            </w:r>
            <w:r w:rsidRPr="00EE1146">
              <w:rPr>
                <w:color w:val="000000" w:themeColor="text1"/>
              </w:rPr>
              <w:t xml:space="preserve"> лицу,</w:t>
            </w:r>
            <w:r>
              <w:rPr>
                <w:color w:val="000000" w:themeColor="text1"/>
              </w:rPr>
              <w:t xml:space="preserve"> </w:t>
            </w:r>
          </w:p>
        </w:tc>
        <w:tc>
          <w:tcPr>
            <w:tcW w:w="1107" w:type="pct"/>
            <w:shd w:val="clear" w:color="auto" w:fill="auto"/>
          </w:tcPr>
          <w:p w14:paraId="295DB027" w14:textId="77777777" w:rsidR="007B5429" w:rsidRPr="00EE1146" w:rsidRDefault="007B5429" w:rsidP="007B5429">
            <w:pPr>
              <w:rPr>
                <w:rFonts w:eastAsia="Calibri"/>
                <w:color w:val="000000" w:themeColor="text1"/>
              </w:rPr>
            </w:pPr>
            <w:r w:rsidRPr="00EE1146">
              <w:rPr>
                <w:rFonts w:eastAsia="Calibri"/>
                <w:color w:val="000000" w:themeColor="text1"/>
              </w:rPr>
              <w:t>направление межведомственных запросов в органы и организации</w:t>
            </w:r>
          </w:p>
        </w:tc>
        <w:tc>
          <w:tcPr>
            <w:tcW w:w="554" w:type="pct"/>
            <w:shd w:val="clear" w:color="auto" w:fill="auto"/>
          </w:tcPr>
          <w:p w14:paraId="0A3B9233" w14:textId="77777777" w:rsidR="007B5429" w:rsidRPr="00EE1146" w:rsidRDefault="007B5429" w:rsidP="007B5429">
            <w:pPr>
              <w:rPr>
                <w:rFonts w:eastAsia="Calibri"/>
                <w:color w:val="000000" w:themeColor="text1"/>
              </w:rPr>
            </w:pPr>
            <w:r w:rsidRPr="00EE1146">
              <w:rPr>
                <w:rFonts w:eastAsia="Calibri"/>
                <w:color w:val="000000" w:themeColor="text1"/>
              </w:rPr>
              <w:t>в день регистрации заявления и документов</w:t>
            </w:r>
          </w:p>
        </w:tc>
        <w:tc>
          <w:tcPr>
            <w:tcW w:w="461" w:type="pct"/>
            <w:shd w:val="clear" w:color="auto" w:fill="auto"/>
          </w:tcPr>
          <w:p w14:paraId="2A6473B0" w14:textId="77DACAA3" w:rsidR="007B5429" w:rsidRPr="00EE1146" w:rsidRDefault="007B5429" w:rsidP="007B5429">
            <w:pPr>
              <w:rPr>
                <w:rFonts w:eastAsia="Calibri"/>
                <w:color w:val="000000" w:themeColor="text1"/>
              </w:rPr>
            </w:pPr>
            <w:r w:rsidRPr="007B5429">
              <w:rPr>
                <w:color w:val="000000" w:themeColor="text1"/>
              </w:rPr>
              <w:t>Ответственное должностное</w:t>
            </w:r>
            <w:r w:rsidRPr="00EE1146">
              <w:rPr>
                <w:color w:val="000000" w:themeColor="text1"/>
              </w:rPr>
              <w:t xml:space="preserve"> лицо </w:t>
            </w:r>
          </w:p>
        </w:tc>
        <w:tc>
          <w:tcPr>
            <w:tcW w:w="630" w:type="pct"/>
            <w:shd w:val="clear" w:color="auto" w:fill="auto"/>
          </w:tcPr>
          <w:p w14:paraId="6AB6F383" w14:textId="77777777" w:rsidR="007B5429" w:rsidRPr="00EE1146" w:rsidRDefault="007B5429" w:rsidP="007B5429">
            <w:pPr>
              <w:rPr>
                <w:rFonts w:eastAsia="Calibri"/>
                <w:color w:val="000000" w:themeColor="text1"/>
              </w:rPr>
            </w:pPr>
            <w:r w:rsidRPr="00EE1146">
              <w:rPr>
                <w:rFonts w:eastAsia="Calibri"/>
                <w:color w:val="000000" w:themeColor="text1"/>
              </w:rPr>
              <w:t>Уполномоченный орган/ГИС/ ПГС / СМЭВ</w:t>
            </w:r>
          </w:p>
        </w:tc>
        <w:tc>
          <w:tcPr>
            <w:tcW w:w="637" w:type="pct"/>
            <w:shd w:val="clear" w:color="auto" w:fill="auto"/>
          </w:tcPr>
          <w:p w14:paraId="07A8DADC" w14:textId="77777777" w:rsidR="007B5429" w:rsidRPr="00EE1146" w:rsidRDefault="007B5429" w:rsidP="007B5429">
            <w:pPr>
              <w:rPr>
                <w:rFonts w:eastAsia="Calibri"/>
                <w:color w:val="000000" w:themeColor="text1"/>
              </w:rPr>
            </w:pPr>
            <w:r w:rsidRPr="00EE1146">
              <w:rPr>
                <w:color w:val="000000" w:themeColor="text1"/>
              </w:rPr>
              <w:t xml:space="preserve">отсутствие документов, необходимых для предоставления государственно (муниципальной) услуги, находящихся в распоряжении государственных органов </w:t>
            </w:r>
            <w:r w:rsidRPr="00EE1146">
              <w:rPr>
                <w:color w:val="000000" w:themeColor="text1"/>
              </w:rPr>
              <w:lastRenderedPageBreak/>
              <w:t>(организаций)</w:t>
            </w:r>
          </w:p>
        </w:tc>
        <w:tc>
          <w:tcPr>
            <w:tcW w:w="816" w:type="pct"/>
            <w:shd w:val="clear" w:color="auto" w:fill="auto"/>
          </w:tcPr>
          <w:p w14:paraId="73E0DD78" w14:textId="77777777" w:rsidR="007B5429" w:rsidRPr="00EE1146" w:rsidRDefault="007B5429" w:rsidP="007B5429">
            <w:pPr>
              <w:rPr>
                <w:color w:val="000000" w:themeColor="text1"/>
              </w:rPr>
            </w:pPr>
            <w:r w:rsidRPr="00EE1146">
              <w:rPr>
                <w:color w:val="000000" w:themeColor="text1"/>
              </w:rPr>
              <w:lastRenderedPageBreak/>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7B5429" w:rsidRPr="00EE1146" w14:paraId="7A3F6894" w14:textId="77777777" w:rsidTr="0019372F">
        <w:trPr>
          <w:trHeight w:val="135"/>
        </w:trPr>
        <w:tc>
          <w:tcPr>
            <w:tcW w:w="795" w:type="pct"/>
            <w:vMerge/>
            <w:shd w:val="clear" w:color="auto" w:fill="auto"/>
          </w:tcPr>
          <w:p w14:paraId="703719EC" w14:textId="77777777" w:rsidR="007B5429" w:rsidRPr="00EE1146" w:rsidRDefault="007B5429" w:rsidP="007B5429">
            <w:pPr>
              <w:rPr>
                <w:rFonts w:eastAsia="Calibri"/>
                <w:color w:val="000000" w:themeColor="text1"/>
              </w:rPr>
            </w:pPr>
          </w:p>
        </w:tc>
        <w:tc>
          <w:tcPr>
            <w:tcW w:w="1107" w:type="pct"/>
            <w:shd w:val="clear" w:color="auto" w:fill="auto"/>
          </w:tcPr>
          <w:p w14:paraId="0CEA6EAB" w14:textId="77777777" w:rsidR="007B5429" w:rsidRPr="00EE1146" w:rsidRDefault="007B5429" w:rsidP="007B5429">
            <w:pPr>
              <w:rPr>
                <w:color w:val="000000" w:themeColor="text1"/>
              </w:rPr>
            </w:pPr>
            <w:r w:rsidRPr="00EE1146">
              <w:rPr>
                <w:color w:val="000000" w:themeColor="text1"/>
              </w:rPr>
              <w:t>получение ответов на межведомственные запросы, формирование полного комплекта документов</w:t>
            </w:r>
          </w:p>
        </w:tc>
        <w:tc>
          <w:tcPr>
            <w:tcW w:w="554" w:type="pct"/>
            <w:shd w:val="clear" w:color="auto" w:fill="auto"/>
          </w:tcPr>
          <w:p w14:paraId="18A45A62" w14:textId="77777777" w:rsidR="007B5429" w:rsidRPr="00EE1146" w:rsidRDefault="007B5429" w:rsidP="007B5429">
            <w:pPr>
              <w:rPr>
                <w:rFonts w:eastAsia="Calibri"/>
                <w:color w:val="000000" w:themeColor="text1"/>
              </w:rPr>
            </w:pPr>
            <w:r w:rsidRPr="00EE1146">
              <w:rPr>
                <w:color w:val="000000" w:themeColor="text1"/>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w:t>
            </w:r>
            <w:r w:rsidRPr="00EE1146">
              <w:rPr>
                <w:color w:val="000000" w:themeColor="text1"/>
              </w:rPr>
              <w:lastRenderedPageBreak/>
              <w:t>кой Федерации</w:t>
            </w:r>
          </w:p>
        </w:tc>
        <w:tc>
          <w:tcPr>
            <w:tcW w:w="461" w:type="pct"/>
            <w:shd w:val="clear" w:color="auto" w:fill="auto"/>
          </w:tcPr>
          <w:p w14:paraId="742C2748" w14:textId="21C6EC29" w:rsidR="007B5429" w:rsidRPr="00EE1146" w:rsidRDefault="007B5429" w:rsidP="007B5429">
            <w:pPr>
              <w:rPr>
                <w:rFonts w:eastAsia="Calibri"/>
                <w:color w:val="000000" w:themeColor="text1"/>
              </w:rPr>
            </w:pPr>
            <w:r w:rsidRPr="00893421">
              <w:rPr>
                <w:color w:val="000000" w:themeColor="text1"/>
              </w:rPr>
              <w:lastRenderedPageBreak/>
              <w:t>Ответственное до</w:t>
            </w:r>
            <w:r w:rsidRPr="00EE1146">
              <w:rPr>
                <w:color w:val="000000" w:themeColor="text1"/>
              </w:rPr>
              <w:t xml:space="preserve">лжностное лицо </w:t>
            </w:r>
          </w:p>
        </w:tc>
        <w:tc>
          <w:tcPr>
            <w:tcW w:w="630" w:type="pct"/>
            <w:shd w:val="clear" w:color="auto" w:fill="auto"/>
          </w:tcPr>
          <w:p w14:paraId="5CEBF283" w14:textId="77777777" w:rsidR="007B5429" w:rsidRPr="00EE1146" w:rsidRDefault="007B5429" w:rsidP="007B5429">
            <w:pPr>
              <w:rPr>
                <w:rFonts w:eastAsia="Calibri"/>
                <w:color w:val="000000" w:themeColor="text1"/>
              </w:rPr>
            </w:pPr>
            <w:r w:rsidRPr="00EE1146">
              <w:rPr>
                <w:rFonts w:eastAsia="Calibri"/>
                <w:color w:val="000000" w:themeColor="text1"/>
              </w:rPr>
              <w:t>Уполномоченный орган) /ГИС/ ПГС / СМЭВ</w:t>
            </w:r>
          </w:p>
        </w:tc>
        <w:tc>
          <w:tcPr>
            <w:tcW w:w="637" w:type="pct"/>
            <w:shd w:val="clear" w:color="auto" w:fill="auto"/>
          </w:tcPr>
          <w:p w14:paraId="62C36115" w14:textId="77777777" w:rsidR="007B5429" w:rsidRPr="00EE1146" w:rsidRDefault="007B5429" w:rsidP="007B5429">
            <w:pPr>
              <w:rPr>
                <w:color w:val="000000" w:themeColor="text1"/>
              </w:rPr>
            </w:pPr>
            <w:r w:rsidRPr="00EE1146">
              <w:rPr>
                <w:color w:val="000000" w:themeColor="text1"/>
              </w:rPr>
              <w:t>–</w:t>
            </w:r>
          </w:p>
        </w:tc>
        <w:tc>
          <w:tcPr>
            <w:tcW w:w="816" w:type="pct"/>
            <w:shd w:val="clear" w:color="auto" w:fill="auto"/>
          </w:tcPr>
          <w:p w14:paraId="7C704621" w14:textId="77777777" w:rsidR="007B5429" w:rsidRPr="00EE1146" w:rsidRDefault="007B5429" w:rsidP="007B5429">
            <w:pPr>
              <w:rPr>
                <w:color w:val="000000" w:themeColor="text1"/>
              </w:rPr>
            </w:pPr>
            <w:r w:rsidRPr="00EE1146">
              <w:rPr>
                <w:color w:val="000000" w:themeColor="text1"/>
              </w:rPr>
              <w:t>получение документов (сведений), необходимых для предоставления муниципальной услуги</w:t>
            </w:r>
          </w:p>
        </w:tc>
      </w:tr>
      <w:tr w:rsidR="007B5429" w:rsidRPr="00EE1146" w14:paraId="13FB740D" w14:textId="77777777" w:rsidTr="0019372F">
        <w:trPr>
          <w:trHeight w:val="523"/>
        </w:trPr>
        <w:tc>
          <w:tcPr>
            <w:tcW w:w="5000" w:type="pct"/>
            <w:gridSpan w:val="7"/>
            <w:shd w:val="clear" w:color="auto" w:fill="auto"/>
          </w:tcPr>
          <w:p w14:paraId="6D9BFB10" w14:textId="77777777" w:rsidR="007B5429" w:rsidRPr="00EE1146" w:rsidRDefault="007B5429" w:rsidP="007B5429">
            <w:pPr>
              <w:numPr>
                <w:ilvl w:val="0"/>
                <w:numId w:val="3"/>
              </w:numPr>
              <w:jc w:val="center"/>
              <w:rPr>
                <w:rFonts w:eastAsia="Calibri"/>
                <w:color w:val="000000" w:themeColor="text1"/>
              </w:rPr>
            </w:pPr>
            <w:r w:rsidRPr="00EE1146">
              <w:rPr>
                <w:rFonts w:eastAsia="Calibri"/>
                <w:color w:val="000000" w:themeColor="text1"/>
              </w:rPr>
              <w:t>Рассмотрение документов и сведений</w:t>
            </w:r>
          </w:p>
        </w:tc>
      </w:tr>
      <w:tr w:rsidR="007B5429" w:rsidRPr="00EE1146" w14:paraId="210AA774" w14:textId="77777777" w:rsidTr="0019372F">
        <w:trPr>
          <w:trHeight w:val="2835"/>
        </w:trPr>
        <w:tc>
          <w:tcPr>
            <w:tcW w:w="795" w:type="pct"/>
            <w:shd w:val="clear" w:color="auto" w:fill="auto"/>
          </w:tcPr>
          <w:p w14:paraId="309FC51B" w14:textId="20B95B1E" w:rsidR="007B5429" w:rsidRPr="00EE1146" w:rsidRDefault="007B5429" w:rsidP="007B5429">
            <w:pPr>
              <w:rPr>
                <w:color w:val="000000" w:themeColor="text1"/>
              </w:rPr>
            </w:pPr>
            <w:r w:rsidRPr="00EE1146">
              <w:rPr>
                <w:color w:val="000000" w:themeColor="text1"/>
              </w:rPr>
              <w:t>пакет зарегистрированных документов, поступивших</w:t>
            </w:r>
            <w:r>
              <w:rPr>
                <w:color w:val="000000" w:themeColor="text1"/>
              </w:rPr>
              <w:t xml:space="preserve"> </w:t>
            </w:r>
            <w:r w:rsidRPr="00893421">
              <w:rPr>
                <w:color w:val="000000" w:themeColor="text1"/>
              </w:rPr>
              <w:t>ответственному</w:t>
            </w:r>
            <w:r>
              <w:rPr>
                <w:color w:val="000000" w:themeColor="text1"/>
              </w:rPr>
              <w:t xml:space="preserve"> </w:t>
            </w:r>
            <w:r w:rsidRPr="00EE1146">
              <w:rPr>
                <w:color w:val="000000" w:themeColor="text1"/>
              </w:rPr>
              <w:t>должностному лицу,</w:t>
            </w:r>
          </w:p>
          <w:p w14:paraId="7C5960FD" w14:textId="622AD850" w:rsidR="007B5429" w:rsidRPr="00B83103" w:rsidRDefault="007B5429" w:rsidP="007B5429">
            <w:pPr>
              <w:ind w:left="34"/>
              <w:rPr>
                <w:rFonts w:eastAsia="Calibri"/>
                <w:strike/>
                <w:color w:val="000000" w:themeColor="text1"/>
              </w:rPr>
            </w:pPr>
          </w:p>
        </w:tc>
        <w:tc>
          <w:tcPr>
            <w:tcW w:w="1107" w:type="pct"/>
            <w:shd w:val="clear" w:color="auto" w:fill="auto"/>
          </w:tcPr>
          <w:p w14:paraId="0BEAD55B" w14:textId="77777777" w:rsidR="007B5429" w:rsidRPr="00EE1146" w:rsidRDefault="007B5429" w:rsidP="007B5429">
            <w:pPr>
              <w:rPr>
                <w:rFonts w:eastAsia="Calibri"/>
                <w:color w:val="000000" w:themeColor="text1"/>
              </w:rPr>
            </w:pPr>
            <w:r w:rsidRPr="00EE1146">
              <w:rPr>
                <w:rFonts w:eastAsia="Calibri"/>
                <w:color w:val="000000" w:themeColor="text1"/>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54" w:type="pct"/>
            <w:shd w:val="clear" w:color="auto" w:fill="auto"/>
            <w:vAlign w:val="center"/>
          </w:tcPr>
          <w:p w14:paraId="4B07B8E2" w14:textId="77777777" w:rsidR="007B5429" w:rsidRPr="00EE1146" w:rsidRDefault="007B5429" w:rsidP="007B5429">
            <w:pPr>
              <w:rPr>
                <w:rFonts w:eastAsia="Calibri"/>
                <w:color w:val="000000" w:themeColor="text1"/>
              </w:rPr>
            </w:pPr>
            <w:r w:rsidRPr="00EE1146">
              <w:rPr>
                <w:rFonts w:eastAsia="Calibri"/>
                <w:color w:val="000000" w:themeColor="text1"/>
              </w:rPr>
              <w:t>До 2 рабочих дней</w:t>
            </w:r>
          </w:p>
        </w:tc>
        <w:tc>
          <w:tcPr>
            <w:tcW w:w="461" w:type="pct"/>
            <w:shd w:val="clear" w:color="auto" w:fill="auto"/>
          </w:tcPr>
          <w:p w14:paraId="024C921E" w14:textId="344BFCB7" w:rsidR="007B5429" w:rsidRPr="00EE1146" w:rsidRDefault="007B5429" w:rsidP="007B5429">
            <w:pPr>
              <w:rPr>
                <w:rFonts w:eastAsia="Calibri"/>
                <w:color w:val="000000" w:themeColor="text1"/>
              </w:rPr>
            </w:pPr>
            <w:r w:rsidRPr="00893421">
              <w:rPr>
                <w:color w:val="000000" w:themeColor="text1"/>
              </w:rPr>
              <w:t>Ответственное дол</w:t>
            </w:r>
            <w:r w:rsidRPr="00EE1146">
              <w:rPr>
                <w:color w:val="000000" w:themeColor="text1"/>
              </w:rPr>
              <w:t xml:space="preserve">жностное лицо </w:t>
            </w:r>
          </w:p>
        </w:tc>
        <w:tc>
          <w:tcPr>
            <w:tcW w:w="630" w:type="pct"/>
            <w:shd w:val="clear" w:color="auto" w:fill="auto"/>
          </w:tcPr>
          <w:p w14:paraId="4E8E3E79" w14:textId="77777777" w:rsidR="007B5429" w:rsidRPr="00EE1146" w:rsidRDefault="007B5429" w:rsidP="007B5429">
            <w:pPr>
              <w:rPr>
                <w:rFonts w:eastAsia="Calibri"/>
                <w:color w:val="000000" w:themeColor="text1"/>
              </w:rPr>
            </w:pPr>
            <w:r w:rsidRPr="00EE1146">
              <w:rPr>
                <w:rFonts w:eastAsia="Calibri"/>
                <w:color w:val="000000" w:themeColor="text1"/>
              </w:rPr>
              <w:t>Уполномоченный орган) / ГИС / ПГС</w:t>
            </w:r>
          </w:p>
        </w:tc>
        <w:tc>
          <w:tcPr>
            <w:tcW w:w="637" w:type="pct"/>
            <w:shd w:val="clear" w:color="auto" w:fill="auto"/>
          </w:tcPr>
          <w:p w14:paraId="41FF7CEE" w14:textId="77777777" w:rsidR="007B5429" w:rsidRPr="00EE1146" w:rsidRDefault="007B5429" w:rsidP="007B5429">
            <w:pPr>
              <w:rPr>
                <w:rFonts w:eastAsia="Calibri"/>
                <w:color w:val="000000" w:themeColor="text1"/>
              </w:rPr>
            </w:pPr>
            <w:r w:rsidRPr="00EE1146">
              <w:rPr>
                <w:color w:val="000000" w:themeColor="text1"/>
              </w:rPr>
              <w:t>основания отказа в предоставлении муниципальной услуги, предусмотренные пунктом 2.22 Административного регламента</w:t>
            </w:r>
          </w:p>
        </w:tc>
        <w:tc>
          <w:tcPr>
            <w:tcW w:w="816" w:type="pct"/>
            <w:shd w:val="clear" w:color="auto" w:fill="auto"/>
          </w:tcPr>
          <w:p w14:paraId="01688032" w14:textId="77777777" w:rsidR="007B5429" w:rsidRPr="00EE1146" w:rsidRDefault="007B5429" w:rsidP="007B5429">
            <w:pPr>
              <w:rPr>
                <w:rFonts w:eastAsia="Calibri"/>
                <w:color w:val="000000" w:themeColor="text1"/>
              </w:rPr>
            </w:pPr>
            <w:r w:rsidRPr="00EE1146">
              <w:rPr>
                <w:rFonts w:eastAsia="Calibri"/>
                <w:color w:val="000000" w:themeColor="text1"/>
              </w:rPr>
              <w:t xml:space="preserve">проект результата предоставления муниципальной услуги </w:t>
            </w:r>
          </w:p>
        </w:tc>
      </w:tr>
      <w:tr w:rsidR="007B5429" w:rsidRPr="00EE1146" w14:paraId="5453E503" w14:textId="77777777" w:rsidTr="0019372F">
        <w:trPr>
          <w:trHeight w:val="459"/>
        </w:trPr>
        <w:tc>
          <w:tcPr>
            <w:tcW w:w="5000" w:type="pct"/>
            <w:gridSpan w:val="7"/>
            <w:shd w:val="clear" w:color="auto" w:fill="auto"/>
          </w:tcPr>
          <w:p w14:paraId="30C6C3D7" w14:textId="77777777" w:rsidR="007B5429" w:rsidRPr="00EE1146" w:rsidRDefault="007B5429" w:rsidP="007B5429">
            <w:pPr>
              <w:numPr>
                <w:ilvl w:val="0"/>
                <w:numId w:val="3"/>
              </w:numPr>
              <w:jc w:val="center"/>
              <w:rPr>
                <w:rFonts w:eastAsia="Calibri"/>
                <w:color w:val="000000" w:themeColor="text1"/>
              </w:rPr>
            </w:pPr>
            <w:r w:rsidRPr="00EE1146">
              <w:rPr>
                <w:rFonts w:eastAsia="Calibri"/>
                <w:color w:val="000000" w:themeColor="text1"/>
              </w:rPr>
              <w:t>Принятие решения</w:t>
            </w:r>
          </w:p>
        </w:tc>
      </w:tr>
      <w:tr w:rsidR="007B5429" w:rsidRPr="00EE1146" w14:paraId="1C48AE80" w14:textId="77777777" w:rsidTr="0019372F">
        <w:trPr>
          <w:trHeight w:val="1110"/>
        </w:trPr>
        <w:tc>
          <w:tcPr>
            <w:tcW w:w="795" w:type="pct"/>
            <w:vMerge w:val="restart"/>
            <w:tcBorders>
              <w:bottom w:val="nil"/>
            </w:tcBorders>
            <w:shd w:val="clear" w:color="auto" w:fill="auto"/>
          </w:tcPr>
          <w:p w14:paraId="31857460" w14:textId="77777777" w:rsidR="007B5429" w:rsidRPr="00EE1146" w:rsidRDefault="007B5429" w:rsidP="007B5429">
            <w:pPr>
              <w:ind w:left="34"/>
              <w:rPr>
                <w:rFonts w:eastAsia="Calibri"/>
                <w:color w:val="000000" w:themeColor="text1"/>
              </w:rPr>
            </w:pPr>
            <w:r w:rsidRPr="00EE1146">
              <w:rPr>
                <w:rFonts w:eastAsia="Calibri"/>
                <w:color w:val="000000" w:themeColor="text1"/>
              </w:rPr>
              <w:t xml:space="preserve">проект результата предоставления </w:t>
            </w:r>
            <w:r w:rsidRPr="00EE1146">
              <w:rPr>
                <w:rFonts w:eastAsia="Calibri"/>
                <w:color w:val="000000" w:themeColor="text1"/>
              </w:rPr>
              <w:lastRenderedPageBreak/>
              <w:t xml:space="preserve">муниципальной услуги </w:t>
            </w:r>
          </w:p>
        </w:tc>
        <w:tc>
          <w:tcPr>
            <w:tcW w:w="1107" w:type="pct"/>
            <w:shd w:val="clear" w:color="auto" w:fill="auto"/>
          </w:tcPr>
          <w:p w14:paraId="67CE6595" w14:textId="77777777" w:rsidR="007B5429" w:rsidRPr="00EE1146" w:rsidRDefault="007B5429" w:rsidP="007B5429">
            <w:pPr>
              <w:rPr>
                <w:rFonts w:eastAsia="Calibri"/>
                <w:color w:val="000000" w:themeColor="text1"/>
              </w:rPr>
            </w:pPr>
            <w:r w:rsidRPr="00EE1146">
              <w:rPr>
                <w:rFonts w:eastAsia="Calibri"/>
                <w:color w:val="000000" w:themeColor="text1"/>
              </w:rPr>
              <w:lastRenderedPageBreak/>
              <w:t xml:space="preserve">Принятие решения о предоставления муниципальной услуги </w:t>
            </w:r>
          </w:p>
          <w:p w14:paraId="741BF5BE" w14:textId="77777777" w:rsidR="007B5429" w:rsidRPr="00EE1146" w:rsidRDefault="007B5429" w:rsidP="007B5429">
            <w:pPr>
              <w:rPr>
                <w:rFonts w:eastAsia="Calibri"/>
                <w:color w:val="000000" w:themeColor="text1"/>
              </w:rPr>
            </w:pPr>
          </w:p>
        </w:tc>
        <w:tc>
          <w:tcPr>
            <w:tcW w:w="554" w:type="pct"/>
            <w:vMerge w:val="restart"/>
            <w:shd w:val="clear" w:color="auto" w:fill="auto"/>
            <w:vAlign w:val="center"/>
          </w:tcPr>
          <w:p w14:paraId="6FAF7A73" w14:textId="77777777" w:rsidR="007B5429" w:rsidRPr="00EE1146" w:rsidRDefault="007B5429" w:rsidP="007B5429">
            <w:pPr>
              <w:rPr>
                <w:rFonts w:eastAsia="Calibri"/>
                <w:color w:val="000000" w:themeColor="text1"/>
              </w:rPr>
            </w:pPr>
          </w:p>
        </w:tc>
        <w:tc>
          <w:tcPr>
            <w:tcW w:w="461" w:type="pct"/>
            <w:vMerge w:val="restart"/>
            <w:shd w:val="clear" w:color="auto" w:fill="auto"/>
          </w:tcPr>
          <w:p w14:paraId="39F97481" w14:textId="277132EC" w:rsidR="007B5429" w:rsidRPr="00D261E1" w:rsidRDefault="007B5429" w:rsidP="007B5429">
            <w:pPr>
              <w:rPr>
                <w:rFonts w:eastAsia="Calibri"/>
                <w:strike/>
                <w:color w:val="000000" w:themeColor="text1"/>
              </w:rPr>
            </w:pPr>
            <w:r w:rsidRPr="00413847">
              <w:rPr>
                <w:rFonts w:eastAsia="Calibri"/>
                <w:color w:val="000000" w:themeColor="text1"/>
              </w:rPr>
              <w:t>Ответственное</w:t>
            </w:r>
            <w:r>
              <w:rPr>
                <w:rFonts w:eastAsia="Calibri"/>
                <w:color w:val="000000" w:themeColor="text1"/>
              </w:rPr>
              <w:t xml:space="preserve"> </w:t>
            </w:r>
            <w:r w:rsidRPr="00EE1146">
              <w:rPr>
                <w:rFonts w:eastAsia="Calibri"/>
                <w:color w:val="000000" w:themeColor="text1"/>
              </w:rPr>
              <w:t>должн</w:t>
            </w:r>
            <w:r w:rsidRPr="00EE1146">
              <w:rPr>
                <w:rFonts w:eastAsia="Calibri"/>
                <w:color w:val="000000" w:themeColor="text1"/>
              </w:rPr>
              <w:lastRenderedPageBreak/>
              <w:t>остное лицо</w:t>
            </w:r>
            <w:r w:rsidR="00413847">
              <w:rPr>
                <w:rFonts w:eastAsia="Calibri"/>
                <w:color w:val="000000" w:themeColor="text1"/>
              </w:rPr>
              <w:t>;</w:t>
            </w:r>
          </w:p>
          <w:p w14:paraId="31F753E7" w14:textId="77777777" w:rsidR="007B5429" w:rsidRPr="00EE1146" w:rsidRDefault="007B5429" w:rsidP="007B5429">
            <w:pPr>
              <w:rPr>
                <w:rFonts w:eastAsia="Calibri"/>
                <w:color w:val="000000" w:themeColor="text1"/>
              </w:rPr>
            </w:pPr>
            <w:r w:rsidRPr="00EE1146">
              <w:rPr>
                <w:rFonts w:eastAsia="Calibri"/>
                <w:color w:val="000000" w:themeColor="text1"/>
              </w:rPr>
              <w:t>Руководитель Уполномоченного органа) или иное уполномоченное им лицо</w:t>
            </w:r>
          </w:p>
        </w:tc>
        <w:tc>
          <w:tcPr>
            <w:tcW w:w="630" w:type="pct"/>
            <w:vMerge w:val="restart"/>
            <w:shd w:val="clear" w:color="auto" w:fill="auto"/>
            <w:vAlign w:val="center"/>
          </w:tcPr>
          <w:p w14:paraId="785A92FD" w14:textId="77777777" w:rsidR="007B5429" w:rsidRPr="00EE1146" w:rsidRDefault="007B5429" w:rsidP="007B5429">
            <w:pPr>
              <w:rPr>
                <w:rFonts w:eastAsia="Calibri"/>
                <w:color w:val="000000" w:themeColor="text1"/>
              </w:rPr>
            </w:pPr>
            <w:r w:rsidRPr="00EE1146">
              <w:rPr>
                <w:rFonts w:eastAsia="Calibri"/>
                <w:color w:val="000000" w:themeColor="text1"/>
              </w:rPr>
              <w:lastRenderedPageBreak/>
              <w:t>Уполномоченный орган) / ГИС / ПГС</w:t>
            </w:r>
          </w:p>
        </w:tc>
        <w:tc>
          <w:tcPr>
            <w:tcW w:w="637" w:type="pct"/>
            <w:vMerge w:val="restart"/>
            <w:shd w:val="clear" w:color="auto" w:fill="auto"/>
          </w:tcPr>
          <w:p w14:paraId="45C5FE74" w14:textId="77777777" w:rsidR="007B5429" w:rsidRPr="00EE1146" w:rsidRDefault="007B5429" w:rsidP="007B5429">
            <w:pPr>
              <w:rPr>
                <w:rFonts w:eastAsia="Calibri"/>
                <w:color w:val="000000" w:themeColor="text1"/>
              </w:rPr>
            </w:pPr>
            <w:r w:rsidRPr="00EE1146">
              <w:rPr>
                <w:rFonts w:eastAsia="Calibri"/>
                <w:color w:val="000000" w:themeColor="text1"/>
              </w:rPr>
              <w:t>–</w:t>
            </w:r>
          </w:p>
          <w:p w14:paraId="57BF7C6F" w14:textId="77777777" w:rsidR="007B5429" w:rsidRPr="00EE1146" w:rsidRDefault="007B5429" w:rsidP="007B5429">
            <w:pPr>
              <w:rPr>
                <w:rFonts w:eastAsia="Calibri"/>
                <w:color w:val="000000" w:themeColor="text1"/>
              </w:rPr>
            </w:pPr>
          </w:p>
        </w:tc>
        <w:tc>
          <w:tcPr>
            <w:tcW w:w="816" w:type="pct"/>
            <w:vMerge w:val="restart"/>
            <w:shd w:val="clear" w:color="auto" w:fill="auto"/>
          </w:tcPr>
          <w:p w14:paraId="6815956C" w14:textId="2C4933FB" w:rsidR="007B5429" w:rsidRPr="00EE1146" w:rsidRDefault="007B5429" w:rsidP="007B5429">
            <w:pPr>
              <w:rPr>
                <w:rFonts w:eastAsia="Calibri"/>
                <w:color w:val="000000" w:themeColor="text1"/>
              </w:rPr>
            </w:pPr>
            <w:r w:rsidRPr="00EE1146">
              <w:rPr>
                <w:rFonts w:eastAsia="Calibri"/>
                <w:color w:val="000000" w:themeColor="text1"/>
              </w:rPr>
              <w:t xml:space="preserve">Результат предоставления муниципальной услуги, </w:t>
            </w:r>
            <w:r w:rsidRPr="00EE1146">
              <w:rPr>
                <w:rFonts w:eastAsia="Calibri"/>
                <w:color w:val="000000" w:themeColor="text1"/>
              </w:rPr>
              <w:lastRenderedPageBreak/>
              <w:t>подписанный усиленной квалифицированной подписью руководител</w:t>
            </w:r>
            <w:r>
              <w:rPr>
                <w:rFonts w:eastAsia="Calibri"/>
                <w:color w:val="000000" w:themeColor="text1"/>
              </w:rPr>
              <w:t>я</w:t>
            </w:r>
            <w:r w:rsidRPr="00EE1146">
              <w:rPr>
                <w:rFonts w:eastAsia="Calibri"/>
                <w:color w:val="000000" w:themeColor="text1"/>
              </w:rPr>
              <w:t xml:space="preserve"> Уполномоченного органа или иного уполномоченного им лица</w:t>
            </w:r>
          </w:p>
          <w:p w14:paraId="1F124E0B" w14:textId="77777777" w:rsidR="007B5429" w:rsidRPr="00EE1146" w:rsidRDefault="007B5429" w:rsidP="007B5429">
            <w:pPr>
              <w:rPr>
                <w:rFonts w:eastAsia="Calibri"/>
                <w:color w:val="000000" w:themeColor="text1"/>
              </w:rPr>
            </w:pPr>
          </w:p>
        </w:tc>
      </w:tr>
      <w:tr w:rsidR="007B5429" w:rsidRPr="00EE1146" w14:paraId="69957893" w14:textId="77777777" w:rsidTr="0019372F">
        <w:trPr>
          <w:trHeight w:val="4395"/>
        </w:trPr>
        <w:tc>
          <w:tcPr>
            <w:tcW w:w="795" w:type="pct"/>
            <w:vMerge/>
            <w:tcBorders>
              <w:top w:val="nil"/>
              <w:bottom w:val="nil"/>
            </w:tcBorders>
            <w:shd w:val="clear" w:color="auto" w:fill="auto"/>
          </w:tcPr>
          <w:p w14:paraId="2B5B2850" w14:textId="77777777" w:rsidR="007B5429" w:rsidRPr="00EE1146" w:rsidRDefault="007B5429" w:rsidP="007B5429">
            <w:pPr>
              <w:ind w:left="34"/>
              <w:rPr>
                <w:rFonts w:eastAsia="Calibri"/>
                <w:color w:val="000000" w:themeColor="text1"/>
              </w:rPr>
            </w:pPr>
          </w:p>
        </w:tc>
        <w:tc>
          <w:tcPr>
            <w:tcW w:w="1107" w:type="pct"/>
            <w:tcBorders>
              <w:top w:val="nil"/>
            </w:tcBorders>
            <w:shd w:val="clear" w:color="auto" w:fill="auto"/>
          </w:tcPr>
          <w:p w14:paraId="6326474C" w14:textId="77777777" w:rsidR="007B5429" w:rsidRPr="00EE1146" w:rsidRDefault="007B5429" w:rsidP="007B5429">
            <w:pPr>
              <w:rPr>
                <w:rFonts w:eastAsia="Calibri"/>
                <w:color w:val="000000" w:themeColor="text1"/>
              </w:rPr>
            </w:pPr>
            <w:r w:rsidRPr="00EE1146">
              <w:rPr>
                <w:rFonts w:eastAsia="Calibri"/>
                <w:color w:val="000000" w:themeColor="text1"/>
              </w:rPr>
              <w:t xml:space="preserve">Формирование решения о предоставлении муниципальной услуги </w:t>
            </w:r>
          </w:p>
          <w:p w14:paraId="4E8A1E54" w14:textId="77777777" w:rsidR="007B5429" w:rsidRPr="00EE1146" w:rsidRDefault="007B5429" w:rsidP="007B5429">
            <w:pPr>
              <w:rPr>
                <w:rFonts w:eastAsia="Calibri"/>
                <w:color w:val="000000" w:themeColor="text1"/>
              </w:rPr>
            </w:pPr>
          </w:p>
        </w:tc>
        <w:tc>
          <w:tcPr>
            <w:tcW w:w="554" w:type="pct"/>
            <w:vMerge/>
            <w:tcBorders>
              <w:top w:val="nil"/>
            </w:tcBorders>
            <w:shd w:val="clear" w:color="auto" w:fill="auto"/>
          </w:tcPr>
          <w:p w14:paraId="23BA4FB0" w14:textId="77777777" w:rsidR="007B5429" w:rsidRPr="00EE1146" w:rsidRDefault="007B5429" w:rsidP="007B5429">
            <w:pPr>
              <w:rPr>
                <w:rFonts w:eastAsia="Calibri"/>
                <w:color w:val="000000" w:themeColor="text1"/>
              </w:rPr>
            </w:pPr>
          </w:p>
        </w:tc>
        <w:tc>
          <w:tcPr>
            <w:tcW w:w="461" w:type="pct"/>
            <w:vMerge/>
            <w:tcBorders>
              <w:top w:val="nil"/>
            </w:tcBorders>
            <w:shd w:val="clear" w:color="auto" w:fill="auto"/>
          </w:tcPr>
          <w:p w14:paraId="3D8FDE3E" w14:textId="77777777" w:rsidR="007B5429" w:rsidRPr="00EE1146" w:rsidRDefault="007B5429" w:rsidP="007B5429">
            <w:pPr>
              <w:rPr>
                <w:rFonts w:eastAsia="Calibri"/>
                <w:color w:val="000000" w:themeColor="text1"/>
              </w:rPr>
            </w:pPr>
          </w:p>
        </w:tc>
        <w:tc>
          <w:tcPr>
            <w:tcW w:w="630" w:type="pct"/>
            <w:vMerge/>
            <w:tcBorders>
              <w:top w:val="nil"/>
            </w:tcBorders>
            <w:shd w:val="clear" w:color="auto" w:fill="auto"/>
          </w:tcPr>
          <w:p w14:paraId="534DB90E" w14:textId="77777777" w:rsidR="007B5429" w:rsidRPr="00EE1146" w:rsidRDefault="007B5429" w:rsidP="007B5429">
            <w:pPr>
              <w:rPr>
                <w:rFonts w:eastAsia="Calibri"/>
                <w:color w:val="000000" w:themeColor="text1"/>
              </w:rPr>
            </w:pPr>
          </w:p>
        </w:tc>
        <w:tc>
          <w:tcPr>
            <w:tcW w:w="637" w:type="pct"/>
            <w:vMerge/>
            <w:shd w:val="clear" w:color="auto" w:fill="auto"/>
          </w:tcPr>
          <w:p w14:paraId="67C12154" w14:textId="77777777" w:rsidR="007B5429" w:rsidRPr="00EE1146" w:rsidRDefault="007B5429" w:rsidP="007B5429">
            <w:pPr>
              <w:rPr>
                <w:rFonts w:eastAsia="Calibri"/>
                <w:color w:val="000000" w:themeColor="text1"/>
              </w:rPr>
            </w:pPr>
          </w:p>
        </w:tc>
        <w:tc>
          <w:tcPr>
            <w:tcW w:w="816" w:type="pct"/>
            <w:vMerge/>
            <w:shd w:val="clear" w:color="auto" w:fill="auto"/>
          </w:tcPr>
          <w:p w14:paraId="77288C26" w14:textId="77777777" w:rsidR="007B5429" w:rsidRPr="00EE1146" w:rsidRDefault="007B5429" w:rsidP="007B5429">
            <w:pPr>
              <w:rPr>
                <w:rFonts w:eastAsia="Calibri"/>
                <w:color w:val="000000" w:themeColor="text1"/>
              </w:rPr>
            </w:pPr>
          </w:p>
        </w:tc>
      </w:tr>
      <w:tr w:rsidR="007B5429" w:rsidRPr="00EE1146" w14:paraId="67409463" w14:textId="77777777" w:rsidTr="0019372F">
        <w:trPr>
          <w:trHeight w:val="2340"/>
        </w:trPr>
        <w:tc>
          <w:tcPr>
            <w:tcW w:w="795" w:type="pct"/>
            <w:vMerge w:val="restart"/>
            <w:shd w:val="clear" w:color="auto" w:fill="auto"/>
          </w:tcPr>
          <w:p w14:paraId="263F9976" w14:textId="77777777" w:rsidR="007B5429" w:rsidRPr="00EE1146" w:rsidRDefault="007B5429" w:rsidP="007B5429">
            <w:pPr>
              <w:ind w:left="34"/>
              <w:rPr>
                <w:rFonts w:eastAsia="Calibri"/>
                <w:color w:val="000000" w:themeColor="text1"/>
              </w:rPr>
            </w:pPr>
          </w:p>
        </w:tc>
        <w:tc>
          <w:tcPr>
            <w:tcW w:w="1107" w:type="pct"/>
            <w:shd w:val="clear" w:color="auto" w:fill="auto"/>
          </w:tcPr>
          <w:p w14:paraId="70EF1995" w14:textId="77777777" w:rsidR="007B5429" w:rsidRPr="00EE1146" w:rsidRDefault="007B5429" w:rsidP="007B5429">
            <w:pPr>
              <w:rPr>
                <w:rFonts w:eastAsia="Calibri"/>
                <w:color w:val="000000" w:themeColor="text1"/>
              </w:rPr>
            </w:pPr>
            <w:r w:rsidRPr="00EE1146">
              <w:rPr>
                <w:rFonts w:eastAsia="Calibri"/>
                <w:color w:val="000000" w:themeColor="text1"/>
              </w:rPr>
              <w:t>Принятие решения об отказе в предоставлении услуги</w:t>
            </w:r>
          </w:p>
        </w:tc>
        <w:tc>
          <w:tcPr>
            <w:tcW w:w="554" w:type="pct"/>
            <w:vMerge w:val="restart"/>
            <w:shd w:val="clear" w:color="auto" w:fill="auto"/>
          </w:tcPr>
          <w:p w14:paraId="1FB5618A" w14:textId="77777777" w:rsidR="007B5429" w:rsidRPr="00EE1146" w:rsidRDefault="007B5429" w:rsidP="007B5429">
            <w:pPr>
              <w:rPr>
                <w:rFonts w:eastAsia="Calibri"/>
                <w:color w:val="000000" w:themeColor="text1"/>
              </w:rPr>
            </w:pPr>
          </w:p>
        </w:tc>
        <w:tc>
          <w:tcPr>
            <w:tcW w:w="461" w:type="pct"/>
            <w:vMerge w:val="restart"/>
            <w:shd w:val="clear" w:color="auto" w:fill="auto"/>
          </w:tcPr>
          <w:p w14:paraId="0C6BC114" w14:textId="77777777" w:rsidR="007B5429" w:rsidRPr="00EE1146" w:rsidRDefault="007B5429" w:rsidP="007B5429">
            <w:pPr>
              <w:rPr>
                <w:rFonts w:eastAsia="Calibri"/>
                <w:color w:val="000000" w:themeColor="text1"/>
              </w:rPr>
            </w:pPr>
          </w:p>
        </w:tc>
        <w:tc>
          <w:tcPr>
            <w:tcW w:w="630" w:type="pct"/>
            <w:vMerge w:val="restart"/>
            <w:tcBorders>
              <w:top w:val="nil"/>
            </w:tcBorders>
            <w:shd w:val="clear" w:color="auto" w:fill="auto"/>
          </w:tcPr>
          <w:p w14:paraId="1CDADCDB" w14:textId="77777777" w:rsidR="007B5429" w:rsidRPr="00EE1146" w:rsidRDefault="007B5429" w:rsidP="007B5429">
            <w:pPr>
              <w:rPr>
                <w:rFonts w:eastAsia="Calibri"/>
                <w:color w:val="000000" w:themeColor="text1"/>
              </w:rPr>
            </w:pPr>
          </w:p>
        </w:tc>
        <w:tc>
          <w:tcPr>
            <w:tcW w:w="637" w:type="pct"/>
            <w:vMerge w:val="restart"/>
            <w:shd w:val="clear" w:color="auto" w:fill="auto"/>
          </w:tcPr>
          <w:p w14:paraId="13578711" w14:textId="77777777" w:rsidR="007B5429" w:rsidRPr="00EE1146" w:rsidRDefault="007B5429" w:rsidP="007B5429">
            <w:pPr>
              <w:rPr>
                <w:rFonts w:eastAsia="Calibri"/>
                <w:color w:val="000000" w:themeColor="text1"/>
              </w:rPr>
            </w:pPr>
          </w:p>
        </w:tc>
        <w:tc>
          <w:tcPr>
            <w:tcW w:w="816" w:type="pct"/>
            <w:vMerge w:val="restart"/>
            <w:shd w:val="clear" w:color="auto" w:fill="auto"/>
          </w:tcPr>
          <w:p w14:paraId="1FE551EC" w14:textId="3F538EC8" w:rsidR="007B5429" w:rsidRPr="00EE1146" w:rsidRDefault="007B5429" w:rsidP="007B5429">
            <w:pPr>
              <w:rPr>
                <w:rFonts w:eastAsia="Calibri"/>
                <w:color w:val="000000" w:themeColor="text1"/>
              </w:rPr>
            </w:pPr>
            <w:r w:rsidRPr="00EE1146">
              <w:rPr>
                <w:rFonts w:eastAsia="Calibri"/>
                <w:color w:val="000000" w:themeColor="text1"/>
              </w:rPr>
              <w:t xml:space="preserve">Результат предоставления муниципальной услуги по форме, приведенной в приложении №3 к </w:t>
            </w:r>
            <w:r w:rsidRPr="00EE1146">
              <w:rPr>
                <w:color w:val="000000" w:themeColor="text1"/>
              </w:rPr>
              <w:t>Административному регламенту</w:t>
            </w:r>
            <w:r w:rsidRPr="00EE1146">
              <w:rPr>
                <w:rFonts w:eastAsia="Calibri"/>
                <w:color w:val="000000" w:themeColor="text1"/>
              </w:rPr>
              <w:t>, подписанный усиленной квалифицированной подписью руководител</w:t>
            </w:r>
            <w:r>
              <w:rPr>
                <w:rFonts w:eastAsia="Calibri"/>
                <w:color w:val="000000" w:themeColor="text1"/>
              </w:rPr>
              <w:t>я,</w:t>
            </w:r>
            <w:r w:rsidRPr="00EE1146">
              <w:rPr>
                <w:rFonts w:eastAsia="Calibri"/>
                <w:color w:val="000000" w:themeColor="text1"/>
              </w:rPr>
              <w:t xml:space="preserve"> Уполномочен</w:t>
            </w:r>
            <w:r w:rsidRPr="00EE1146">
              <w:rPr>
                <w:rFonts w:eastAsia="Calibri"/>
                <w:color w:val="000000" w:themeColor="text1"/>
              </w:rPr>
              <w:lastRenderedPageBreak/>
              <w:t>ного органа или иного уполномоченного им лица</w:t>
            </w:r>
          </w:p>
          <w:p w14:paraId="3B848DCC" w14:textId="77777777" w:rsidR="007B5429" w:rsidRPr="00EE1146" w:rsidRDefault="007B5429" w:rsidP="007B5429">
            <w:pPr>
              <w:rPr>
                <w:rFonts w:eastAsia="Calibri"/>
                <w:color w:val="000000" w:themeColor="text1"/>
              </w:rPr>
            </w:pPr>
          </w:p>
        </w:tc>
      </w:tr>
      <w:tr w:rsidR="007B5429" w:rsidRPr="00EE1146" w14:paraId="262827EE" w14:textId="77777777" w:rsidTr="0019372F">
        <w:trPr>
          <w:trHeight w:val="680"/>
        </w:trPr>
        <w:tc>
          <w:tcPr>
            <w:tcW w:w="795" w:type="pct"/>
            <w:vMerge/>
            <w:shd w:val="clear" w:color="auto" w:fill="auto"/>
          </w:tcPr>
          <w:p w14:paraId="33898C88" w14:textId="77777777" w:rsidR="007B5429" w:rsidRPr="00EE1146" w:rsidRDefault="007B5429" w:rsidP="007B5429">
            <w:pPr>
              <w:ind w:left="34"/>
              <w:rPr>
                <w:rFonts w:eastAsia="Calibri"/>
                <w:color w:val="000000" w:themeColor="text1"/>
              </w:rPr>
            </w:pPr>
          </w:p>
        </w:tc>
        <w:tc>
          <w:tcPr>
            <w:tcW w:w="1107" w:type="pct"/>
            <w:shd w:val="clear" w:color="auto" w:fill="auto"/>
          </w:tcPr>
          <w:p w14:paraId="3EE10CD5" w14:textId="77777777" w:rsidR="007B5429" w:rsidRPr="00EE1146" w:rsidRDefault="007B5429" w:rsidP="007B5429">
            <w:pPr>
              <w:rPr>
                <w:rFonts w:eastAsia="Calibri"/>
                <w:color w:val="000000" w:themeColor="text1"/>
              </w:rPr>
            </w:pPr>
            <w:r w:rsidRPr="00EE1146">
              <w:rPr>
                <w:rFonts w:eastAsia="Calibri"/>
                <w:color w:val="000000" w:themeColor="text1"/>
              </w:rPr>
              <w:t>Формирование решения об отказе в предоставлении муниципальной услуги</w:t>
            </w:r>
          </w:p>
        </w:tc>
        <w:tc>
          <w:tcPr>
            <w:tcW w:w="554" w:type="pct"/>
            <w:vMerge/>
            <w:shd w:val="clear" w:color="auto" w:fill="auto"/>
          </w:tcPr>
          <w:p w14:paraId="5AB60F89" w14:textId="77777777" w:rsidR="007B5429" w:rsidRPr="00EE1146" w:rsidRDefault="007B5429" w:rsidP="007B5429">
            <w:pPr>
              <w:rPr>
                <w:rFonts w:eastAsia="Calibri"/>
                <w:color w:val="000000" w:themeColor="text1"/>
              </w:rPr>
            </w:pPr>
          </w:p>
        </w:tc>
        <w:tc>
          <w:tcPr>
            <w:tcW w:w="461" w:type="pct"/>
            <w:vMerge/>
            <w:shd w:val="clear" w:color="auto" w:fill="auto"/>
          </w:tcPr>
          <w:p w14:paraId="157ED18A" w14:textId="77777777" w:rsidR="007B5429" w:rsidRPr="00EE1146" w:rsidRDefault="007B5429" w:rsidP="007B5429">
            <w:pPr>
              <w:rPr>
                <w:rFonts w:eastAsia="Calibri"/>
                <w:color w:val="000000" w:themeColor="text1"/>
              </w:rPr>
            </w:pPr>
          </w:p>
        </w:tc>
        <w:tc>
          <w:tcPr>
            <w:tcW w:w="630" w:type="pct"/>
            <w:vMerge/>
            <w:tcBorders>
              <w:top w:val="nil"/>
            </w:tcBorders>
            <w:shd w:val="clear" w:color="auto" w:fill="auto"/>
          </w:tcPr>
          <w:p w14:paraId="3D395BA6" w14:textId="77777777" w:rsidR="007B5429" w:rsidRPr="00EE1146" w:rsidRDefault="007B5429" w:rsidP="007B5429">
            <w:pPr>
              <w:rPr>
                <w:rFonts w:eastAsia="Calibri"/>
                <w:color w:val="000000" w:themeColor="text1"/>
              </w:rPr>
            </w:pPr>
          </w:p>
        </w:tc>
        <w:tc>
          <w:tcPr>
            <w:tcW w:w="637" w:type="pct"/>
            <w:vMerge/>
            <w:shd w:val="clear" w:color="auto" w:fill="auto"/>
          </w:tcPr>
          <w:p w14:paraId="5C7DB1D7" w14:textId="77777777" w:rsidR="007B5429" w:rsidRPr="00EE1146" w:rsidRDefault="007B5429" w:rsidP="007B5429">
            <w:pPr>
              <w:rPr>
                <w:rFonts w:eastAsia="Calibri"/>
                <w:color w:val="000000" w:themeColor="text1"/>
              </w:rPr>
            </w:pPr>
          </w:p>
        </w:tc>
        <w:tc>
          <w:tcPr>
            <w:tcW w:w="816" w:type="pct"/>
            <w:vMerge/>
            <w:shd w:val="clear" w:color="auto" w:fill="auto"/>
          </w:tcPr>
          <w:p w14:paraId="5D1C6A55" w14:textId="77777777" w:rsidR="007B5429" w:rsidRPr="00EE1146" w:rsidRDefault="007B5429" w:rsidP="007B5429">
            <w:pPr>
              <w:rPr>
                <w:rFonts w:eastAsia="Calibri"/>
                <w:color w:val="000000" w:themeColor="text1"/>
              </w:rPr>
            </w:pPr>
          </w:p>
        </w:tc>
      </w:tr>
      <w:tr w:rsidR="007B5429" w:rsidRPr="00EE1146" w14:paraId="60ADC525" w14:textId="77777777" w:rsidTr="0019372F">
        <w:trPr>
          <w:trHeight w:val="420"/>
        </w:trPr>
        <w:tc>
          <w:tcPr>
            <w:tcW w:w="5000" w:type="pct"/>
            <w:gridSpan w:val="7"/>
            <w:shd w:val="clear" w:color="auto" w:fill="auto"/>
          </w:tcPr>
          <w:p w14:paraId="6D90A243" w14:textId="77777777" w:rsidR="007B5429" w:rsidRPr="00EE1146" w:rsidRDefault="007B5429" w:rsidP="007B5429">
            <w:pPr>
              <w:numPr>
                <w:ilvl w:val="0"/>
                <w:numId w:val="3"/>
              </w:numPr>
              <w:jc w:val="center"/>
              <w:rPr>
                <w:rFonts w:eastAsia="Calibri"/>
                <w:color w:val="000000" w:themeColor="text1"/>
              </w:rPr>
            </w:pPr>
            <w:r w:rsidRPr="00EE1146">
              <w:rPr>
                <w:rFonts w:eastAsia="Calibri"/>
                <w:color w:val="000000" w:themeColor="text1"/>
              </w:rPr>
              <w:t xml:space="preserve">Выдача результата </w:t>
            </w:r>
          </w:p>
        </w:tc>
      </w:tr>
      <w:tr w:rsidR="007B5429" w:rsidRPr="00EE1146" w14:paraId="1F35A939" w14:textId="77777777" w:rsidTr="0019372F">
        <w:trPr>
          <w:trHeight w:val="3900"/>
        </w:trPr>
        <w:tc>
          <w:tcPr>
            <w:tcW w:w="795" w:type="pct"/>
            <w:vMerge w:val="restart"/>
            <w:shd w:val="clear" w:color="auto" w:fill="auto"/>
          </w:tcPr>
          <w:p w14:paraId="0571105C" w14:textId="3CBB4A32" w:rsidR="007B5429" w:rsidRPr="00EE1146" w:rsidRDefault="007B5429" w:rsidP="007B5429">
            <w:pPr>
              <w:ind w:left="34"/>
              <w:rPr>
                <w:rFonts w:eastAsia="Calibri"/>
                <w:color w:val="000000" w:themeColor="text1"/>
              </w:rPr>
            </w:pPr>
            <w:r w:rsidRPr="00EE1146">
              <w:rPr>
                <w:rFonts w:eastAsia="Calibri"/>
                <w:color w:val="000000" w:themeColor="text1"/>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07" w:type="pct"/>
            <w:shd w:val="clear" w:color="auto" w:fill="auto"/>
          </w:tcPr>
          <w:p w14:paraId="5D8D4CD2" w14:textId="77777777" w:rsidR="007B5429" w:rsidRPr="00EE1146" w:rsidRDefault="007B5429" w:rsidP="007B5429">
            <w:pPr>
              <w:ind w:left="32"/>
              <w:rPr>
                <w:rFonts w:eastAsia="Calibri"/>
                <w:color w:val="000000" w:themeColor="text1"/>
              </w:rPr>
            </w:pPr>
            <w:r w:rsidRPr="00EE1146">
              <w:rPr>
                <w:rFonts w:eastAsia="Calibri"/>
                <w:color w:val="000000" w:themeColor="text1"/>
              </w:rPr>
              <w:t xml:space="preserve">Регистрация результата предоставления муниципальной услуги </w:t>
            </w:r>
          </w:p>
          <w:p w14:paraId="10C9055C" w14:textId="77777777" w:rsidR="007B5429" w:rsidRPr="00EE1146" w:rsidRDefault="007B5429" w:rsidP="007B5429">
            <w:pPr>
              <w:ind w:left="32"/>
              <w:rPr>
                <w:rFonts w:eastAsia="Calibri"/>
                <w:color w:val="000000" w:themeColor="text1"/>
              </w:rPr>
            </w:pPr>
          </w:p>
        </w:tc>
        <w:tc>
          <w:tcPr>
            <w:tcW w:w="554" w:type="pct"/>
            <w:shd w:val="clear" w:color="auto" w:fill="auto"/>
          </w:tcPr>
          <w:p w14:paraId="0ADF5193" w14:textId="77777777" w:rsidR="007B5429" w:rsidRPr="00EE1146" w:rsidRDefault="007B5429" w:rsidP="007B5429">
            <w:pPr>
              <w:ind w:left="29"/>
              <w:rPr>
                <w:rFonts w:eastAsia="Calibri"/>
                <w:color w:val="000000" w:themeColor="text1"/>
              </w:rPr>
            </w:pPr>
            <w:r w:rsidRPr="00EE1146">
              <w:rPr>
                <w:rFonts w:eastAsia="Calibri"/>
                <w:color w:val="000000" w:themeColor="text1"/>
              </w:rPr>
              <w:t>после окончания процедуры принятия решения (в общий срок предоставления муниципальной услуги не включается)</w:t>
            </w:r>
          </w:p>
        </w:tc>
        <w:tc>
          <w:tcPr>
            <w:tcW w:w="461" w:type="pct"/>
            <w:shd w:val="clear" w:color="auto" w:fill="auto"/>
          </w:tcPr>
          <w:p w14:paraId="34491BE4" w14:textId="781A3E6C" w:rsidR="007B5429" w:rsidRPr="00EE1146" w:rsidRDefault="007B5429" w:rsidP="007B5429">
            <w:pPr>
              <w:ind w:left="28"/>
              <w:rPr>
                <w:rFonts w:eastAsia="Calibri"/>
                <w:color w:val="000000" w:themeColor="text1"/>
              </w:rPr>
            </w:pPr>
            <w:r w:rsidRPr="00413847">
              <w:rPr>
                <w:color w:val="000000" w:themeColor="text1"/>
              </w:rPr>
              <w:t>Ответственное</w:t>
            </w:r>
            <w:r>
              <w:rPr>
                <w:color w:val="000000" w:themeColor="text1"/>
              </w:rPr>
              <w:t xml:space="preserve"> </w:t>
            </w:r>
            <w:r w:rsidRPr="00EE1146">
              <w:rPr>
                <w:color w:val="000000" w:themeColor="text1"/>
              </w:rPr>
              <w:t xml:space="preserve">должностное лицо </w:t>
            </w:r>
          </w:p>
        </w:tc>
        <w:tc>
          <w:tcPr>
            <w:tcW w:w="630" w:type="pct"/>
            <w:shd w:val="clear" w:color="auto" w:fill="auto"/>
          </w:tcPr>
          <w:p w14:paraId="73BFC919" w14:textId="77777777" w:rsidR="007B5429" w:rsidRPr="00EE1146" w:rsidRDefault="007B5429" w:rsidP="007B5429">
            <w:pPr>
              <w:ind w:left="28"/>
              <w:rPr>
                <w:rFonts w:eastAsia="Calibri"/>
                <w:color w:val="000000" w:themeColor="text1"/>
              </w:rPr>
            </w:pPr>
            <w:r w:rsidRPr="00EE1146">
              <w:rPr>
                <w:rFonts w:eastAsia="Calibri"/>
                <w:color w:val="000000" w:themeColor="text1"/>
              </w:rPr>
              <w:t>Уполномоченный орган) / ГИС</w:t>
            </w:r>
          </w:p>
        </w:tc>
        <w:tc>
          <w:tcPr>
            <w:tcW w:w="637" w:type="pct"/>
            <w:shd w:val="clear" w:color="auto" w:fill="auto"/>
          </w:tcPr>
          <w:p w14:paraId="1F92CB08" w14:textId="77777777" w:rsidR="007B5429" w:rsidRPr="00EE1146" w:rsidRDefault="007B5429" w:rsidP="007B5429">
            <w:pPr>
              <w:rPr>
                <w:rFonts w:eastAsia="Calibri"/>
                <w:color w:val="000000" w:themeColor="text1"/>
              </w:rPr>
            </w:pPr>
            <w:r w:rsidRPr="00EE1146">
              <w:rPr>
                <w:rFonts w:eastAsia="Calibri"/>
                <w:color w:val="000000" w:themeColor="text1"/>
              </w:rPr>
              <w:t>–</w:t>
            </w:r>
          </w:p>
        </w:tc>
        <w:tc>
          <w:tcPr>
            <w:tcW w:w="816" w:type="pct"/>
            <w:shd w:val="clear" w:color="auto" w:fill="auto"/>
          </w:tcPr>
          <w:p w14:paraId="5D83AAA0" w14:textId="77777777" w:rsidR="007B5429" w:rsidRPr="00EE1146" w:rsidRDefault="007B5429" w:rsidP="007B5429">
            <w:pPr>
              <w:ind w:left="47"/>
              <w:rPr>
                <w:rFonts w:eastAsia="Calibri"/>
                <w:color w:val="000000" w:themeColor="text1"/>
              </w:rPr>
            </w:pPr>
            <w:r w:rsidRPr="00EE1146">
              <w:rPr>
                <w:rFonts w:eastAsia="Calibri"/>
                <w:color w:val="000000" w:themeColor="text1"/>
              </w:rPr>
              <w:t xml:space="preserve">Внесение сведений о конечном результате предоставления муниципальной услуги </w:t>
            </w:r>
          </w:p>
        </w:tc>
      </w:tr>
      <w:tr w:rsidR="007B5429" w:rsidRPr="00EE1146" w14:paraId="6FE8F3F1" w14:textId="77777777" w:rsidTr="0019372F">
        <w:trPr>
          <w:trHeight w:val="243"/>
        </w:trPr>
        <w:tc>
          <w:tcPr>
            <w:tcW w:w="795" w:type="pct"/>
            <w:vMerge/>
            <w:shd w:val="clear" w:color="auto" w:fill="auto"/>
          </w:tcPr>
          <w:p w14:paraId="1A69F655" w14:textId="77777777" w:rsidR="007B5429" w:rsidRPr="00EE1146" w:rsidRDefault="007B5429" w:rsidP="007B5429">
            <w:pPr>
              <w:ind w:left="34"/>
              <w:rPr>
                <w:rFonts w:eastAsia="Calibri"/>
                <w:color w:val="000000" w:themeColor="text1"/>
              </w:rPr>
            </w:pPr>
          </w:p>
        </w:tc>
        <w:tc>
          <w:tcPr>
            <w:tcW w:w="1107" w:type="pct"/>
            <w:shd w:val="clear" w:color="auto" w:fill="auto"/>
          </w:tcPr>
          <w:p w14:paraId="7950CD47" w14:textId="77777777" w:rsidR="00413847" w:rsidRPr="004666F1" w:rsidRDefault="00413847" w:rsidP="00413847">
            <w:pPr>
              <w:ind w:left="32"/>
              <w:rPr>
                <w:rFonts w:eastAsia="Calibri"/>
                <w:color w:val="000000" w:themeColor="text1"/>
              </w:rPr>
            </w:pPr>
            <w:r w:rsidRPr="004666F1">
              <w:rPr>
                <w:rFonts w:eastAsia="Calibri"/>
                <w:color w:val="000000" w:themeColor="text1"/>
              </w:rPr>
              <w:t>Направление заявителю результата предоставления муниципальной услуги в личный кабинет на Едином портале,</w:t>
            </w:r>
          </w:p>
          <w:p w14:paraId="4D3E718E" w14:textId="77777777" w:rsidR="00413847" w:rsidRPr="004666F1" w:rsidRDefault="00413847" w:rsidP="00413847">
            <w:pPr>
              <w:autoSpaceDE w:val="0"/>
              <w:autoSpaceDN w:val="0"/>
              <w:adjustRightInd w:val="0"/>
              <w:rPr>
                <w:rFonts w:eastAsia="Calibri"/>
                <w:bCs/>
                <w:color w:val="000000" w:themeColor="text1"/>
                <w:lang w:eastAsia="en-US"/>
              </w:rPr>
            </w:pPr>
            <w:r w:rsidRPr="004666F1">
              <w:rPr>
                <w:color w:val="000000" w:themeColor="text1"/>
              </w:rPr>
              <w:t xml:space="preserve">в единой информационной системе </w:t>
            </w:r>
            <w:r w:rsidRPr="004666F1">
              <w:rPr>
                <w:color w:val="000000" w:themeColor="text1"/>
              </w:rPr>
              <w:lastRenderedPageBreak/>
              <w:t xml:space="preserve">жилищного строительства, </w:t>
            </w:r>
          </w:p>
          <w:p w14:paraId="22961A1A" w14:textId="60C97848" w:rsidR="007B5429" w:rsidRDefault="00413847" w:rsidP="00413847">
            <w:pPr>
              <w:ind w:left="32"/>
              <w:rPr>
                <w:bCs/>
                <w:color w:val="000000" w:themeColor="text1"/>
              </w:rPr>
            </w:pPr>
            <w:r w:rsidRPr="004666F1">
              <w:rPr>
                <w:bCs/>
                <w:color w:val="000000" w:themeColor="text1"/>
              </w:rPr>
              <w:t>на бумажном носителе</w:t>
            </w:r>
            <w:r w:rsidR="003F1B74">
              <w:rPr>
                <w:bCs/>
                <w:color w:val="000000" w:themeColor="text1"/>
              </w:rPr>
              <w:t xml:space="preserve"> лично в департаменте или</w:t>
            </w:r>
          </w:p>
          <w:p w14:paraId="6E1BCF18" w14:textId="53CB5B72" w:rsidR="00413847" w:rsidRPr="00EE1146" w:rsidRDefault="00B73A37" w:rsidP="00413847">
            <w:pPr>
              <w:ind w:left="32"/>
              <w:rPr>
                <w:rFonts w:eastAsia="Calibri"/>
                <w:color w:val="000000" w:themeColor="text1"/>
              </w:rPr>
            </w:pPr>
            <w:r w:rsidRPr="00B73A37">
              <w:rPr>
                <w:rFonts w:eastAsia="Calibri"/>
                <w:color w:val="000000" w:themeColor="text1"/>
              </w:rPr>
              <w:t>почтовым отправлением</w:t>
            </w:r>
            <w:r w:rsidR="008011F7">
              <w:rPr>
                <w:rFonts w:eastAsia="Calibri"/>
                <w:color w:val="000000" w:themeColor="text1"/>
              </w:rPr>
              <w:t>.</w:t>
            </w:r>
            <w:bookmarkStart w:id="2" w:name="_GoBack"/>
            <w:bookmarkEnd w:id="2"/>
          </w:p>
        </w:tc>
        <w:tc>
          <w:tcPr>
            <w:tcW w:w="554" w:type="pct"/>
            <w:shd w:val="clear" w:color="auto" w:fill="auto"/>
          </w:tcPr>
          <w:p w14:paraId="3BE4AD77" w14:textId="77777777" w:rsidR="007B5429" w:rsidRPr="00EE1146" w:rsidRDefault="007B5429" w:rsidP="007B5429">
            <w:pPr>
              <w:ind w:left="29"/>
              <w:rPr>
                <w:rFonts w:eastAsia="Calibri"/>
                <w:color w:val="000000" w:themeColor="text1"/>
              </w:rPr>
            </w:pPr>
            <w:r w:rsidRPr="00EE1146">
              <w:rPr>
                <w:rFonts w:eastAsia="Calibri"/>
                <w:color w:val="000000" w:themeColor="text1"/>
              </w:rPr>
              <w:lastRenderedPageBreak/>
              <w:t>В день регистрации результата предоставления муниципальной услуги</w:t>
            </w:r>
          </w:p>
        </w:tc>
        <w:tc>
          <w:tcPr>
            <w:tcW w:w="461" w:type="pct"/>
            <w:shd w:val="clear" w:color="auto" w:fill="auto"/>
          </w:tcPr>
          <w:p w14:paraId="4EDF7317" w14:textId="35383C49" w:rsidR="007B5429" w:rsidRPr="00EE1146" w:rsidRDefault="007B5429" w:rsidP="007B5429">
            <w:pPr>
              <w:ind w:left="28"/>
              <w:rPr>
                <w:rFonts w:eastAsia="Calibri"/>
                <w:color w:val="000000" w:themeColor="text1"/>
              </w:rPr>
            </w:pPr>
            <w:r w:rsidRPr="00413847">
              <w:rPr>
                <w:color w:val="000000" w:themeColor="text1"/>
              </w:rPr>
              <w:t>Ответственное</w:t>
            </w:r>
            <w:r>
              <w:rPr>
                <w:color w:val="000000" w:themeColor="text1"/>
              </w:rPr>
              <w:t xml:space="preserve"> </w:t>
            </w:r>
            <w:r w:rsidRPr="00EE1146">
              <w:rPr>
                <w:color w:val="000000" w:themeColor="text1"/>
              </w:rPr>
              <w:t xml:space="preserve">должностное лицо </w:t>
            </w:r>
          </w:p>
        </w:tc>
        <w:tc>
          <w:tcPr>
            <w:tcW w:w="630" w:type="pct"/>
            <w:shd w:val="clear" w:color="auto" w:fill="auto"/>
          </w:tcPr>
          <w:p w14:paraId="6D4F106B" w14:textId="77777777" w:rsidR="007B5429" w:rsidRPr="00EE1146" w:rsidRDefault="007B5429" w:rsidP="007B5429">
            <w:pPr>
              <w:ind w:left="28"/>
              <w:rPr>
                <w:rFonts w:eastAsia="Calibri"/>
                <w:color w:val="000000" w:themeColor="text1"/>
              </w:rPr>
            </w:pPr>
            <w:r w:rsidRPr="00EE1146">
              <w:rPr>
                <w:rFonts w:eastAsia="Calibri"/>
                <w:color w:val="000000" w:themeColor="text1"/>
              </w:rPr>
              <w:t>ГИС</w:t>
            </w:r>
          </w:p>
        </w:tc>
        <w:tc>
          <w:tcPr>
            <w:tcW w:w="637" w:type="pct"/>
            <w:shd w:val="clear" w:color="auto" w:fill="auto"/>
          </w:tcPr>
          <w:p w14:paraId="0D35DBA0" w14:textId="77777777" w:rsidR="007B5429" w:rsidRPr="00EE1146" w:rsidRDefault="007B5429" w:rsidP="007B5429">
            <w:pPr>
              <w:rPr>
                <w:rFonts w:eastAsia="Calibri"/>
                <w:color w:val="000000" w:themeColor="text1"/>
              </w:rPr>
            </w:pPr>
          </w:p>
        </w:tc>
        <w:tc>
          <w:tcPr>
            <w:tcW w:w="816" w:type="pct"/>
            <w:shd w:val="clear" w:color="auto" w:fill="auto"/>
          </w:tcPr>
          <w:p w14:paraId="66373B40" w14:textId="77777777" w:rsidR="007B5429" w:rsidRPr="00EE1146" w:rsidRDefault="007B5429" w:rsidP="007B5429">
            <w:pPr>
              <w:autoSpaceDE w:val="0"/>
              <w:autoSpaceDN w:val="0"/>
              <w:adjustRightInd w:val="0"/>
              <w:jc w:val="both"/>
              <w:outlineLvl w:val="0"/>
              <w:rPr>
                <w:rFonts w:eastAsia="Calibri"/>
                <w:color w:val="000000" w:themeColor="text1"/>
              </w:rPr>
            </w:pPr>
            <w:r w:rsidRPr="00EE1146">
              <w:rPr>
                <w:color w:val="000000" w:themeColor="text1"/>
              </w:rPr>
              <w:t>Результат муниципальной услуги, направленный заявителю в личный кабинет на Едином портале</w:t>
            </w:r>
          </w:p>
        </w:tc>
      </w:tr>
    </w:tbl>
    <w:p w14:paraId="791FE978" w14:textId="0DFF0EAA" w:rsidR="00D12D3D" w:rsidRPr="001556DF" w:rsidRDefault="00183F46" w:rsidP="006D3107">
      <w:pPr>
        <w:widowControl w:val="0"/>
        <w:ind w:left="8496" w:firstLine="708"/>
        <w:rPr>
          <w:color w:val="000000" w:themeColor="text1"/>
        </w:rPr>
      </w:pPr>
      <w:r w:rsidRPr="00183F46">
        <w:rPr>
          <w:color w:val="000000" w:themeColor="text1"/>
          <w:sz w:val="28"/>
          <w:szCs w:val="28"/>
        </w:rPr>
        <w:t>».</w:t>
      </w:r>
    </w:p>
    <w:p w14:paraId="71A3E11F" w14:textId="77777777" w:rsidR="00183F46" w:rsidRPr="004C7459" w:rsidRDefault="00183F46" w:rsidP="00183F46">
      <w:pPr>
        <w:tabs>
          <w:tab w:val="left" w:pos="10080"/>
        </w:tabs>
        <w:suppressAutoHyphens/>
        <w:jc w:val="both"/>
        <w:rPr>
          <w:bCs/>
          <w:sz w:val="28"/>
          <w:szCs w:val="28"/>
        </w:rPr>
      </w:pPr>
      <w:r w:rsidRPr="004C7459">
        <w:rPr>
          <w:bCs/>
          <w:sz w:val="28"/>
          <w:szCs w:val="28"/>
        </w:rPr>
        <w:t xml:space="preserve">          </w:t>
      </w:r>
      <w:r>
        <w:rPr>
          <w:bCs/>
          <w:sz w:val="28"/>
          <w:szCs w:val="28"/>
        </w:rPr>
        <w:t>2</w:t>
      </w:r>
      <w:r w:rsidRPr="003633DB">
        <w:rPr>
          <w:bCs/>
          <w:sz w:val="28"/>
          <w:szCs w:val="28"/>
        </w:rPr>
        <w:t xml:space="preserve">. </w:t>
      </w:r>
      <w:r w:rsidRPr="003633DB">
        <w:rPr>
          <w:sz w:val="28"/>
          <w:szCs w:val="28"/>
        </w:rPr>
        <w:t xml:space="preserve">Опубликовать (обнародовать) настоящее постановление в газете «Наш район», в официальном сетевом издании «Наш район Ханты-Мансийский», </w:t>
      </w:r>
      <w:r w:rsidRPr="0068368B">
        <w:rPr>
          <w:sz w:val="28"/>
          <w:szCs w:val="28"/>
        </w:rPr>
        <w:t>разместить на официальном сайте администрации Ханты-Мансийского района</w:t>
      </w:r>
      <w:r w:rsidRPr="0068368B">
        <w:rPr>
          <w:bCs/>
          <w:sz w:val="28"/>
          <w:szCs w:val="28"/>
        </w:rPr>
        <w:t>.</w:t>
      </w:r>
      <w:r w:rsidRPr="004C7459">
        <w:rPr>
          <w:bCs/>
          <w:sz w:val="28"/>
          <w:szCs w:val="28"/>
        </w:rPr>
        <w:t xml:space="preserve"> </w:t>
      </w:r>
    </w:p>
    <w:p w14:paraId="37004A6A" w14:textId="77777777" w:rsidR="00183F46" w:rsidRPr="004C7459" w:rsidRDefault="00183F46" w:rsidP="00183F46">
      <w:pPr>
        <w:tabs>
          <w:tab w:val="left" w:pos="993"/>
        </w:tabs>
        <w:autoSpaceDE w:val="0"/>
        <w:autoSpaceDN w:val="0"/>
        <w:adjustRightInd w:val="0"/>
        <w:ind w:firstLine="709"/>
        <w:contextualSpacing/>
        <w:jc w:val="both"/>
        <w:outlineLvl w:val="0"/>
        <w:rPr>
          <w:bCs/>
          <w:sz w:val="28"/>
          <w:szCs w:val="28"/>
        </w:rPr>
      </w:pPr>
      <w:r>
        <w:rPr>
          <w:bCs/>
          <w:sz w:val="28"/>
          <w:szCs w:val="28"/>
        </w:rPr>
        <w:t>3</w:t>
      </w:r>
      <w:r w:rsidRPr="004C7459">
        <w:rPr>
          <w:bCs/>
          <w:sz w:val="28"/>
          <w:szCs w:val="28"/>
        </w:rPr>
        <w:t>. Настоящее постановление вступает в силу после официального опубликования (обнародования).</w:t>
      </w:r>
    </w:p>
    <w:p w14:paraId="21338A91" w14:textId="77777777" w:rsidR="00183F46" w:rsidRPr="004C7459" w:rsidRDefault="00183F46" w:rsidP="00183F46">
      <w:pPr>
        <w:tabs>
          <w:tab w:val="left" w:pos="993"/>
        </w:tabs>
        <w:autoSpaceDE w:val="0"/>
        <w:autoSpaceDN w:val="0"/>
        <w:adjustRightInd w:val="0"/>
        <w:ind w:firstLine="709"/>
        <w:contextualSpacing/>
        <w:jc w:val="both"/>
        <w:outlineLvl w:val="0"/>
        <w:rPr>
          <w:bCs/>
          <w:sz w:val="28"/>
          <w:szCs w:val="28"/>
        </w:rPr>
      </w:pPr>
      <w:r>
        <w:rPr>
          <w:bCs/>
          <w:sz w:val="28"/>
          <w:szCs w:val="28"/>
        </w:rPr>
        <w:t>4</w:t>
      </w:r>
      <w:r w:rsidRPr="004C7459">
        <w:rPr>
          <w:bCs/>
          <w:sz w:val="28"/>
          <w:szCs w:val="28"/>
        </w:rPr>
        <w:t>. Контроль за выполнением постановления возложить на заместителя главы Ханты-Мансийского района, директора департамента строительства, архитектуры и ЖКХ.</w:t>
      </w:r>
    </w:p>
    <w:p w14:paraId="5157B025" w14:textId="77777777" w:rsidR="00183F46" w:rsidRPr="004C7459" w:rsidRDefault="00183F46" w:rsidP="00183F46">
      <w:pPr>
        <w:jc w:val="both"/>
        <w:rPr>
          <w:rFonts w:eastAsia="Calibri"/>
          <w:sz w:val="28"/>
          <w:szCs w:val="28"/>
          <w:lang w:eastAsia="en-US"/>
        </w:rPr>
      </w:pPr>
    </w:p>
    <w:p w14:paraId="2C0D629F" w14:textId="77777777" w:rsidR="00183F46" w:rsidRPr="004C7459" w:rsidRDefault="00183F46" w:rsidP="00183F46">
      <w:pPr>
        <w:ind w:firstLine="567"/>
        <w:jc w:val="both"/>
        <w:rPr>
          <w:rFonts w:eastAsia="Calibri"/>
          <w:sz w:val="28"/>
          <w:szCs w:val="28"/>
          <w:lang w:eastAsia="en-US"/>
        </w:rPr>
      </w:pPr>
    </w:p>
    <w:p w14:paraId="188D25D0" w14:textId="77777777" w:rsidR="00183F46" w:rsidRPr="004C7459" w:rsidRDefault="00183F46" w:rsidP="00183F46">
      <w:pPr>
        <w:ind w:firstLine="567"/>
        <w:jc w:val="both"/>
        <w:rPr>
          <w:rFonts w:eastAsia="Calibri"/>
          <w:sz w:val="28"/>
          <w:szCs w:val="28"/>
          <w:lang w:eastAsia="en-US"/>
        </w:rPr>
      </w:pPr>
    </w:p>
    <w:p w14:paraId="79F04AF1" w14:textId="77777777" w:rsidR="00183F46" w:rsidRPr="005212D8" w:rsidRDefault="00183F46" w:rsidP="00183F46">
      <w:pPr>
        <w:jc w:val="both"/>
        <w:rPr>
          <w:rFonts w:eastAsia="Calibri"/>
          <w:sz w:val="28"/>
          <w:szCs w:val="28"/>
          <w:lang w:eastAsia="en-US"/>
        </w:rPr>
      </w:pPr>
      <w:r w:rsidRPr="004C7459">
        <w:rPr>
          <w:rFonts w:eastAsia="Calibri"/>
          <w:sz w:val="28"/>
          <w:szCs w:val="28"/>
          <w:lang w:eastAsia="en-US"/>
        </w:rPr>
        <w:t>Глава Ханты-Мансийского района                                              К.Р.Минулин</w:t>
      </w:r>
    </w:p>
    <w:p w14:paraId="410825FE" w14:textId="0D185FAB" w:rsidR="00680D97" w:rsidRDefault="00680D97" w:rsidP="00D12D3D">
      <w:pPr>
        <w:autoSpaceDE w:val="0"/>
        <w:autoSpaceDN w:val="0"/>
        <w:adjustRightInd w:val="0"/>
        <w:jc w:val="right"/>
        <w:rPr>
          <w:rStyle w:val="Exact"/>
          <w:rFonts w:eastAsia="Calibri"/>
          <w:sz w:val="28"/>
          <w:szCs w:val="28"/>
        </w:rPr>
      </w:pPr>
    </w:p>
    <w:p w14:paraId="7B1AD625" w14:textId="77777777" w:rsidR="008F7A7B" w:rsidRDefault="008F7A7B" w:rsidP="00D12D3D">
      <w:pPr>
        <w:autoSpaceDE w:val="0"/>
        <w:autoSpaceDN w:val="0"/>
        <w:adjustRightInd w:val="0"/>
        <w:jc w:val="right"/>
        <w:rPr>
          <w:rStyle w:val="Exact"/>
          <w:rFonts w:eastAsia="Calibri"/>
          <w:sz w:val="28"/>
          <w:szCs w:val="28"/>
        </w:rPr>
      </w:pPr>
    </w:p>
    <w:p w14:paraId="38D43B47" w14:textId="5E20887B" w:rsidR="00680D97" w:rsidRDefault="00680D97" w:rsidP="00D12D3D">
      <w:pPr>
        <w:autoSpaceDE w:val="0"/>
        <w:autoSpaceDN w:val="0"/>
        <w:adjustRightInd w:val="0"/>
        <w:jc w:val="right"/>
        <w:rPr>
          <w:rStyle w:val="Exact"/>
          <w:rFonts w:eastAsia="Calibri"/>
          <w:sz w:val="28"/>
          <w:szCs w:val="28"/>
        </w:rPr>
      </w:pPr>
    </w:p>
    <w:p w14:paraId="2120B924" w14:textId="7F6B677A" w:rsidR="0089194B" w:rsidRDefault="0089194B" w:rsidP="00D12D3D">
      <w:pPr>
        <w:autoSpaceDE w:val="0"/>
        <w:autoSpaceDN w:val="0"/>
        <w:adjustRightInd w:val="0"/>
        <w:jc w:val="right"/>
        <w:rPr>
          <w:rStyle w:val="Exact"/>
          <w:rFonts w:eastAsia="Calibri"/>
          <w:sz w:val="28"/>
          <w:szCs w:val="28"/>
        </w:rPr>
      </w:pPr>
    </w:p>
    <w:p w14:paraId="566DA583" w14:textId="47736589" w:rsidR="0089194B" w:rsidRDefault="0089194B" w:rsidP="00D12D3D">
      <w:pPr>
        <w:autoSpaceDE w:val="0"/>
        <w:autoSpaceDN w:val="0"/>
        <w:adjustRightInd w:val="0"/>
        <w:jc w:val="right"/>
        <w:rPr>
          <w:rStyle w:val="Exact"/>
          <w:rFonts w:eastAsia="Calibri"/>
          <w:sz w:val="28"/>
          <w:szCs w:val="28"/>
        </w:rPr>
      </w:pPr>
    </w:p>
    <w:p w14:paraId="310B1588" w14:textId="1145D74E" w:rsidR="0089194B" w:rsidRDefault="0089194B" w:rsidP="00D12D3D">
      <w:pPr>
        <w:autoSpaceDE w:val="0"/>
        <w:autoSpaceDN w:val="0"/>
        <w:adjustRightInd w:val="0"/>
        <w:jc w:val="right"/>
        <w:rPr>
          <w:rStyle w:val="Exact"/>
          <w:rFonts w:eastAsia="Calibri"/>
          <w:sz w:val="28"/>
          <w:szCs w:val="28"/>
        </w:rPr>
      </w:pPr>
    </w:p>
    <w:p w14:paraId="3F617718" w14:textId="1922B08F" w:rsidR="0089194B" w:rsidRDefault="0089194B" w:rsidP="00D12D3D">
      <w:pPr>
        <w:autoSpaceDE w:val="0"/>
        <w:autoSpaceDN w:val="0"/>
        <w:adjustRightInd w:val="0"/>
        <w:jc w:val="right"/>
        <w:rPr>
          <w:rStyle w:val="Exact"/>
          <w:rFonts w:eastAsia="Calibri"/>
          <w:sz w:val="28"/>
          <w:szCs w:val="28"/>
        </w:rPr>
      </w:pPr>
    </w:p>
    <w:p w14:paraId="62DC1372" w14:textId="2FE2F0C7" w:rsidR="0089194B" w:rsidRDefault="0089194B" w:rsidP="00D12D3D">
      <w:pPr>
        <w:autoSpaceDE w:val="0"/>
        <w:autoSpaceDN w:val="0"/>
        <w:adjustRightInd w:val="0"/>
        <w:jc w:val="right"/>
        <w:rPr>
          <w:rStyle w:val="Exact"/>
          <w:rFonts w:eastAsia="Calibri"/>
          <w:sz w:val="28"/>
          <w:szCs w:val="28"/>
        </w:rPr>
      </w:pPr>
    </w:p>
    <w:p w14:paraId="303BDF81" w14:textId="03FA3035" w:rsidR="0089194B" w:rsidRDefault="0089194B" w:rsidP="00D12D3D">
      <w:pPr>
        <w:autoSpaceDE w:val="0"/>
        <w:autoSpaceDN w:val="0"/>
        <w:adjustRightInd w:val="0"/>
        <w:jc w:val="right"/>
        <w:rPr>
          <w:rStyle w:val="Exact"/>
          <w:rFonts w:eastAsia="Calibri"/>
          <w:sz w:val="28"/>
          <w:szCs w:val="28"/>
        </w:rPr>
      </w:pPr>
    </w:p>
    <w:p w14:paraId="30181AA6" w14:textId="27C33164" w:rsidR="0089194B" w:rsidRDefault="0089194B" w:rsidP="00D12D3D">
      <w:pPr>
        <w:autoSpaceDE w:val="0"/>
        <w:autoSpaceDN w:val="0"/>
        <w:adjustRightInd w:val="0"/>
        <w:jc w:val="right"/>
        <w:rPr>
          <w:rStyle w:val="Exact"/>
          <w:rFonts w:eastAsia="Calibri"/>
          <w:sz w:val="28"/>
          <w:szCs w:val="28"/>
        </w:rPr>
      </w:pPr>
    </w:p>
    <w:p w14:paraId="064A9010" w14:textId="75857B45" w:rsidR="0089194B" w:rsidRDefault="0089194B" w:rsidP="00D12D3D">
      <w:pPr>
        <w:autoSpaceDE w:val="0"/>
        <w:autoSpaceDN w:val="0"/>
        <w:adjustRightInd w:val="0"/>
        <w:jc w:val="right"/>
        <w:rPr>
          <w:rStyle w:val="Exact"/>
          <w:rFonts w:eastAsia="Calibri"/>
          <w:sz w:val="28"/>
          <w:szCs w:val="28"/>
        </w:rPr>
      </w:pPr>
    </w:p>
    <w:p w14:paraId="1CD6EE85" w14:textId="7C891FE2" w:rsidR="0089194B" w:rsidRDefault="0089194B" w:rsidP="00D12D3D">
      <w:pPr>
        <w:autoSpaceDE w:val="0"/>
        <w:autoSpaceDN w:val="0"/>
        <w:adjustRightInd w:val="0"/>
        <w:jc w:val="right"/>
        <w:rPr>
          <w:rStyle w:val="Exact"/>
          <w:rFonts w:eastAsia="Calibri"/>
          <w:sz w:val="28"/>
          <w:szCs w:val="28"/>
        </w:rPr>
      </w:pPr>
    </w:p>
    <w:p w14:paraId="33990A74" w14:textId="1132C69B" w:rsidR="0089194B" w:rsidRDefault="0089194B" w:rsidP="00D12D3D">
      <w:pPr>
        <w:autoSpaceDE w:val="0"/>
        <w:autoSpaceDN w:val="0"/>
        <w:adjustRightInd w:val="0"/>
        <w:jc w:val="right"/>
        <w:rPr>
          <w:rStyle w:val="Exact"/>
          <w:rFonts w:eastAsia="Calibri"/>
          <w:sz w:val="28"/>
          <w:szCs w:val="28"/>
        </w:rPr>
      </w:pPr>
    </w:p>
    <w:p w14:paraId="63F9E034" w14:textId="041B1811" w:rsidR="0089194B" w:rsidRDefault="0089194B" w:rsidP="00D12D3D">
      <w:pPr>
        <w:autoSpaceDE w:val="0"/>
        <w:autoSpaceDN w:val="0"/>
        <w:adjustRightInd w:val="0"/>
        <w:jc w:val="right"/>
        <w:rPr>
          <w:rStyle w:val="Exact"/>
          <w:rFonts w:eastAsia="Calibri"/>
          <w:sz w:val="28"/>
          <w:szCs w:val="28"/>
        </w:rPr>
      </w:pPr>
    </w:p>
    <w:p w14:paraId="1E76EA3E" w14:textId="53050A7D" w:rsidR="0089194B" w:rsidRDefault="0089194B" w:rsidP="00D12D3D">
      <w:pPr>
        <w:autoSpaceDE w:val="0"/>
        <w:autoSpaceDN w:val="0"/>
        <w:adjustRightInd w:val="0"/>
        <w:jc w:val="right"/>
        <w:rPr>
          <w:rStyle w:val="Exact"/>
          <w:rFonts w:eastAsia="Calibri"/>
          <w:sz w:val="28"/>
          <w:szCs w:val="28"/>
        </w:rPr>
      </w:pPr>
    </w:p>
    <w:p w14:paraId="03703F92" w14:textId="04437592" w:rsidR="0089194B" w:rsidRDefault="0089194B" w:rsidP="00D12D3D">
      <w:pPr>
        <w:autoSpaceDE w:val="0"/>
        <w:autoSpaceDN w:val="0"/>
        <w:adjustRightInd w:val="0"/>
        <w:jc w:val="right"/>
        <w:rPr>
          <w:rStyle w:val="Exact"/>
          <w:rFonts w:eastAsia="Calibri"/>
          <w:sz w:val="28"/>
          <w:szCs w:val="28"/>
        </w:rPr>
      </w:pPr>
    </w:p>
    <w:p w14:paraId="2B0217FD" w14:textId="0A5F165C" w:rsidR="0089194B" w:rsidRDefault="0089194B" w:rsidP="00D12D3D">
      <w:pPr>
        <w:autoSpaceDE w:val="0"/>
        <w:autoSpaceDN w:val="0"/>
        <w:adjustRightInd w:val="0"/>
        <w:jc w:val="right"/>
        <w:rPr>
          <w:rStyle w:val="Exact"/>
          <w:rFonts w:eastAsia="Calibri"/>
          <w:sz w:val="28"/>
          <w:szCs w:val="28"/>
        </w:rPr>
      </w:pPr>
    </w:p>
    <w:p w14:paraId="7CE98BE7" w14:textId="26A91DDF" w:rsidR="0089194B" w:rsidRDefault="0089194B" w:rsidP="00D12D3D">
      <w:pPr>
        <w:autoSpaceDE w:val="0"/>
        <w:autoSpaceDN w:val="0"/>
        <w:adjustRightInd w:val="0"/>
        <w:jc w:val="right"/>
        <w:rPr>
          <w:rStyle w:val="Exact"/>
          <w:rFonts w:eastAsia="Calibri"/>
          <w:sz w:val="28"/>
          <w:szCs w:val="28"/>
        </w:rPr>
      </w:pPr>
    </w:p>
    <w:p w14:paraId="40EBBEB7" w14:textId="2F004FFE" w:rsidR="0089194B" w:rsidRDefault="0089194B" w:rsidP="00D12D3D">
      <w:pPr>
        <w:autoSpaceDE w:val="0"/>
        <w:autoSpaceDN w:val="0"/>
        <w:adjustRightInd w:val="0"/>
        <w:jc w:val="right"/>
        <w:rPr>
          <w:rStyle w:val="Exact"/>
          <w:rFonts w:eastAsia="Calibri"/>
          <w:sz w:val="28"/>
          <w:szCs w:val="28"/>
        </w:rPr>
      </w:pPr>
    </w:p>
    <w:sectPr w:rsidR="0089194B" w:rsidSect="00ED06A6">
      <w:headerReference w:type="default" r:id="rId15"/>
      <w:headerReference w:type="first" r:id="rId16"/>
      <w:pgSz w:w="11906" w:h="16838"/>
      <w:pgMar w:top="1418" w:right="566" w:bottom="1134" w:left="1701" w:header="42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60DF8" w14:textId="77777777" w:rsidR="009A5832" w:rsidRDefault="009A5832" w:rsidP="00DC02D9">
      <w:r>
        <w:separator/>
      </w:r>
    </w:p>
  </w:endnote>
  <w:endnote w:type="continuationSeparator" w:id="0">
    <w:p w14:paraId="15177B6E" w14:textId="77777777" w:rsidR="009A5832" w:rsidRDefault="009A5832" w:rsidP="00DC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37ADF" w14:textId="77777777" w:rsidR="009A5832" w:rsidRDefault="009A5832" w:rsidP="00DC02D9">
      <w:r>
        <w:separator/>
      </w:r>
    </w:p>
  </w:footnote>
  <w:footnote w:type="continuationSeparator" w:id="0">
    <w:p w14:paraId="16846DD3" w14:textId="77777777" w:rsidR="009A5832" w:rsidRDefault="009A5832" w:rsidP="00DC0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279A8" w14:textId="77777777" w:rsidR="00477960" w:rsidRPr="007B2B77" w:rsidRDefault="00477960">
    <w:pPr>
      <w:pStyle w:val="a5"/>
      <w:jc w:val="center"/>
    </w:pPr>
  </w:p>
  <w:p w14:paraId="30C1DD4D" w14:textId="77777777" w:rsidR="00477960" w:rsidRDefault="0047796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7B994" w14:textId="158AD75E" w:rsidR="00477960" w:rsidRDefault="00477960" w:rsidP="00CD5CA0">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CE262" w14:textId="760E9319" w:rsidR="00477960" w:rsidRPr="00961795" w:rsidRDefault="00477960" w:rsidP="009617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CB20C1"/>
    <w:multiLevelType w:val="multilevel"/>
    <w:tmpl w:val="7CA66062"/>
    <w:lvl w:ilvl="0">
      <w:start w:val="1"/>
      <w:numFmt w:val="decimal"/>
      <w:lvlText w:val="%1."/>
      <w:lvlJc w:val="left"/>
      <w:pPr>
        <w:ind w:left="450" w:hanging="45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2" w15:restartNumberingAfterBreak="0">
    <w:nsid w:val="472F20D3"/>
    <w:multiLevelType w:val="multilevel"/>
    <w:tmpl w:val="D21E7276"/>
    <w:lvl w:ilvl="0">
      <w:start w:val="1"/>
      <w:numFmt w:val="decimal"/>
      <w:pStyle w:val="a"/>
      <w:suff w:val="space"/>
      <w:lvlText w:val="%1."/>
      <w:lvlJc w:val="left"/>
      <w:pPr>
        <w:ind w:firstLine="720"/>
      </w:pPr>
      <w:rPr>
        <w:rFonts w:cs="Times New Roman" w:hint="default"/>
      </w:rPr>
    </w:lvl>
    <w:lvl w:ilvl="1">
      <w:start w:val="1"/>
      <w:numFmt w:val="decimal"/>
      <w:suff w:val="space"/>
      <w:lvlText w:val="%1.%2."/>
      <w:lvlJc w:val="left"/>
      <w:pPr>
        <w:ind w:firstLine="720"/>
      </w:pPr>
      <w:rPr>
        <w:rFonts w:cs="Times New Roman" w:hint="default"/>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3"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4" w15:restartNumberingAfterBreak="0">
    <w:nsid w:val="636D237D"/>
    <w:multiLevelType w:val="multilevel"/>
    <w:tmpl w:val="FFFA9CC8"/>
    <w:lvl w:ilvl="0">
      <w:start w:val="1"/>
      <w:numFmt w:val="bullet"/>
      <w:pStyle w:val="a0"/>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 w15:restartNumberingAfterBreak="0">
    <w:nsid w:val="727B2AE9"/>
    <w:multiLevelType w:val="hybridMultilevel"/>
    <w:tmpl w:val="0602B2EE"/>
    <w:lvl w:ilvl="0" w:tplc="066A5C66">
      <w:start w:val="1"/>
      <w:numFmt w:val="decimal"/>
      <w:lvlText w:val="%1."/>
      <w:lvlJc w:val="left"/>
      <w:pPr>
        <w:ind w:left="1068" w:hanging="360"/>
      </w:pPr>
      <w:rPr>
        <w:rFonts w:hint="default"/>
        <w:strike w:val="0"/>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F287A2E"/>
    <w:multiLevelType w:val="multilevel"/>
    <w:tmpl w:val="CB201458"/>
    <w:styleLink w:val="Style12"/>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i w:val="0"/>
        <w:iCs w:val="0"/>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drawingGridHorizontalSpacing w:val="120"/>
  <w:displayHorizontalDrawingGridEvery w:val="2"/>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A77"/>
    <w:rsid w:val="00001819"/>
    <w:rsid w:val="0000196F"/>
    <w:rsid w:val="00001B19"/>
    <w:rsid w:val="00001D8A"/>
    <w:rsid w:val="00001F53"/>
    <w:rsid w:val="0000332A"/>
    <w:rsid w:val="00003EA1"/>
    <w:rsid w:val="00004467"/>
    <w:rsid w:val="000053FA"/>
    <w:rsid w:val="00005811"/>
    <w:rsid w:val="00005F34"/>
    <w:rsid w:val="00006704"/>
    <w:rsid w:val="00006A49"/>
    <w:rsid w:val="00007C33"/>
    <w:rsid w:val="00010451"/>
    <w:rsid w:val="00010926"/>
    <w:rsid w:val="00011AB1"/>
    <w:rsid w:val="000121B8"/>
    <w:rsid w:val="000122E5"/>
    <w:rsid w:val="00013FD2"/>
    <w:rsid w:val="0001478D"/>
    <w:rsid w:val="0001528D"/>
    <w:rsid w:val="00015900"/>
    <w:rsid w:val="00015976"/>
    <w:rsid w:val="0001774D"/>
    <w:rsid w:val="00017C3B"/>
    <w:rsid w:val="00017E40"/>
    <w:rsid w:val="00020F28"/>
    <w:rsid w:val="000217C4"/>
    <w:rsid w:val="00022244"/>
    <w:rsid w:val="0002226E"/>
    <w:rsid w:val="000231B3"/>
    <w:rsid w:val="00023AF4"/>
    <w:rsid w:val="000245AD"/>
    <w:rsid w:val="000246ED"/>
    <w:rsid w:val="00025156"/>
    <w:rsid w:val="00025582"/>
    <w:rsid w:val="00026AF5"/>
    <w:rsid w:val="00027E91"/>
    <w:rsid w:val="000311CA"/>
    <w:rsid w:val="000317C4"/>
    <w:rsid w:val="000327DC"/>
    <w:rsid w:val="00033379"/>
    <w:rsid w:val="000333CD"/>
    <w:rsid w:val="00033921"/>
    <w:rsid w:val="00033E33"/>
    <w:rsid w:val="000340D4"/>
    <w:rsid w:val="00034F36"/>
    <w:rsid w:val="00035CF9"/>
    <w:rsid w:val="00035D1F"/>
    <w:rsid w:val="00035DE8"/>
    <w:rsid w:val="000368F4"/>
    <w:rsid w:val="00037019"/>
    <w:rsid w:val="000370C0"/>
    <w:rsid w:val="00037A6A"/>
    <w:rsid w:val="00037A71"/>
    <w:rsid w:val="00040227"/>
    <w:rsid w:val="00041DB1"/>
    <w:rsid w:val="00042386"/>
    <w:rsid w:val="000435D6"/>
    <w:rsid w:val="00043646"/>
    <w:rsid w:val="000437ED"/>
    <w:rsid w:val="0004390E"/>
    <w:rsid w:val="0004392D"/>
    <w:rsid w:val="00043D83"/>
    <w:rsid w:val="00043DE3"/>
    <w:rsid w:val="00044CD9"/>
    <w:rsid w:val="00045051"/>
    <w:rsid w:val="0004581B"/>
    <w:rsid w:val="00046D49"/>
    <w:rsid w:val="00046E86"/>
    <w:rsid w:val="00047AAE"/>
    <w:rsid w:val="00047F27"/>
    <w:rsid w:val="0005060A"/>
    <w:rsid w:val="000508AB"/>
    <w:rsid w:val="00050B04"/>
    <w:rsid w:val="00051075"/>
    <w:rsid w:val="00052F52"/>
    <w:rsid w:val="000535C5"/>
    <w:rsid w:val="0005368B"/>
    <w:rsid w:val="00053973"/>
    <w:rsid w:val="000539A6"/>
    <w:rsid w:val="00054589"/>
    <w:rsid w:val="00054857"/>
    <w:rsid w:val="000548F8"/>
    <w:rsid w:val="00055160"/>
    <w:rsid w:val="00055341"/>
    <w:rsid w:val="00055617"/>
    <w:rsid w:val="00055FDC"/>
    <w:rsid w:val="00056709"/>
    <w:rsid w:val="000568DD"/>
    <w:rsid w:val="000611E9"/>
    <w:rsid w:val="000614DA"/>
    <w:rsid w:val="00061524"/>
    <w:rsid w:val="0006158F"/>
    <w:rsid w:val="0006251E"/>
    <w:rsid w:val="00062C64"/>
    <w:rsid w:val="000634AC"/>
    <w:rsid w:val="00063927"/>
    <w:rsid w:val="00064C9F"/>
    <w:rsid w:val="00064F76"/>
    <w:rsid w:val="00065150"/>
    <w:rsid w:val="000655FF"/>
    <w:rsid w:val="00065AA0"/>
    <w:rsid w:val="00065C91"/>
    <w:rsid w:val="00066506"/>
    <w:rsid w:val="0006673E"/>
    <w:rsid w:val="0006679C"/>
    <w:rsid w:val="00066D4A"/>
    <w:rsid w:val="000701EE"/>
    <w:rsid w:val="00070203"/>
    <w:rsid w:val="00070A85"/>
    <w:rsid w:val="00071781"/>
    <w:rsid w:val="00071D7D"/>
    <w:rsid w:val="00071F47"/>
    <w:rsid w:val="000720C2"/>
    <w:rsid w:val="00073C34"/>
    <w:rsid w:val="00074737"/>
    <w:rsid w:val="0007583C"/>
    <w:rsid w:val="000761FA"/>
    <w:rsid w:val="0007621F"/>
    <w:rsid w:val="0007670E"/>
    <w:rsid w:val="0007679D"/>
    <w:rsid w:val="00077323"/>
    <w:rsid w:val="000813A0"/>
    <w:rsid w:val="000819BA"/>
    <w:rsid w:val="00081BD3"/>
    <w:rsid w:val="00082B55"/>
    <w:rsid w:val="0008367B"/>
    <w:rsid w:val="00083B5A"/>
    <w:rsid w:val="0008442B"/>
    <w:rsid w:val="00084491"/>
    <w:rsid w:val="00084D69"/>
    <w:rsid w:val="00084F39"/>
    <w:rsid w:val="000862DF"/>
    <w:rsid w:val="000864D0"/>
    <w:rsid w:val="000865BB"/>
    <w:rsid w:val="00086BB6"/>
    <w:rsid w:val="0008731C"/>
    <w:rsid w:val="000876DC"/>
    <w:rsid w:val="000903BC"/>
    <w:rsid w:val="000906E5"/>
    <w:rsid w:val="000907FB"/>
    <w:rsid w:val="00090B9C"/>
    <w:rsid w:val="00091C71"/>
    <w:rsid w:val="00092C43"/>
    <w:rsid w:val="00092F1A"/>
    <w:rsid w:val="000934FB"/>
    <w:rsid w:val="00093712"/>
    <w:rsid w:val="00093CFF"/>
    <w:rsid w:val="00095953"/>
    <w:rsid w:val="000965E9"/>
    <w:rsid w:val="0009676C"/>
    <w:rsid w:val="00096A69"/>
    <w:rsid w:val="00096B47"/>
    <w:rsid w:val="00097935"/>
    <w:rsid w:val="00097BE4"/>
    <w:rsid w:val="000A121C"/>
    <w:rsid w:val="000A2390"/>
    <w:rsid w:val="000A2552"/>
    <w:rsid w:val="000A2669"/>
    <w:rsid w:val="000A3FD6"/>
    <w:rsid w:val="000A4AEF"/>
    <w:rsid w:val="000A4DF7"/>
    <w:rsid w:val="000A508A"/>
    <w:rsid w:val="000A538D"/>
    <w:rsid w:val="000A56ED"/>
    <w:rsid w:val="000A5CDC"/>
    <w:rsid w:val="000A5FF3"/>
    <w:rsid w:val="000A7326"/>
    <w:rsid w:val="000B0B53"/>
    <w:rsid w:val="000B14B3"/>
    <w:rsid w:val="000B1D26"/>
    <w:rsid w:val="000B1D65"/>
    <w:rsid w:val="000B1E2A"/>
    <w:rsid w:val="000B253E"/>
    <w:rsid w:val="000B2C88"/>
    <w:rsid w:val="000B380C"/>
    <w:rsid w:val="000B3D26"/>
    <w:rsid w:val="000B4FB7"/>
    <w:rsid w:val="000B5CD7"/>
    <w:rsid w:val="000B6A20"/>
    <w:rsid w:val="000B6EAA"/>
    <w:rsid w:val="000C12E1"/>
    <w:rsid w:val="000C2266"/>
    <w:rsid w:val="000C243E"/>
    <w:rsid w:val="000C278E"/>
    <w:rsid w:val="000C365A"/>
    <w:rsid w:val="000C4318"/>
    <w:rsid w:val="000C46E0"/>
    <w:rsid w:val="000C477C"/>
    <w:rsid w:val="000C6AE8"/>
    <w:rsid w:val="000C79DA"/>
    <w:rsid w:val="000D0D7B"/>
    <w:rsid w:val="000D1E2C"/>
    <w:rsid w:val="000D2136"/>
    <w:rsid w:val="000D39E2"/>
    <w:rsid w:val="000D4A4E"/>
    <w:rsid w:val="000D5601"/>
    <w:rsid w:val="000D60C1"/>
    <w:rsid w:val="000D7801"/>
    <w:rsid w:val="000D788C"/>
    <w:rsid w:val="000E1BFE"/>
    <w:rsid w:val="000E234C"/>
    <w:rsid w:val="000E2CFF"/>
    <w:rsid w:val="000E2FBE"/>
    <w:rsid w:val="000E4914"/>
    <w:rsid w:val="000E57FD"/>
    <w:rsid w:val="000E5F41"/>
    <w:rsid w:val="000E6921"/>
    <w:rsid w:val="000E7E6A"/>
    <w:rsid w:val="000F0AD1"/>
    <w:rsid w:val="000F0C31"/>
    <w:rsid w:val="000F0FD5"/>
    <w:rsid w:val="000F13AC"/>
    <w:rsid w:val="000F13CE"/>
    <w:rsid w:val="000F1A1F"/>
    <w:rsid w:val="000F1F60"/>
    <w:rsid w:val="000F281D"/>
    <w:rsid w:val="000F2874"/>
    <w:rsid w:val="000F3086"/>
    <w:rsid w:val="000F46DF"/>
    <w:rsid w:val="000F494B"/>
    <w:rsid w:val="000F7226"/>
    <w:rsid w:val="000F75FC"/>
    <w:rsid w:val="000F766D"/>
    <w:rsid w:val="00100601"/>
    <w:rsid w:val="00100793"/>
    <w:rsid w:val="00101984"/>
    <w:rsid w:val="001027FB"/>
    <w:rsid w:val="00103FCC"/>
    <w:rsid w:val="001045C1"/>
    <w:rsid w:val="00105312"/>
    <w:rsid w:val="001057A5"/>
    <w:rsid w:val="001065E6"/>
    <w:rsid w:val="0011075C"/>
    <w:rsid w:val="00110813"/>
    <w:rsid w:val="00110AD6"/>
    <w:rsid w:val="001111DE"/>
    <w:rsid w:val="001119BF"/>
    <w:rsid w:val="001123CE"/>
    <w:rsid w:val="00112851"/>
    <w:rsid w:val="00112A28"/>
    <w:rsid w:val="00112B3D"/>
    <w:rsid w:val="001155A1"/>
    <w:rsid w:val="00115868"/>
    <w:rsid w:val="00116191"/>
    <w:rsid w:val="00116745"/>
    <w:rsid w:val="00117637"/>
    <w:rsid w:val="001179B8"/>
    <w:rsid w:val="00117FD9"/>
    <w:rsid w:val="001204E9"/>
    <w:rsid w:val="0012082A"/>
    <w:rsid w:val="00120F48"/>
    <w:rsid w:val="0012110E"/>
    <w:rsid w:val="00122B1E"/>
    <w:rsid w:val="001235FC"/>
    <w:rsid w:val="00124541"/>
    <w:rsid w:val="00125890"/>
    <w:rsid w:val="00125DF5"/>
    <w:rsid w:val="0012618D"/>
    <w:rsid w:val="00127954"/>
    <w:rsid w:val="00127E0F"/>
    <w:rsid w:val="001300C7"/>
    <w:rsid w:val="00131E7E"/>
    <w:rsid w:val="001325B7"/>
    <w:rsid w:val="00132768"/>
    <w:rsid w:val="00132A55"/>
    <w:rsid w:val="0013332E"/>
    <w:rsid w:val="0013354E"/>
    <w:rsid w:val="00133573"/>
    <w:rsid w:val="00133DAE"/>
    <w:rsid w:val="00134799"/>
    <w:rsid w:val="00134A9A"/>
    <w:rsid w:val="001352D2"/>
    <w:rsid w:val="0013579A"/>
    <w:rsid w:val="00137126"/>
    <w:rsid w:val="00140A72"/>
    <w:rsid w:val="00141DBB"/>
    <w:rsid w:val="0014681D"/>
    <w:rsid w:val="00146B35"/>
    <w:rsid w:val="00146DDA"/>
    <w:rsid w:val="001501B4"/>
    <w:rsid w:val="00152A68"/>
    <w:rsid w:val="00153D56"/>
    <w:rsid w:val="00154105"/>
    <w:rsid w:val="0015487A"/>
    <w:rsid w:val="00154AB3"/>
    <w:rsid w:val="00154BAF"/>
    <w:rsid w:val="0015532F"/>
    <w:rsid w:val="001566FC"/>
    <w:rsid w:val="00156FDE"/>
    <w:rsid w:val="00157127"/>
    <w:rsid w:val="001572A6"/>
    <w:rsid w:val="00157455"/>
    <w:rsid w:val="00157757"/>
    <w:rsid w:val="001577C7"/>
    <w:rsid w:val="00157A0F"/>
    <w:rsid w:val="00160009"/>
    <w:rsid w:val="0016005A"/>
    <w:rsid w:val="0016098D"/>
    <w:rsid w:val="00161885"/>
    <w:rsid w:val="001619DF"/>
    <w:rsid w:val="00161A8C"/>
    <w:rsid w:val="001628D4"/>
    <w:rsid w:val="001632D0"/>
    <w:rsid w:val="00163920"/>
    <w:rsid w:val="0016490B"/>
    <w:rsid w:val="00165046"/>
    <w:rsid w:val="001650C7"/>
    <w:rsid w:val="00165FAF"/>
    <w:rsid w:val="00166CEA"/>
    <w:rsid w:val="00167194"/>
    <w:rsid w:val="001677AF"/>
    <w:rsid w:val="00167AD0"/>
    <w:rsid w:val="00167B1E"/>
    <w:rsid w:val="00167D82"/>
    <w:rsid w:val="00170238"/>
    <w:rsid w:val="0017040D"/>
    <w:rsid w:val="00171272"/>
    <w:rsid w:val="00171EAE"/>
    <w:rsid w:val="001728E6"/>
    <w:rsid w:val="0017292A"/>
    <w:rsid w:val="001733C3"/>
    <w:rsid w:val="00174569"/>
    <w:rsid w:val="00174687"/>
    <w:rsid w:val="00174992"/>
    <w:rsid w:val="0017567C"/>
    <w:rsid w:val="00175EE3"/>
    <w:rsid w:val="00176217"/>
    <w:rsid w:val="00176353"/>
    <w:rsid w:val="00177AD4"/>
    <w:rsid w:val="00177BE4"/>
    <w:rsid w:val="00177F48"/>
    <w:rsid w:val="00180149"/>
    <w:rsid w:val="001808FB"/>
    <w:rsid w:val="00181A3C"/>
    <w:rsid w:val="00182C41"/>
    <w:rsid w:val="00182EF1"/>
    <w:rsid w:val="00183F46"/>
    <w:rsid w:val="001840F0"/>
    <w:rsid w:val="00184F04"/>
    <w:rsid w:val="0018503B"/>
    <w:rsid w:val="00185169"/>
    <w:rsid w:val="001853AC"/>
    <w:rsid w:val="001859C8"/>
    <w:rsid w:val="001867A2"/>
    <w:rsid w:val="00186D02"/>
    <w:rsid w:val="00186E49"/>
    <w:rsid w:val="00186F0E"/>
    <w:rsid w:val="001874BF"/>
    <w:rsid w:val="00187A91"/>
    <w:rsid w:val="00187C55"/>
    <w:rsid w:val="00187F51"/>
    <w:rsid w:val="00187FB2"/>
    <w:rsid w:val="00190200"/>
    <w:rsid w:val="00190A9F"/>
    <w:rsid w:val="00191DC3"/>
    <w:rsid w:val="001921E3"/>
    <w:rsid w:val="00192488"/>
    <w:rsid w:val="00193391"/>
    <w:rsid w:val="0019372F"/>
    <w:rsid w:val="00193BFA"/>
    <w:rsid w:val="00194A7C"/>
    <w:rsid w:val="00195A60"/>
    <w:rsid w:val="001960B5"/>
    <w:rsid w:val="00196370"/>
    <w:rsid w:val="00196A43"/>
    <w:rsid w:val="00196FB9"/>
    <w:rsid w:val="00197128"/>
    <w:rsid w:val="001974E4"/>
    <w:rsid w:val="001A1303"/>
    <w:rsid w:val="001A14D0"/>
    <w:rsid w:val="001A239B"/>
    <w:rsid w:val="001A2986"/>
    <w:rsid w:val="001A2FA1"/>
    <w:rsid w:val="001A3282"/>
    <w:rsid w:val="001A37DE"/>
    <w:rsid w:val="001A5079"/>
    <w:rsid w:val="001A66BF"/>
    <w:rsid w:val="001A6C6D"/>
    <w:rsid w:val="001A74E3"/>
    <w:rsid w:val="001B00C0"/>
    <w:rsid w:val="001B07EC"/>
    <w:rsid w:val="001B1A9C"/>
    <w:rsid w:val="001B20D2"/>
    <w:rsid w:val="001B305A"/>
    <w:rsid w:val="001B35B0"/>
    <w:rsid w:val="001B3854"/>
    <w:rsid w:val="001B3B1F"/>
    <w:rsid w:val="001B4192"/>
    <w:rsid w:val="001B44BD"/>
    <w:rsid w:val="001B5027"/>
    <w:rsid w:val="001B50E4"/>
    <w:rsid w:val="001B5C33"/>
    <w:rsid w:val="001B672C"/>
    <w:rsid w:val="001B67D0"/>
    <w:rsid w:val="001B6EDA"/>
    <w:rsid w:val="001B7C93"/>
    <w:rsid w:val="001C0527"/>
    <w:rsid w:val="001C0ED7"/>
    <w:rsid w:val="001C0F19"/>
    <w:rsid w:val="001C1698"/>
    <w:rsid w:val="001C1881"/>
    <w:rsid w:val="001C2FB3"/>
    <w:rsid w:val="001C3317"/>
    <w:rsid w:val="001C42AD"/>
    <w:rsid w:val="001C50DA"/>
    <w:rsid w:val="001C551D"/>
    <w:rsid w:val="001C5570"/>
    <w:rsid w:val="001C65BD"/>
    <w:rsid w:val="001C7878"/>
    <w:rsid w:val="001C7FD4"/>
    <w:rsid w:val="001D0707"/>
    <w:rsid w:val="001D278A"/>
    <w:rsid w:val="001D344B"/>
    <w:rsid w:val="001D3456"/>
    <w:rsid w:val="001D3753"/>
    <w:rsid w:val="001D3760"/>
    <w:rsid w:val="001D3BAC"/>
    <w:rsid w:val="001D4053"/>
    <w:rsid w:val="001D5179"/>
    <w:rsid w:val="001D6719"/>
    <w:rsid w:val="001D7B0E"/>
    <w:rsid w:val="001D7B8B"/>
    <w:rsid w:val="001D7BE1"/>
    <w:rsid w:val="001D7F34"/>
    <w:rsid w:val="001E0279"/>
    <w:rsid w:val="001E0F33"/>
    <w:rsid w:val="001E12AE"/>
    <w:rsid w:val="001E12CB"/>
    <w:rsid w:val="001E1721"/>
    <w:rsid w:val="001E1FDD"/>
    <w:rsid w:val="001E2C50"/>
    <w:rsid w:val="001E2EC5"/>
    <w:rsid w:val="001E3BBE"/>
    <w:rsid w:val="001E3FF9"/>
    <w:rsid w:val="001E4062"/>
    <w:rsid w:val="001E4199"/>
    <w:rsid w:val="001E464A"/>
    <w:rsid w:val="001E50DA"/>
    <w:rsid w:val="001E5FFE"/>
    <w:rsid w:val="001E6994"/>
    <w:rsid w:val="001E7165"/>
    <w:rsid w:val="001E718F"/>
    <w:rsid w:val="001E7A00"/>
    <w:rsid w:val="001F0306"/>
    <w:rsid w:val="001F0803"/>
    <w:rsid w:val="001F0AE2"/>
    <w:rsid w:val="001F0EA0"/>
    <w:rsid w:val="001F1159"/>
    <w:rsid w:val="001F3C8D"/>
    <w:rsid w:val="001F4316"/>
    <w:rsid w:val="001F48AE"/>
    <w:rsid w:val="001F4D0C"/>
    <w:rsid w:val="001F4E41"/>
    <w:rsid w:val="001F5110"/>
    <w:rsid w:val="001F52D8"/>
    <w:rsid w:val="001F572B"/>
    <w:rsid w:val="001F76AA"/>
    <w:rsid w:val="00200820"/>
    <w:rsid w:val="00201A53"/>
    <w:rsid w:val="00201CB5"/>
    <w:rsid w:val="0020259C"/>
    <w:rsid w:val="00202C92"/>
    <w:rsid w:val="0020343A"/>
    <w:rsid w:val="0020420C"/>
    <w:rsid w:val="002049CD"/>
    <w:rsid w:val="00204C8E"/>
    <w:rsid w:val="00205DB2"/>
    <w:rsid w:val="00206F15"/>
    <w:rsid w:val="00206FD6"/>
    <w:rsid w:val="00210372"/>
    <w:rsid w:val="00210378"/>
    <w:rsid w:val="0021045C"/>
    <w:rsid w:val="00212747"/>
    <w:rsid w:val="002131C4"/>
    <w:rsid w:val="00214294"/>
    <w:rsid w:val="002143A0"/>
    <w:rsid w:val="00214952"/>
    <w:rsid w:val="00214B1D"/>
    <w:rsid w:val="00214B57"/>
    <w:rsid w:val="00214FFA"/>
    <w:rsid w:val="00215C94"/>
    <w:rsid w:val="00216394"/>
    <w:rsid w:val="00217520"/>
    <w:rsid w:val="00217634"/>
    <w:rsid w:val="00220689"/>
    <w:rsid w:val="00221460"/>
    <w:rsid w:val="002216B2"/>
    <w:rsid w:val="00221BE8"/>
    <w:rsid w:val="00221E11"/>
    <w:rsid w:val="002220C3"/>
    <w:rsid w:val="002228AD"/>
    <w:rsid w:val="00222A2A"/>
    <w:rsid w:val="00222BA4"/>
    <w:rsid w:val="002231D1"/>
    <w:rsid w:val="00223464"/>
    <w:rsid w:val="00223D96"/>
    <w:rsid w:val="002246A4"/>
    <w:rsid w:val="002247DE"/>
    <w:rsid w:val="00226060"/>
    <w:rsid w:val="00226335"/>
    <w:rsid w:val="00226AB6"/>
    <w:rsid w:val="00230279"/>
    <w:rsid w:val="00230C55"/>
    <w:rsid w:val="00230E50"/>
    <w:rsid w:val="00232139"/>
    <w:rsid w:val="00232180"/>
    <w:rsid w:val="00232203"/>
    <w:rsid w:val="00232BB3"/>
    <w:rsid w:val="00232BD8"/>
    <w:rsid w:val="00232CF8"/>
    <w:rsid w:val="00232FBA"/>
    <w:rsid w:val="00232FE5"/>
    <w:rsid w:val="00233915"/>
    <w:rsid w:val="0023499C"/>
    <w:rsid w:val="00235025"/>
    <w:rsid w:val="00235299"/>
    <w:rsid w:val="00235E52"/>
    <w:rsid w:val="00236121"/>
    <w:rsid w:val="00236598"/>
    <w:rsid w:val="00236705"/>
    <w:rsid w:val="002373CB"/>
    <w:rsid w:val="00241621"/>
    <w:rsid w:val="002420ED"/>
    <w:rsid w:val="002427A9"/>
    <w:rsid w:val="0024321D"/>
    <w:rsid w:val="00243327"/>
    <w:rsid w:val="002434ED"/>
    <w:rsid w:val="002436D6"/>
    <w:rsid w:val="00244B7C"/>
    <w:rsid w:val="00245409"/>
    <w:rsid w:val="00245909"/>
    <w:rsid w:val="002465CE"/>
    <w:rsid w:val="00246917"/>
    <w:rsid w:val="0025034F"/>
    <w:rsid w:val="00251E35"/>
    <w:rsid w:val="00251F8B"/>
    <w:rsid w:val="00252DA9"/>
    <w:rsid w:val="00253BA5"/>
    <w:rsid w:val="00254AE0"/>
    <w:rsid w:val="00254F9A"/>
    <w:rsid w:val="00255F28"/>
    <w:rsid w:val="00255FA7"/>
    <w:rsid w:val="00256445"/>
    <w:rsid w:val="0025656D"/>
    <w:rsid w:val="00257427"/>
    <w:rsid w:val="00257A06"/>
    <w:rsid w:val="002606E6"/>
    <w:rsid w:val="00260AB0"/>
    <w:rsid w:val="00260B59"/>
    <w:rsid w:val="00260BEF"/>
    <w:rsid w:val="00261072"/>
    <w:rsid w:val="00261CED"/>
    <w:rsid w:val="00261E44"/>
    <w:rsid w:val="00261FC1"/>
    <w:rsid w:val="00262428"/>
    <w:rsid w:val="00262B8B"/>
    <w:rsid w:val="00262CB9"/>
    <w:rsid w:val="002630FE"/>
    <w:rsid w:val="00263CB9"/>
    <w:rsid w:val="00265353"/>
    <w:rsid w:val="00266452"/>
    <w:rsid w:val="00266C38"/>
    <w:rsid w:val="00266EF8"/>
    <w:rsid w:val="00267366"/>
    <w:rsid w:val="002715CE"/>
    <w:rsid w:val="0027193A"/>
    <w:rsid w:val="00271E4F"/>
    <w:rsid w:val="00272703"/>
    <w:rsid w:val="00272C3C"/>
    <w:rsid w:val="00273394"/>
    <w:rsid w:val="002737CC"/>
    <w:rsid w:val="002738F1"/>
    <w:rsid w:val="0027457D"/>
    <w:rsid w:val="00274885"/>
    <w:rsid w:val="002754F3"/>
    <w:rsid w:val="002757BE"/>
    <w:rsid w:val="0027647A"/>
    <w:rsid w:val="0027649F"/>
    <w:rsid w:val="00277A87"/>
    <w:rsid w:val="00280332"/>
    <w:rsid w:val="0028073F"/>
    <w:rsid w:val="00280DE1"/>
    <w:rsid w:val="002816C9"/>
    <w:rsid w:val="00281ABE"/>
    <w:rsid w:val="002827AC"/>
    <w:rsid w:val="00282873"/>
    <w:rsid w:val="00283042"/>
    <w:rsid w:val="0028306C"/>
    <w:rsid w:val="00284167"/>
    <w:rsid w:val="002845AD"/>
    <w:rsid w:val="00284F5E"/>
    <w:rsid w:val="002851EA"/>
    <w:rsid w:val="00285610"/>
    <w:rsid w:val="00285F38"/>
    <w:rsid w:val="00285F3E"/>
    <w:rsid w:val="00286ED7"/>
    <w:rsid w:val="00287E86"/>
    <w:rsid w:val="00290737"/>
    <w:rsid w:val="002912FF"/>
    <w:rsid w:val="00291735"/>
    <w:rsid w:val="00291D28"/>
    <w:rsid w:val="00291D33"/>
    <w:rsid w:val="00291D77"/>
    <w:rsid w:val="00292493"/>
    <w:rsid w:val="00294591"/>
    <w:rsid w:val="00294BFD"/>
    <w:rsid w:val="00294C66"/>
    <w:rsid w:val="00294FA7"/>
    <w:rsid w:val="0029533F"/>
    <w:rsid w:val="00295449"/>
    <w:rsid w:val="002954F1"/>
    <w:rsid w:val="0029565A"/>
    <w:rsid w:val="00297057"/>
    <w:rsid w:val="002976C3"/>
    <w:rsid w:val="0029784C"/>
    <w:rsid w:val="00297D48"/>
    <w:rsid w:val="002A0B76"/>
    <w:rsid w:val="002A12A5"/>
    <w:rsid w:val="002A1461"/>
    <w:rsid w:val="002A1956"/>
    <w:rsid w:val="002A20FB"/>
    <w:rsid w:val="002A22B5"/>
    <w:rsid w:val="002A24B7"/>
    <w:rsid w:val="002A2A1C"/>
    <w:rsid w:val="002A2A6F"/>
    <w:rsid w:val="002A3846"/>
    <w:rsid w:val="002A39AF"/>
    <w:rsid w:val="002A3D04"/>
    <w:rsid w:val="002A3D52"/>
    <w:rsid w:val="002A4757"/>
    <w:rsid w:val="002A5AC4"/>
    <w:rsid w:val="002A6015"/>
    <w:rsid w:val="002A609E"/>
    <w:rsid w:val="002A6B58"/>
    <w:rsid w:val="002A78BC"/>
    <w:rsid w:val="002A7E33"/>
    <w:rsid w:val="002B0087"/>
    <w:rsid w:val="002B10FF"/>
    <w:rsid w:val="002B1E79"/>
    <w:rsid w:val="002B265F"/>
    <w:rsid w:val="002B35E6"/>
    <w:rsid w:val="002B39A9"/>
    <w:rsid w:val="002B5BBB"/>
    <w:rsid w:val="002B5C46"/>
    <w:rsid w:val="002B5DAE"/>
    <w:rsid w:val="002B6254"/>
    <w:rsid w:val="002C18AC"/>
    <w:rsid w:val="002C21FC"/>
    <w:rsid w:val="002C22EE"/>
    <w:rsid w:val="002C3395"/>
    <w:rsid w:val="002C36FD"/>
    <w:rsid w:val="002C4957"/>
    <w:rsid w:val="002C5173"/>
    <w:rsid w:val="002C5305"/>
    <w:rsid w:val="002C6E0D"/>
    <w:rsid w:val="002C724F"/>
    <w:rsid w:val="002C752B"/>
    <w:rsid w:val="002C7955"/>
    <w:rsid w:val="002C7C3A"/>
    <w:rsid w:val="002D0CC9"/>
    <w:rsid w:val="002D0D7A"/>
    <w:rsid w:val="002D117C"/>
    <w:rsid w:val="002D15C6"/>
    <w:rsid w:val="002D1ADD"/>
    <w:rsid w:val="002D242A"/>
    <w:rsid w:val="002D2479"/>
    <w:rsid w:val="002D361D"/>
    <w:rsid w:val="002D3E58"/>
    <w:rsid w:val="002D4EF1"/>
    <w:rsid w:val="002D5434"/>
    <w:rsid w:val="002D5D22"/>
    <w:rsid w:val="002D5FE6"/>
    <w:rsid w:val="002D60EB"/>
    <w:rsid w:val="002D62A2"/>
    <w:rsid w:val="002D6F13"/>
    <w:rsid w:val="002D7B79"/>
    <w:rsid w:val="002E0280"/>
    <w:rsid w:val="002E1655"/>
    <w:rsid w:val="002E19A7"/>
    <w:rsid w:val="002E3D2C"/>
    <w:rsid w:val="002E4234"/>
    <w:rsid w:val="002E4A10"/>
    <w:rsid w:val="002E52D8"/>
    <w:rsid w:val="002E731C"/>
    <w:rsid w:val="002E75E1"/>
    <w:rsid w:val="002F04C1"/>
    <w:rsid w:val="002F068D"/>
    <w:rsid w:val="002F2F12"/>
    <w:rsid w:val="002F49EE"/>
    <w:rsid w:val="002F5906"/>
    <w:rsid w:val="002F665C"/>
    <w:rsid w:val="002F70D7"/>
    <w:rsid w:val="002F736E"/>
    <w:rsid w:val="002F7E39"/>
    <w:rsid w:val="0030005F"/>
    <w:rsid w:val="003010DC"/>
    <w:rsid w:val="00301485"/>
    <w:rsid w:val="00301EF4"/>
    <w:rsid w:val="00302431"/>
    <w:rsid w:val="00302593"/>
    <w:rsid w:val="00302A86"/>
    <w:rsid w:val="00302EE3"/>
    <w:rsid w:val="0030348E"/>
    <w:rsid w:val="00303582"/>
    <w:rsid w:val="0030380F"/>
    <w:rsid w:val="003038C7"/>
    <w:rsid w:val="003038F4"/>
    <w:rsid w:val="00303F43"/>
    <w:rsid w:val="003041B1"/>
    <w:rsid w:val="00304548"/>
    <w:rsid w:val="00305C60"/>
    <w:rsid w:val="00306C5D"/>
    <w:rsid w:val="00306D62"/>
    <w:rsid w:val="00307E6D"/>
    <w:rsid w:val="003104C8"/>
    <w:rsid w:val="0031145C"/>
    <w:rsid w:val="0031191E"/>
    <w:rsid w:val="0031227B"/>
    <w:rsid w:val="0031252A"/>
    <w:rsid w:val="00312A20"/>
    <w:rsid w:val="00313B3C"/>
    <w:rsid w:val="00315A3F"/>
    <w:rsid w:val="003161CE"/>
    <w:rsid w:val="003164C0"/>
    <w:rsid w:val="003207EE"/>
    <w:rsid w:val="00322C58"/>
    <w:rsid w:val="0032344E"/>
    <w:rsid w:val="0032434F"/>
    <w:rsid w:val="00324BD5"/>
    <w:rsid w:val="00325EEC"/>
    <w:rsid w:val="003270EB"/>
    <w:rsid w:val="00327D07"/>
    <w:rsid w:val="003305E5"/>
    <w:rsid w:val="003307C1"/>
    <w:rsid w:val="003308CA"/>
    <w:rsid w:val="00330932"/>
    <w:rsid w:val="00330B05"/>
    <w:rsid w:val="003320E8"/>
    <w:rsid w:val="003324FC"/>
    <w:rsid w:val="00333E3A"/>
    <w:rsid w:val="00334E64"/>
    <w:rsid w:val="00335222"/>
    <w:rsid w:val="00336054"/>
    <w:rsid w:val="00336773"/>
    <w:rsid w:val="00336F71"/>
    <w:rsid w:val="00337378"/>
    <w:rsid w:val="00337485"/>
    <w:rsid w:val="003405F1"/>
    <w:rsid w:val="00341087"/>
    <w:rsid w:val="00341B83"/>
    <w:rsid w:val="003427D1"/>
    <w:rsid w:val="003430A1"/>
    <w:rsid w:val="00343722"/>
    <w:rsid w:val="00343C8C"/>
    <w:rsid w:val="003445A2"/>
    <w:rsid w:val="00344BE9"/>
    <w:rsid w:val="0034514F"/>
    <w:rsid w:val="003459C9"/>
    <w:rsid w:val="00345BBD"/>
    <w:rsid w:val="00347380"/>
    <w:rsid w:val="003475E9"/>
    <w:rsid w:val="00347926"/>
    <w:rsid w:val="0035051A"/>
    <w:rsid w:val="00350550"/>
    <w:rsid w:val="00351758"/>
    <w:rsid w:val="00351A7A"/>
    <w:rsid w:val="00351F07"/>
    <w:rsid w:val="003530FE"/>
    <w:rsid w:val="003542CF"/>
    <w:rsid w:val="00355AA9"/>
    <w:rsid w:val="00356DDB"/>
    <w:rsid w:val="003572D5"/>
    <w:rsid w:val="0036003D"/>
    <w:rsid w:val="0036015E"/>
    <w:rsid w:val="0036098F"/>
    <w:rsid w:val="003611B6"/>
    <w:rsid w:val="00361A7E"/>
    <w:rsid w:val="00361E9B"/>
    <w:rsid w:val="0036226A"/>
    <w:rsid w:val="00362641"/>
    <w:rsid w:val="003628DA"/>
    <w:rsid w:val="00362BB0"/>
    <w:rsid w:val="003633DB"/>
    <w:rsid w:val="00363696"/>
    <w:rsid w:val="00363768"/>
    <w:rsid w:val="00363AB7"/>
    <w:rsid w:val="00363BDB"/>
    <w:rsid w:val="00363FFA"/>
    <w:rsid w:val="00365374"/>
    <w:rsid w:val="0036587D"/>
    <w:rsid w:val="003658EE"/>
    <w:rsid w:val="00366B9C"/>
    <w:rsid w:val="0036761B"/>
    <w:rsid w:val="00370AC3"/>
    <w:rsid w:val="00371C44"/>
    <w:rsid w:val="00372DAE"/>
    <w:rsid w:val="00374264"/>
    <w:rsid w:val="00374896"/>
    <w:rsid w:val="0037490D"/>
    <w:rsid w:val="00374D5F"/>
    <w:rsid w:val="00374E38"/>
    <w:rsid w:val="0037531F"/>
    <w:rsid w:val="00375CF5"/>
    <w:rsid w:val="00377752"/>
    <w:rsid w:val="0037799C"/>
    <w:rsid w:val="00377D89"/>
    <w:rsid w:val="0038033E"/>
    <w:rsid w:val="003815D5"/>
    <w:rsid w:val="00382466"/>
    <w:rsid w:val="00382D58"/>
    <w:rsid w:val="003844F0"/>
    <w:rsid w:val="0038493E"/>
    <w:rsid w:val="00384CAB"/>
    <w:rsid w:val="003850B1"/>
    <w:rsid w:val="003850F3"/>
    <w:rsid w:val="00386EA5"/>
    <w:rsid w:val="00387041"/>
    <w:rsid w:val="003900C3"/>
    <w:rsid w:val="00390156"/>
    <w:rsid w:val="003905BE"/>
    <w:rsid w:val="00390EE3"/>
    <w:rsid w:val="00390FA0"/>
    <w:rsid w:val="00391E87"/>
    <w:rsid w:val="00392885"/>
    <w:rsid w:val="00393FD3"/>
    <w:rsid w:val="00394325"/>
    <w:rsid w:val="003959A0"/>
    <w:rsid w:val="00396504"/>
    <w:rsid w:val="00396EC3"/>
    <w:rsid w:val="00397467"/>
    <w:rsid w:val="003A0EDB"/>
    <w:rsid w:val="003A0FC5"/>
    <w:rsid w:val="003A1EBA"/>
    <w:rsid w:val="003A21EA"/>
    <w:rsid w:val="003A2CDA"/>
    <w:rsid w:val="003A2D25"/>
    <w:rsid w:val="003A37D8"/>
    <w:rsid w:val="003A48D8"/>
    <w:rsid w:val="003A4A22"/>
    <w:rsid w:val="003A4D43"/>
    <w:rsid w:val="003A51C8"/>
    <w:rsid w:val="003A59C9"/>
    <w:rsid w:val="003A5B23"/>
    <w:rsid w:val="003A5BE0"/>
    <w:rsid w:val="003A7E7A"/>
    <w:rsid w:val="003B0AE5"/>
    <w:rsid w:val="003B175D"/>
    <w:rsid w:val="003B21DE"/>
    <w:rsid w:val="003B2B2F"/>
    <w:rsid w:val="003B2E34"/>
    <w:rsid w:val="003B36F4"/>
    <w:rsid w:val="003B4575"/>
    <w:rsid w:val="003B5D74"/>
    <w:rsid w:val="003B615F"/>
    <w:rsid w:val="003B631C"/>
    <w:rsid w:val="003B6A4D"/>
    <w:rsid w:val="003C0D86"/>
    <w:rsid w:val="003C2C84"/>
    <w:rsid w:val="003C320F"/>
    <w:rsid w:val="003C35BB"/>
    <w:rsid w:val="003C3BD9"/>
    <w:rsid w:val="003C42A5"/>
    <w:rsid w:val="003C5376"/>
    <w:rsid w:val="003C6CD1"/>
    <w:rsid w:val="003C79D8"/>
    <w:rsid w:val="003C7B70"/>
    <w:rsid w:val="003D0117"/>
    <w:rsid w:val="003D1984"/>
    <w:rsid w:val="003D1C20"/>
    <w:rsid w:val="003D202B"/>
    <w:rsid w:val="003D2EC1"/>
    <w:rsid w:val="003D3C37"/>
    <w:rsid w:val="003D4958"/>
    <w:rsid w:val="003D5B29"/>
    <w:rsid w:val="003D5CD7"/>
    <w:rsid w:val="003D5E25"/>
    <w:rsid w:val="003D6A00"/>
    <w:rsid w:val="003D7356"/>
    <w:rsid w:val="003D793F"/>
    <w:rsid w:val="003D7D5D"/>
    <w:rsid w:val="003E0ED8"/>
    <w:rsid w:val="003E118B"/>
    <w:rsid w:val="003E2660"/>
    <w:rsid w:val="003E27AE"/>
    <w:rsid w:val="003E30A9"/>
    <w:rsid w:val="003E424C"/>
    <w:rsid w:val="003E4B89"/>
    <w:rsid w:val="003E55D6"/>
    <w:rsid w:val="003E5A21"/>
    <w:rsid w:val="003E6451"/>
    <w:rsid w:val="003E6AE7"/>
    <w:rsid w:val="003E6C18"/>
    <w:rsid w:val="003E7743"/>
    <w:rsid w:val="003F00F8"/>
    <w:rsid w:val="003F080F"/>
    <w:rsid w:val="003F0B98"/>
    <w:rsid w:val="003F12D5"/>
    <w:rsid w:val="003F1309"/>
    <w:rsid w:val="003F1B74"/>
    <w:rsid w:val="003F2772"/>
    <w:rsid w:val="003F474C"/>
    <w:rsid w:val="003F4981"/>
    <w:rsid w:val="003F5039"/>
    <w:rsid w:val="003F50AD"/>
    <w:rsid w:val="003F6357"/>
    <w:rsid w:val="003F68D3"/>
    <w:rsid w:val="003F74A7"/>
    <w:rsid w:val="003F76BC"/>
    <w:rsid w:val="003F7B20"/>
    <w:rsid w:val="00400664"/>
    <w:rsid w:val="00401B94"/>
    <w:rsid w:val="0040267F"/>
    <w:rsid w:val="0040337F"/>
    <w:rsid w:val="00404745"/>
    <w:rsid w:val="00404D63"/>
    <w:rsid w:val="00404F24"/>
    <w:rsid w:val="00404FB7"/>
    <w:rsid w:val="00405583"/>
    <w:rsid w:val="004055D2"/>
    <w:rsid w:val="00405634"/>
    <w:rsid w:val="00405677"/>
    <w:rsid w:val="004064FC"/>
    <w:rsid w:val="004069E5"/>
    <w:rsid w:val="00406C92"/>
    <w:rsid w:val="004078E7"/>
    <w:rsid w:val="00407C60"/>
    <w:rsid w:val="00407D23"/>
    <w:rsid w:val="0041013F"/>
    <w:rsid w:val="00410AFF"/>
    <w:rsid w:val="00410FEB"/>
    <w:rsid w:val="00411414"/>
    <w:rsid w:val="0041257C"/>
    <w:rsid w:val="00412828"/>
    <w:rsid w:val="004128B1"/>
    <w:rsid w:val="00413847"/>
    <w:rsid w:val="00413FB4"/>
    <w:rsid w:val="004140F2"/>
    <w:rsid w:val="004144DB"/>
    <w:rsid w:val="00414896"/>
    <w:rsid w:val="00414C04"/>
    <w:rsid w:val="00414E34"/>
    <w:rsid w:val="00414FF3"/>
    <w:rsid w:val="004152E9"/>
    <w:rsid w:val="00415A57"/>
    <w:rsid w:val="004169F8"/>
    <w:rsid w:val="00416E1A"/>
    <w:rsid w:val="00416F75"/>
    <w:rsid w:val="0041787E"/>
    <w:rsid w:val="004178FA"/>
    <w:rsid w:val="00420F1E"/>
    <w:rsid w:val="0042181F"/>
    <w:rsid w:val="0042323F"/>
    <w:rsid w:val="00423878"/>
    <w:rsid w:val="00423C5A"/>
    <w:rsid w:val="00424B50"/>
    <w:rsid w:val="00425733"/>
    <w:rsid w:val="004270AE"/>
    <w:rsid w:val="004278B4"/>
    <w:rsid w:val="00427923"/>
    <w:rsid w:val="00427AB5"/>
    <w:rsid w:val="00427BC4"/>
    <w:rsid w:val="004301EA"/>
    <w:rsid w:val="00430632"/>
    <w:rsid w:val="00430832"/>
    <w:rsid w:val="00430E7F"/>
    <w:rsid w:val="00430F35"/>
    <w:rsid w:val="0043144D"/>
    <w:rsid w:val="004317EE"/>
    <w:rsid w:val="00431F19"/>
    <w:rsid w:val="0043355F"/>
    <w:rsid w:val="0043406E"/>
    <w:rsid w:val="0043412A"/>
    <w:rsid w:val="004342B5"/>
    <w:rsid w:val="00434815"/>
    <w:rsid w:val="00434BD5"/>
    <w:rsid w:val="00434F03"/>
    <w:rsid w:val="0043532F"/>
    <w:rsid w:val="00435D56"/>
    <w:rsid w:val="00436561"/>
    <w:rsid w:val="00436F50"/>
    <w:rsid w:val="0043734A"/>
    <w:rsid w:val="0044023C"/>
    <w:rsid w:val="00440746"/>
    <w:rsid w:val="00440943"/>
    <w:rsid w:val="00441584"/>
    <w:rsid w:val="00442107"/>
    <w:rsid w:val="00442EA2"/>
    <w:rsid w:val="00443881"/>
    <w:rsid w:val="00443A23"/>
    <w:rsid w:val="00443CDB"/>
    <w:rsid w:val="004444A1"/>
    <w:rsid w:val="00444F3F"/>
    <w:rsid w:val="00450AC5"/>
    <w:rsid w:val="00451058"/>
    <w:rsid w:val="004518EA"/>
    <w:rsid w:val="00452AC5"/>
    <w:rsid w:val="00452B82"/>
    <w:rsid w:val="00453072"/>
    <w:rsid w:val="00453145"/>
    <w:rsid w:val="004536C8"/>
    <w:rsid w:val="004538FF"/>
    <w:rsid w:val="00453F38"/>
    <w:rsid w:val="0045436C"/>
    <w:rsid w:val="00455F63"/>
    <w:rsid w:val="0045640D"/>
    <w:rsid w:val="0045645F"/>
    <w:rsid w:val="004569C3"/>
    <w:rsid w:val="00456F91"/>
    <w:rsid w:val="00457EAD"/>
    <w:rsid w:val="004603E0"/>
    <w:rsid w:val="004612A3"/>
    <w:rsid w:val="004619A8"/>
    <w:rsid w:val="00461F55"/>
    <w:rsid w:val="004626EA"/>
    <w:rsid w:val="00463607"/>
    <w:rsid w:val="00463D4D"/>
    <w:rsid w:val="00463ECA"/>
    <w:rsid w:val="00464529"/>
    <w:rsid w:val="00464FCD"/>
    <w:rsid w:val="00465835"/>
    <w:rsid w:val="00465C83"/>
    <w:rsid w:val="004703D6"/>
    <w:rsid w:val="00471F3F"/>
    <w:rsid w:val="00472D0C"/>
    <w:rsid w:val="004734FE"/>
    <w:rsid w:val="0047355E"/>
    <w:rsid w:val="00473983"/>
    <w:rsid w:val="004740CE"/>
    <w:rsid w:val="0047450F"/>
    <w:rsid w:val="00475B4E"/>
    <w:rsid w:val="00475FA2"/>
    <w:rsid w:val="00476C09"/>
    <w:rsid w:val="00477858"/>
    <w:rsid w:val="00477960"/>
    <w:rsid w:val="00480390"/>
    <w:rsid w:val="00480C62"/>
    <w:rsid w:val="00481E73"/>
    <w:rsid w:val="00482982"/>
    <w:rsid w:val="00482A6C"/>
    <w:rsid w:val="004832B4"/>
    <w:rsid w:val="004839BD"/>
    <w:rsid w:val="00483C41"/>
    <w:rsid w:val="004841EA"/>
    <w:rsid w:val="0048596A"/>
    <w:rsid w:val="00485AC4"/>
    <w:rsid w:val="0048640D"/>
    <w:rsid w:val="00486727"/>
    <w:rsid w:val="00486859"/>
    <w:rsid w:val="00490BD1"/>
    <w:rsid w:val="00491945"/>
    <w:rsid w:val="00491DFC"/>
    <w:rsid w:val="004942B7"/>
    <w:rsid w:val="00494B56"/>
    <w:rsid w:val="00495BF0"/>
    <w:rsid w:val="004969FB"/>
    <w:rsid w:val="00496E63"/>
    <w:rsid w:val="0049779A"/>
    <w:rsid w:val="0049781A"/>
    <w:rsid w:val="00497F48"/>
    <w:rsid w:val="004A103D"/>
    <w:rsid w:val="004A2A86"/>
    <w:rsid w:val="004A2ADF"/>
    <w:rsid w:val="004A2F69"/>
    <w:rsid w:val="004A4D6A"/>
    <w:rsid w:val="004A4F90"/>
    <w:rsid w:val="004A65E7"/>
    <w:rsid w:val="004A675C"/>
    <w:rsid w:val="004A77D9"/>
    <w:rsid w:val="004B0390"/>
    <w:rsid w:val="004B0487"/>
    <w:rsid w:val="004B04AB"/>
    <w:rsid w:val="004B05FB"/>
    <w:rsid w:val="004B0754"/>
    <w:rsid w:val="004B1052"/>
    <w:rsid w:val="004B2442"/>
    <w:rsid w:val="004B249A"/>
    <w:rsid w:val="004B2607"/>
    <w:rsid w:val="004B2B66"/>
    <w:rsid w:val="004B46BC"/>
    <w:rsid w:val="004B4A4F"/>
    <w:rsid w:val="004B5605"/>
    <w:rsid w:val="004B64B1"/>
    <w:rsid w:val="004B67C4"/>
    <w:rsid w:val="004B7335"/>
    <w:rsid w:val="004C0192"/>
    <w:rsid w:val="004C066B"/>
    <w:rsid w:val="004C1047"/>
    <w:rsid w:val="004C16AE"/>
    <w:rsid w:val="004C1C68"/>
    <w:rsid w:val="004C1E46"/>
    <w:rsid w:val="004C233F"/>
    <w:rsid w:val="004C30FF"/>
    <w:rsid w:val="004C346A"/>
    <w:rsid w:val="004C37A0"/>
    <w:rsid w:val="004C3D8B"/>
    <w:rsid w:val="004C52BD"/>
    <w:rsid w:val="004C545D"/>
    <w:rsid w:val="004C556A"/>
    <w:rsid w:val="004C58FC"/>
    <w:rsid w:val="004C5EE6"/>
    <w:rsid w:val="004C680B"/>
    <w:rsid w:val="004C6F23"/>
    <w:rsid w:val="004C709C"/>
    <w:rsid w:val="004C71CA"/>
    <w:rsid w:val="004C7459"/>
    <w:rsid w:val="004C7E92"/>
    <w:rsid w:val="004D0508"/>
    <w:rsid w:val="004D06C6"/>
    <w:rsid w:val="004D0AEB"/>
    <w:rsid w:val="004D0D56"/>
    <w:rsid w:val="004D1A8E"/>
    <w:rsid w:val="004D1D27"/>
    <w:rsid w:val="004D2DD2"/>
    <w:rsid w:val="004D3C57"/>
    <w:rsid w:val="004D4521"/>
    <w:rsid w:val="004D4BD2"/>
    <w:rsid w:val="004D590E"/>
    <w:rsid w:val="004D5C13"/>
    <w:rsid w:val="004D5CD7"/>
    <w:rsid w:val="004D5D64"/>
    <w:rsid w:val="004D5E51"/>
    <w:rsid w:val="004D5E66"/>
    <w:rsid w:val="004D5E89"/>
    <w:rsid w:val="004D7F80"/>
    <w:rsid w:val="004D7FFC"/>
    <w:rsid w:val="004E02A2"/>
    <w:rsid w:val="004E0653"/>
    <w:rsid w:val="004E1226"/>
    <w:rsid w:val="004E24FB"/>
    <w:rsid w:val="004E3EBA"/>
    <w:rsid w:val="004E471B"/>
    <w:rsid w:val="004E5432"/>
    <w:rsid w:val="004E55AC"/>
    <w:rsid w:val="004E580D"/>
    <w:rsid w:val="004E6927"/>
    <w:rsid w:val="004E6FBA"/>
    <w:rsid w:val="004E77D0"/>
    <w:rsid w:val="004F0006"/>
    <w:rsid w:val="004F08F4"/>
    <w:rsid w:val="004F1645"/>
    <w:rsid w:val="004F22E3"/>
    <w:rsid w:val="004F370C"/>
    <w:rsid w:val="004F3BEE"/>
    <w:rsid w:val="004F4597"/>
    <w:rsid w:val="004F45E3"/>
    <w:rsid w:val="004F49B8"/>
    <w:rsid w:val="004F6E73"/>
    <w:rsid w:val="004F71A7"/>
    <w:rsid w:val="005011EA"/>
    <w:rsid w:val="00501C6F"/>
    <w:rsid w:val="00502058"/>
    <w:rsid w:val="00503C57"/>
    <w:rsid w:val="00503C68"/>
    <w:rsid w:val="00504769"/>
    <w:rsid w:val="0050503E"/>
    <w:rsid w:val="005055D4"/>
    <w:rsid w:val="00505E3C"/>
    <w:rsid w:val="005104C5"/>
    <w:rsid w:val="005143CE"/>
    <w:rsid w:val="00515CBD"/>
    <w:rsid w:val="00516499"/>
    <w:rsid w:val="00517300"/>
    <w:rsid w:val="00520B14"/>
    <w:rsid w:val="00520C50"/>
    <w:rsid w:val="00521E49"/>
    <w:rsid w:val="00522609"/>
    <w:rsid w:val="00523942"/>
    <w:rsid w:val="00523B67"/>
    <w:rsid w:val="00523D87"/>
    <w:rsid w:val="005242CC"/>
    <w:rsid w:val="005265CA"/>
    <w:rsid w:val="005272FF"/>
    <w:rsid w:val="0052770E"/>
    <w:rsid w:val="00530BE8"/>
    <w:rsid w:val="005316E8"/>
    <w:rsid w:val="005316F4"/>
    <w:rsid w:val="00532AD3"/>
    <w:rsid w:val="00533BCA"/>
    <w:rsid w:val="005349A7"/>
    <w:rsid w:val="00534F60"/>
    <w:rsid w:val="005352C9"/>
    <w:rsid w:val="00535818"/>
    <w:rsid w:val="0053667E"/>
    <w:rsid w:val="0053700E"/>
    <w:rsid w:val="00537749"/>
    <w:rsid w:val="00540E46"/>
    <w:rsid w:val="00541253"/>
    <w:rsid w:val="00541C9F"/>
    <w:rsid w:val="00543124"/>
    <w:rsid w:val="00543494"/>
    <w:rsid w:val="005435CF"/>
    <w:rsid w:val="0054399F"/>
    <w:rsid w:val="00543B26"/>
    <w:rsid w:val="005440A1"/>
    <w:rsid w:val="00544810"/>
    <w:rsid w:val="00545309"/>
    <w:rsid w:val="0054538B"/>
    <w:rsid w:val="00545449"/>
    <w:rsid w:val="005454E8"/>
    <w:rsid w:val="00545746"/>
    <w:rsid w:val="00546C23"/>
    <w:rsid w:val="0055019F"/>
    <w:rsid w:val="005520B5"/>
    <w:rsid w:val="00552958"/>
    <w:rsid w:val="0055352E"/>
    <w:rsid w:val="00553DF6"/>
    <w:rsid w:val="00553FDE"/>
    <w:rsid w:val="005559DA"/>
    <w:rsid w:val="00555A97"/>
    <w:rsid w:val="005613EF"/>
    <w:rsid w:val="00561C5E"/>
    <w:rsid w:val="00561F70"/>
    <w:rsid w:val="00562008"/>
    <w:rsid w:val="0056217C"/>
    <w:rsid w:val="0056300F"/>
    <w:rsid w:val="00563117"/>
    <w:rsid w:val="005633F0"/>
    <w:rsid w:val="00563D47"/>
    <w:rsid w:val="00564AD0"/>
    <w:rsid w:val="00564C6D"/>
    <w:rsid w:val="0056518C"/>
    <w:rsid w:val="005651B8"/>
    <w:rsid w:val="00565510"/>
    <w:rsid w:val="005656F5"/>
    <w:rsid w:val="0056618F"/>
    <w:rsid w:val="00566440"/>
    <w:rsid w:val="00566F5C"/>
    <w:rsid w:val="005670C0"/>
    <w:rsid w:val="005672A6"/>
    <w:rsid w:val="00567460"/>
    <w:rsid w:val="00567618"/>
    <w:rsid w:val="00570501"/>
    <w:rsid w:val="0057103B"/>
    <w:rsid w:val="005717AA"/>
    <w:rsid w:val="00571A28"/>
    <w:rsid w:val="00572064"/>
    <w:rsid w:val="005726BF"/>
    <w:rsid w:val="00572EBB"/>
    <w:rsid w:val="00572F27"/>
    <w:rsid w:val="0057477B"/>
    <w:rsid w:val="00574A9C"/>
    <w:rsid w:val="00575A6B"/>
    <w:rsid w:val="00575B87"/>
    <w:rsid w:val="00575B8E"/>
    <w:rsid w:val="00576852"/>
    <w:rsid w:val="00577266"/>
    <w:rsid w:val="0057738A"/>
    <w:rsid w:val="00580043"/>
    <w:rsid w:val="00580304"/>
    <w:rsid w:val="005804B5"/>
    <w:rsid w:val="00580AAF"/>
    <w:rsid w:val="00581A77"/>
    <w:rsid w:val="00583197"/>
    <w:rsid w:val="005833A2"/>
    <w:rsid w:val="0058377F"/>
    <w:rsid w:val="00584A18"/>
    <w:rsid w:val="00584B49"/>
    <w:rsid w:val="00584C5A"/>
    <w:rsid w:val="00584CD8"/>
    <w:rsid w:val="00584F48"/>
    <w:rsid w:val="00585195"/>
    <w:rsid w:val="005861D6"/>
    <w:rsid w:val="00586224"/>
    <w:rsid w:val="00586C38"/>
    <w:rsid w:val="005901E5"/>
    <w:rsid w:val="00590BCD"/>
    <w:rsid w:val="00590EEF"/>
    <w:rsid w:val="005915F7"/>
    <w:rsid w:val="00591814"/>
    <w:rsid w:val="00591FD1"/>
    <w:rsid w:val="00592A58"/>
    <w:rsid w:val="0059413B"/>
    <w:rsid w:val="00594451"/>
    <w:rsid w:val="00594704"/>
    <w:rsid w:val="00594CED"/>
    <w:rsid w:val="00594D49"/>
    <w:rsid w:val="00594F9C"/>
    <w:rsid w:val="0059591A"/>
    <w:rsid w:val="00596E4D"/>
    <w:rsid w:val="00597C3A"/>
    <w:rsid w:val="005A0600"/>
    <w:rsid w:val="005A0A64"/>
    <w:rsid w:val="005A1076"/>
    <w:rsid w:val="005A1904"/>
    <w:rsid w:val="005A218F"/>
    <w:rsid w:val="005A21EF"/>
    <w:rsid w:val="005A234B"/>
    <w:rsid w:val="005A24F5"/>
    <w:rsid w:val="005A2DE0"/>
    <w:rsid w:val="005A31DC"/>
    <w:rsid w:val="005A398B"/>
    <w:rsid w:val="005A4245"/>
    <w:rsid w:val="005A434F"/>
    <w:rsid w:val="005A523B"/>
    <w:rsid w:val="005A6277"/>
    <w:rsid w:val="005B02FB"/>
    <w:rsid w:val="005B04C7"/>
    <w:rsid w:val="005B1720"/>
    <w:rsid w:val="005B31C8"/>
    <w:rsid w:val="005B34F4"/>
    <w:rsid w:val="005B38DB"/>
    <w:rsid w:val="005B403F"/>
    <w:rsid w:val="005B4C95"/>
    <w:rsid w:val="005B5165"/>
    <w:rsid w:val="005B5D77"/>
    <w:rsid w:val="005B6834"/>
    <w:rsid w:val="005B763B"/>
    <w:rsid w:val="005C0639"/>
    <w:rsid w:val="005C1565"/>
    <w:rsid w:val="005C1FFC"/>
    <w:rsid w:val="005C2025"/>
    <w:rsid w:val="005C25E5"/>
    <w:rsid w:val="005C2617"/>
    <w:rsid w:val="005C326A"/>
    <w:rsid w:val="005C32F6"/>
    <w:rsid w:val="005C3CE4"/>
    <w:rsid w:val="005C4FED"/>
    <w:rsid w:val="005C52DE"/>
    <w:rsid w:val="005C5FEA"/>
    <w:rsid w:val="005C617C"/>
    <w:rsid w:val="005C621A"/>
    <w:rsid w:val="005C65D3"/>
    <w:rsid w:val="005C70DD"/>
    <w:rsid w:val="005D02A5"/>
    <w:rsid w:val="005D03DF"/>
    <w:rsid w:val="005D0F30"/>
    <w:rsid w:val="005D12C8"/>
    <w:rsid w:val="005D1366"/>
    <w:rsid w:val="005D150F"/>
    <w:rsid w:val="005D20DC"/>
    <w:rsid w:val="005D23C2"/>
    <w:rsid w:val="005D33E4"/>
    <w:rsid w:val="005D3C5A"/>
    <w:rsid w:val="005D3D6D"/>
    <w:rsid w:val="005D4410"/>
    <w:rsid w:val="005D5224"/>
    <w:rsid w:val="005D5322"/>
    <w:rsid w:val="005D5664"/>
    <w:rsid w:val="005D64F2"/>
    <w:rsid w:val="005D6C60"/>
    <w:rsid w:val="005D7E46"/>
    <w:rsid w:val="005E0BC1"/>
    <w:rsid w:val="005E0DB8"/>
    <w:rsid w:val="005E1391"/>
    <w:rsid w:val="005E1A6C"/>
    <w:rsid w:val="005E1B5A"/>
    <w:rsid w:val="005E2829"/>
    <w:rsid w:val="005E2A59"/>
    <w:rsid w:val="005E35F1"/>
    <w:rsid w:val="005E36A8"/>
    <w:rsid w:val="005E4DD8"/>
    <w:rsid w:val="005E5787"/>
    <w:rsid w:val="005E6411"/>
    <w:rsid w:val="005E6695"/>
    <w:rsid w:val="005E68E4"/>
    <w:rsid w:val="005E694D"/>
    <w:rsid w:val="005E69D1"/>
    <w:rsid w:val="005E7698"/>
    <w:rsid w:val="005E76E2"/>
    <w:rsid w:val="005E7BFE"/>
    <w:rsid w:val="005E7D89"/>
    <w:rsid w:val="005E7FA4"/>
    <w:rsid w:val="005F01F0"/>
    <w:rsid w:val="005F07BD"/>
    <w:rsid w:val="005F13AC"/>
    <w:rsid w:val="005F16F8"/>
    <w:rsid w:val="005F24AD"/>
    <w:rsid w:val="005F2FB4"/>
    <w:rsid w:val="005F34FA"/>
    <w:rsid w:val="005F3501"/>
    <w:rsid w:val="005F35AF"/>
    <w:rsid w:val="005F3742"/>
    <w:rsid w:val="005F3F53"/>
    <w:rsid w:val="005F4158"/>
    <w:rsid w:val="005F41D9"/>
    <w:rsid w:val="005F4274"/>
    <w:rsid w:val="005F4281"/>
    <w:rsid w:val="005F4570"/>
    <w:rsid w:val="005F5129"/>
    <w:rsid w:val="005F55A6"/>
    <w:rsid w:val="00600390"/>
    <w:rsid w:val="00600920"/>
    <w:rsid w:val="00600C05"/>
    <w:rsid w:val="0060224B"/>
    <w:rsid w:val="00602757"/>
    <w:rsid w:val="00602AD6"/>
    <w:rsid w:val="00603BF7"/>
    <w:rsid w:val="006048DB"/>
    <w:rsid w:val="00606B8B"/>
    <w:rsid w:val="006071B9"/>
    <w:rsid w:val="00611BB0"/>
    <w:rsid w:val="00613305"/>
    <w:rsid w:val="006134CE"/>
    <w:rsid w:val="006136F5"/>
    <w:rsid w:val="00613B09"/>
    <w:rsid w:val="00613CB8"/>
    <w:rsid w:val="0061465D"/>
    <w:rsid w:val="00620153"/>
    <w:rsid w:val="00620D1B"/>
    <w:rsid w:val="0062239A"/>
    <w:rsid w:val="00622570"/>
    <w:rsid w:val="00624235"/>
    <w:rsid w:val="00624549"/>
    <w:rsid w:val="0062581E"/>
    <w:rsid w:val="0062589A"/>
    <w:rsid w:val="00625D9C"/>
    <w:rsid w:val="00625E1F"/>
    <w:rsid w:val="0062707B"/>
    <w:rsid w:val="0063007D"/>
    <w:rsid w:val="00630A46"/>
    <w:rsid w:val="00630E48"/>
    <w:rsid w:val="00630F0D"/>
    <w:rsid w:val="00631C8F"/>
    <w:rsid w:val="00632492"/>
    <w:rsid w:val="00632745"/>
    <w:rsid w:val="00633A72"/>
    <w:rsid w:val="00633C2E"/>
    <w:rsid w:val="006341DD"/>
    <w:rsid w:val="0063428A"/>
    <w:rsid w:val="006346AE"/>
    <w:rsid w:val="00635670"/>
    <w:rsid w:val="00635D63"/>
    <w:rsid w:val="006366E5"/>
    <w:rsid w:val="006368CB"/>
    <w:rsid w:val="00636AA6"/>
    <w:rsid w:val="00640878"/>
    <w:rsid w:val="00640CAE"/>
    <w:rsid w:val="00640F67"/>
    <w:rsid w:val="00641F8F"/>
    <w:rsid w:val="006439C8"/>
    <w:rsid w:val="00643C10"/>
    <w:rsid w:val="00644F60"/>
    <w:rsid w:val="00645FC7"/>
    <w:rsid w:val="006465F3"/>
    <w:rsid w:val="00646821"/>
    <w:rsid w:val="00647481"/>
    <w:rsid w:val="00650D99"/>
    <w:rsid w:val="006528F2"/>
    <w:rsid w:val="006542A4"/>
    <w:rsid w:val="00655CDB"/>
    <w:rsid w:val="006564C8"/>
    <w:rsid w:val="006573AB"/>
    <w:rsid w:val="00657852"/>
    <w:rsid w:val="006620FD"/>
    <w:rsid w:val="00662B0A"/>
    <w:rsid w:val="006634D9"/>
    <w:rsid w:val="00663659"/>
    <w:rsid w:val="00663750"/>
    <w:rsid w:val="00663D93"/>
    <w:rsid w:val="00663EF4"/>
    <w:rsid w:val="00664086"/>
    <w:rsid w:val="0066506B"/>
    <w:rsid w:val="00665F54"/>
    <w:rsid w:val="00666086"/>
    <w:rsid w:val="00666896"/>
    <w:rsid w:val="00666D99"/>
    <w:rsid w:val="00667739"/>
    <w:rsid w:val="006700E7"/>
    <w:rsid w:val="00671BC2"/>
    <w:rsid w:val="00672CE9"/>
    <w:rsid w:val="00673103"/>
    <w:rsid w:val="0067342B"/>
    <w:rsid w:val="006737AD"/>
    <w:rsid w:val="00674A41"/>
    <w:rsid w:val="00674DE8"/>
    <w:rsid w:val="006754AD"/>
    <w:rsid w:val="0067600A"/>
    <w:rsid w:val="006761C6"/>
    <w:rsid w:val="006770B7"/>
    <w:rsid w:val="00680681"/>
    <w:rsid w:val="00680A77"/>
    <w:rsid w:val="00680D97"/>
    <w:rsid w:val="006811B9"/>
    <w:rsid w:val="00681279"/>
    <w:rsid w:val="00681683"/>
    <w:rsid w:val="00681B3F"/>
    <w:rsid w:val="00681F0A"/>
    <w:rsid w:val="0068368B"/>
    <w:rsid w:val="00683FF2"/>
    <w:rsid w:val="00684B5D"/>
    <w:rsid w:val="00684C65"/>
    <w:rsid w:val="00685034"/>
    <w:rsid w:val="00685443"/>
    <w:rsid w:val="006869DA"/>
    <w:rsid w:val="00686EE8"/>
    <w:rsid w:val="00687B0E"/>
    <w:rsid w:val="00687CB8"/>
    <w:rsid w:val="0069043A"/>
    <w:rsid w:val="00691281"/>
    <w:rsid w:val="006916F0"/>
    <w:rsid w:val="006958E8"/>
    <w:rsid w:val="00695AF4"/>
    <w:rsid w:val="006967AC"/>
    <w:rsid w:val="00696E27"/>
    <w:rsid w:val="006976D4"/>
    <w:rsid w:val="00697915"/>
    <w:rsid w:val="006A0B30"/>
    <w:rsid w:val="006A1310"/>
    <w:rsid w:val="006A1456"/>
    <w:rsid w:val="006A15C7"/>
    <w:rsid w:val="006A208F"/>
    <w:rsid w:val="006A416F"/>
    <w:rsid w:val="006A4DC6"/>
    <w:rsid w:val="006A5C9F"/>
    <w:rsid w:val="006A5E79"/>
    <w:rsid w:val="006A69AE"/>
    <w:rsid w:val="006A72CF"/>
    <w:rsid w:val="006A7645"/>
    <w:rsid w:val="006B0027"/>
    <w:rsid w:val="006B01DC"/>
    <w:rsid w:val="006B04CB"/>
    <w:rsid w:val="006B08D8"/>
    <w:rsid w:val="006B0ED7"/>
    <w:rsid w:val="006B111C"/>
    <w:rsid w:val="006B1600"/>
    <w:rsid w:val="006B18D6"/>
    <w:rsid w:val="006B2403"/>
    <w:rsid w:val="006B2586"/>
    <w:rsid w:val="006B35FF"/>
    <w:rsid w:val="006B3AE6"/>
    <w:rsid w:val="006B484E"/>
    <w:rsid w:val="006B4E5D"/>
    <w:rsid w:val="006B545D"/>
    <w:rsid w:val="006B5A2D"/>
    <w:rsid w:val="006B68AE"/>
    <w:rsid w:val="006B7102"/>
    <w:rsid w:val="006C1376"/>
    <w:rsid w:val="006C1C4F"/>
    <w:rsid w:val="006C24C7"/>
    <w:rsid w:val="006C2CAD"/>
    <w:rsid w:val="006C3D0A"/>
    <w:rsid w:val="006C3F37"/>
    <w:rsid w:val="006C40BF"/>
    <w:rsid w:val="006C4674"/>
    <w:rsid w:val="006C4913"/>
    <w:rsid w:val="006C498B"/>
    <w:rsid w:val="006C4C1B"/>
    <w:rsid w:val="006C52F9"/>
    <w:rsid w:val="006C5DEA"/>
    <w:rsid w:val="006C70A4"/>
    <w:rsid w:val="006C7282"/>
    <w:rsid w:val="006C76C3"/>
    <w:rsid w:val="006C7FC8"/>
    <w:rsid w:val="006D003D"/>
    <w:rsid w:val="006D04CC"/>
    <w:rsid w:val="006D1125"/>
    <w:rsid w:val="006D168B"/>
    <w:rsid w:val="006D2CEE"/>
    <w:rsid w:val="006D3107"/>
    <w:rsid w:val="006D3226"/>
    <w:rsid w:val="006D449E"/>
    <w:rsid w:val="006D4B55"/>
    <w:rsid w:val="006D50CC"/>
    <w:rsid w:val="006D577F"/>
    <w:rsid w:val="006D5DD5"/>
    <w:rsid w:val="006D5FA3"/>
    <w:rsid w:val="006D632E"/>
    <w:rsid w:val="006D6985"/>
    <w:rsid w:val="006E0000"/>
    <w:rsid w:val="006E0456"/>
    <w:rsid w:val="006E0606"/>
    <w:rsid w:val="006E1101"/>
    <w:rsid w:val="006E1B4D"/>
    <w:rsid w:val="006E21D4"/>
    <w:rsid w:val="006E2446"/>
    <w:rsid w:val="006E2AAE"/>
    <w:rsid w:val="006E2E51"/>
    <w:rsid w:val="006E3C1A"/>
    <w:rsid w:val="006E5117"/>
    <w:rsid w:val="006E652B"/>
    <w:rsid w:val="006E6AC1"/>
    <w:rsid w:val="006E7507"/>
    <w:rsid w:val="006E7E96"/>
    <w:rsid w:val="006E7F48"/>
    <w:rsid w:val="006F01ED"/>
    <w:rsid w:val="006F05C8"/>
    <w:rsid w:val="006F0746"/>
    <w:rsid w:val="006F0B87"/>
    <w:rsid w:val="006F0F3C"/>
    <w:rsid w:val="006F18FB"/>
    <w:rsid w:val="006F405F"/>
    <w:rsid w:val="006F4343"/>
    <w:rsid w:val="006F472C"/>
    <w:rsid w:val="006F47DD"/>
    <w:rsid w:val="006F5F24"/>
    <w:rsid w:val="006F79CF"/>
    <w:rsid w:val="00700655"/>
    <w:rsid w:val="0070084F"/>
    <w:rsid w:val="007008F6"/>
    <w:rsid w:val="007011DE"/>
    <w:rsid w:val="00703B22"/>
    <w:rsid w:val="007050CE"/>
    <w:rsid w:val="0070537A"/>
    <w:rsid w:val="00705914"/>
    <w:rsid w:val="00705C28"/>
    <w:rsid w:val="007068D6"/>
    <w:rsid w:val="00710E55"/>
    <w:rsid w:val="0071119F"/>
    <w:rsid w:val="00711612"/>
    <w:rsid w:val="007126DB"/>
    <w:rsid w:val="00712783"/>
    <w:rsid w:val="00712CDC"/>
    <w:rsid w:val="00713089"/>
    <w:rsid w:val="00713730"/>
    <w:rsid w:val="00715323"/>
    <w:rsid w:val="00715CB6"/>
    <w:rsid w:val="00715E1A"/>
    <w:rsid w:val="00715F46"/>
    <w:rsid w:val="0072050C"/>
    <w:rsid w:val="00720957"/>
    <w:rsid w:val="00721E4C"/>
    <w:rsid w:val="00722337"/>
    <w:rsid w:val="007231C4"/>
    <w:rsid w:val="007232B7"/>
    <w:rsid w:val="0072330B"/>
    <w:rsid w:val="00723E0B"/>
    <w:rsid w:val="00724477"/>
    <w:rsid w:val="00724486"/>
    <w:rsid w:val="007246F7"/>
    <w:rsid w:val="007255D3"/>
    <w:rsid w:val="007269AC"/>
    <w:rsid w:val="007276DB"/>
    <w:rsid w:val="00727BA6"/>
    <w:rsid w:val="00727D26"/>
    <w:rsid w:val="00727DF3"/>
    <w:rsid w:val="0073048B"/>
    <w:rsid w:val="00730D41"/>
    <w:rsid w:val="00731338"/>
    <w:rsid w:val="0073267A"/>
    <w:rsid w:val="0073286D"/>
    <w:rsid w:val="00732B29"/>
    <w:rsid w:val="00732DCE"/>
    <w:rsid w:val="0073379F"/>
    <w:rsid w:val="00735E37"/>
    <w:rsid w:val="007362B3"/>
    <w:rsid w:val="0073650D"/>
    <w:rsid w:val="007366EE"/>
    <w:rsid w:val="00737299"/>
    <w:rsid w:val="007373EA"/>
    <w:rsid w:val="007375E6"/>
    <w:rsid w:val="0074047F"/>
    <w:rsid w:val="007408A1"/>
    <w:rsid w:val="00740CE9"/>
    <w:rsid w:val="0074154A"/>
    <w:rsid w:val="00741BB3"/>
    <w:rsid w:val="007430A6"/>
    <w:rsid w:val="00743187"/>
    <w:rsid w:val="007436EB"/>
    <w:rsid w:val="00745CD5"/>
    <w:rsid w:val="00745F6D"/>
    <w:rsid w:val="00746171"/>
    <w:rsid w:val="007469A2"/>
    <w:rsid w:val="007478CA"/>
    <w:rsid w:val="00747905"/>
    <w:rsid w:val="00747B6C"/>
    <w:rsid w:val="0075089A"/>
    <w:rsid w:val="00750CFB"/>
    <w:rsid w:val="00751BB0"/>
    <w:rsid w:val="00751C8A"/>
    <w:rsid w:val="00752AA3"/>
    <w:rsid w:val="00752C54"/>
    <w:rsid w:val="00752D85"/>
    <w:rsid w:val="00754DDC"/>
    <w:rsid w:val="007554DD"/>
    <w:rsid w:val="00756452"/>
    <w:rsid w:val="007570A9"/>
    <w:rsid w:val="007571FE"/>
    <w:rsid w:val="00757850"/>
    <w:rsid w:val="00760588"/>
    <w:rsid w:val="00760C6F"/>
    <w:rsid w:val="0076119A"/>
    <w:rsid w:val="007611ED"/>
    <w:rsid w:val="00761696"/>
    <w:rsid w:val="007618F4"/>
    <w:rsid w:val="00761A8D"/>
    <w:rsid w:val="00761B21"/>
    <w:rsid w:val="0076220E"/>
    <w:rsid w:val="00762C9C"/>
    <w:rsid w:val="0076341E"/>
    <w:rsid w:val="00763850"/>
    <w:rsid w:val="007638A8"/>
    <w:rsid w:val="00763AF8"/>
    <w:rsid w:val="00765E22"/>
    <w:rsid w:val="0076606C"/>
    <w:rsid w:val="00766DC1"/>
    <w:rsid w:val="00767E07"/>
    <w:rsid w:val="00770AD3"/>
    <w:rsid w:val="00770E27"/>
    <w:rsid w:val="0077217A"/>
    <w:rsid w:val="00772B4D"/>
    <w:rsid w:val="007735CF"/>
    <w:rsid w:val="0077364E"/>
    <w:rsid w:val="00773779"/>
    <w:rsid w:val="00773D3A"/>
    <w:rsid w:val="0077402B"/>
    <w:rsid w:val="00774677"/>
    <w:rsid w:val="0077525E"/>
    <w:rsid w:val="00775365"/>
    <w:rsid w:val="007754BD"/>
    <w:rsid w:val="00775D4C"/>
    <w:rsid w:val="0077695E"/>
    <w:rsid w:val="00776D8F"/>
    <w:rsid w:val="00776EC1"/>
    <w:rsid w:val="00777263"/>
    <w:rsid w:val="007779E0"/>
    <w:rsid w:val="007806CF"/>
    <w:rsid w:val="007807B0"/>
    <w:rsid w:val="00780BCB"/>
    <w:rsid w:val="00780DF9"/>
    <w:rsid w:val="007810E4"/>
    <w:rsid w:val="007813A2"/>
    <w:rsid w:val="00781EF0"/>
    <w:rsid w:val="007822DF"/>
    <w:rsid w:val="0078249E"/>
    <w:rsid w:val="007836A2"/>
    <w:rsid w:val="0078467F"/>
    <w:rsid w:val="00784C80"/>
    <w:rsid w:val="00785647"/>
    <w:rsid w:val="00785E58"/>
    <w:rsid w:val="00786975"/>
    <w:rsid w:val="007869CC"/>
    <w:rsid w:val="00787D1D"/>
    <w:rsid w:val="00790426"/>
    <w:rsid w:val="007916AE"/>
    <w:rsid w:val="007917C2"/>
    <w:rsid w:val="007918FC"/>
    <w:rsid w:val="00791E6B"/>
    <w:rsid w:val="00792CF4"/>
    <w:rsid w:val="00792ED4"/>
    <w:rsid w:val="0079317D"/>
    <w:rsid w:val="0079340B"/>
    <w:rsid w:val="00793F04"/>
    <w:rsid w:val="00794986"/>
    <w:rsid w:val="00795B69"/>
    <w:rsid w:val="00795BB6"/>
    <w:rsid w:val="0079687D"/>
    <w:rsid w:val="007972ED"/>
    <w:rsid w:val="00797869"/>
    <w:rsid w:val="00797D06"/>
    <w:rsid w:val="00797E86"/>
    <w:rsid w:val="007A04D8"/>
    <w:rsid w:val="007A0BA2"/>
    <w:rsid w:val="007A0DB6"/>
    <w:rsid w:val="007A0F15"/>
    <w:rsid w:val="007A15E7"/>
    <w:rsid w:val="007A19C8"/>
    <w:rsid w:val="007A3509"/>
    <w:rsid w:val="007A47A2"/>
    <w:rsid w:val="007A512A"/>
    <w:rsid w:val="007A783D"/>
    <w:rsid w:val="007A7F69"/>
    <w:rsid w:val="007B0327"/>
    <w:rsid w:val="007B0B2A"/>
    <w:rsid w:val="007B1457"/>
    <w:rsid w:val="007B155A"/>
    <w:rsid w:val="007B1617"/>
    <w:rsid w:val="007B2420"/>
    <w:rsid w:val="007B2CBE"/>
    <w:rsid w:val="007B2EBF"/>
    <w:rsid w:val="007B33EF"/>
    <w:rsid w:val="007B3F23"/>
    <w:rsid w:val="007B423B"/>
    <w:rsid w:val="007B431A"/>
    <w:rsid w:val="007B4331"/>
    <w:rsid w:val="007B5368"/>
    <w:rsid w:val="007B5429"/>
    <w:rsid w:val="007B5EDD"/>
    <w:rsid w:val="007B65BB"/>
    <w:rsid w:val="007B6DA7"/>
    <w:rsid w:val="007B7CB5"/>
    <w:rsid w:val="007B7E2E"/>
    <w:rsid w:val="007C062B"/>
    <w:rsid w:val="007C23B5"/>
    <w:rsid w:val="007C3BB6"/>
    <w:rsid w:val="007C3E39"/>
    <w:rsid w:val="007C5071"/>
    <w:rsid w:val="007C6BF2"/>
    <w:rsid w:val="007C7FF3"/>
    <w:rsid w:val="007D02D1"/>
    <w:rsid w:val="007D068B"/>
    <w:rsid w:val="007D118D"/>
    <w:rsid w:val="007D21D1"/>
    <w:rsid w:val="007D2E2A"/>
    <w:rsid w:val="007D3F87"/>
    <w:rsid w:val="007D4DE4"/>
    <w:rsid w:val="007D65EE"/>
    <w:rsid w:val="007E104C"/>
    <w:rsid w:val="007E1D97"/>
    <w:rsid w:val="007E232C"/>
    <w:rsid w:val="007E2D24"/>
    <w:rsid w:val="007E2EF0"/>
    <w:rsid w:val="007E3DDC"/>
    <w:rsid w:val="007E4540"/>
    <w:rsid w:val="007E6A13"/>
    <w:rsid w:val="007E71D5"/>
    <w:rsid w:val="007E7721"/>
    <w:rsid w:val="007F0B89"/>
    <w:rsid w:val="007F18BB"/>
    <w:rsid w:val="007F20EF"/>
    <w:rsid w:val="007F29B7"/>
    <w:rsid w:val="007F3770"/>
    <w:rsid w:val="007F4B63"/>
    <w:rsid w:val="007F5204"/>
    <w:rsid w:val="007F624F"/>
    <w:rsid w:val="007F67AD"/>
    <w:rsid w:val="007F6BB9"/>
    <w:rsid w:val="00800039"/>
    <w:rsid w:val="008011F7"/>
    <w:rsid w:val="0080136C"/>
    <w:rsid w:val="008015EC"/>
    <w:rsid w:val="00801964"/>
    <w:rsid w:val="00802693"/>
    <w:rsid w:val="00804CBC"/>
    <w:rsid w:val="00804CFA"/>
    <w:rsid w:val="008055E8"/>
    <w:rsid w:val="008059D3"/>
    <w:rsid w:val="00805FF0"/>
    <w:rsid w:val="008064C0"/>
    <w:rsid w:val="00806B64"/>
    <w:rsid w:val="0081022E"/>
    <w:rsid w:val="00810E8E"/>
    <w:rsid w:val="00812572"/>
    <w:rsid w:val="008141A2"/>
    <w:rsid w:val="008147B8"/>
    <w:rsid w:val="008154A6"/>
    <w:rsid w:val="00821F21"/>
    <w:rsid w:val="008223B0"/>
    <w:rsid w:val="00822804"/>
    <w:rsid w:val="0082335D"/>
    <w:rsid w:val="00824978"/>
    <w:rsid w:val="00824C2E"/>
    <w:rsid w:val="0082597B"/>
    <w:rsid w:val="00825C63"/>
    <w:rsid w:val="00826476"/>
    <w:rsid w:val="00826ECF"/>
    <w:rsid w:val="00831380"/>
    <w:rsid w:val="00831393"/>
    <w:rsid w:val="008323F0"/>
    <w:rsid w:val="00832ACD"/>
    <w:rsid w:val="00832DA0"/>
    <w:rsid w:val="00833280"/>
    <w:rsid w:val="00833D1F"/>
    <w:rsid w:val="00833E1E"/>
    <w:rsid w:val="00835760"/>
    <w:rsid w:val="0083583A"/>
    <w:rsid w:val="00837251"/>
    <w:rsid w:val="00837F33"/>
    <w:rsid w:val="00840720"/>
    <w:rsid w:val="008408BE"/>
    <w:rsid w:val="00841C90"/>
    <w:rsid w:val="0084279A"/>
    <w:rsid w:val="008427E3"/>
    <w:rsid w:val="00842872"/>
    <w:rsid w:val="00843023"/>
    <w:rsid w:val="0084357C"/>
    <w:rsid w:val="00844712"/>
    <w:rsid w:val="0084543E"/>
    <w:rsid w:val="00845E6F"/>
    <w:rsid w:val="00846687"/>
    <w:rsid w:val="00847228"/>
    <w:rsid w:val="0084741B"/>
    <w:rsid w:val="0084761A"/>
    <w:rsid w:val="00850BAB"/>
    <w:rsid w:val="00851F96"/>
    <w:rsid w:val="00852995"/>
    <w:rsid w:val="00852ADC"/>
    <w:rsid w:val="00853E51"/>
    <w:rsid w:val="00853FA4"/>
    <w:rsid w:val="008542DC"/>
    <w:rsid w:val="008547D4"/>
    <w:rsid w:val="00855678"/>
    <w:rsid w:val="008559B5"/>
    <w:rsid w:val="00855B18"/>
    <w:rsid w:val="00856B3F"/>
    <w:rsid w:val="0085720A"/>
    <w:rsid w:val="0085755E"/>
    <w:rsid w:val="008577F9"/>
    <w:rsid w:val="008603E5"/>
    <w:rsid w:val="00860D65"/>
    <w:rsid w:val="00861ACE"/>
    <w:rsid w:val="00861F2D"/>
    <w:rsid w:val="008621EA"/>
    <w:rsid w:val="00863872"/>
    <w:rsid w:val="00863B36"/>
    <w:rsid w:val="00865088"/>
    <w:rsid w:val="00865533"/>
    <w:rsid w:val="00865F56"/>
    <w:rsid w:val="0087071C"/>
    <w:rsid w:val="00870B8B"/>
    <w:rsid w:val="008718DE"/>
    <w:rsid w:val="00871A6F"/>
    <w:rsid w:val="0087273F"/>
    <w:rsid w:val="00872989"/>
    <w:rsid w:val="008729FA"/>
    <w:rsid w:val="00872BDF"/>
    <w:rsid w:val="0087400C"/>
    <w:rsid w:val="008743AB"/>
    <w:rsid w:val="00876AD4"/>
    <w:rsid w:val="008774FC"/>
    <w:rsid w:val="00877953"/>
    <w:rsid w:val="00877E01"/>
    <w:rsid w:val="00880148"/>
    <w:rsid w:val="0088029E"/>
    <w:rsid w:val="00881280"/>
    <w:rsid w:val="0088188F"/>
    <w:rsid w:val="00881A95"/>
    <w:rsid w:val="00881F50"/>
    <w:rsid w:val="00882483"/>
    <w:rsid w:val="0088449B"/>
    <w:rsid w:val="00884B7B"/>
    <w:rsid w:val="00885BF4"/>
    <w:rsid w:val="00885E0F"/>
    <w:rsid w:val="0088655D"/>
    <w:rsid w:val="008878CB"/>
    <w:rsid w:val="00887ACB"/>
    <w:rsid w:val="00887CB9"/>
    <w:rsid w:val="00887EEC"/>
    <w:rsid w:val="00890333"/>
    <w:rsid w:val="00890878"/>
    <w:rsid w:val="00890E31"/>
    <w:rsid w:val="0089110D"/>
    <w:rsid w:val="0089194B"/>
    <w:rsid w:val="00892BA6"/>
    <w:rsid w:val="00893220"/>
    <w:rsid w:val="00893421"/>
    <w:rsid w:val="00893DFB"/>
    <w:rsid w:val="00893E6D"/>
    <w:rsid w:val="00894088"/>
    <w:rsid w:val="0089430B"/>
    <w:rsid w:val="008973C5"/>
    <w:rsid w:val="00897717"/>
    <w:rsid w:val="008A0F7D"/>
    <w:rsid w:val="008A1306"/>
    <w:rsid w:val="008A2099"/>
    <w:rsid w:val="008A20E9"/>
    <w:rsid w:val="008A27B7"/>
    <w:rsid w:val="008A2D14"/>
    <w:rsid w:val="008A2F0F"/>
    <w:rsid w:val="008A334A"/>
    <w:rsid w:val="008A39DD"/>
    <w:rsid w:val="008A4468"/>
    <w:rsid w:val="008A4C83"/>
    <w:rsid w:val="008A5585"/>
    <w:rsid w:val="008A5730"/>
    <w:rsid w:val="008A5D7D"/>
    <w:rsid w:val="008A63F5"/>
    <w:rsid w:val="008A6D3A"/>
    <w:rsid w:val="008A709D"/>
    <w:rsid w:val="008A76C2"/>
    <w:rsid w:val="008A7EC7"/>
    <w:rsid w:val="008B0728"/>
    <w:rsid w:val="008B10C1"/>
    <w:rsid w:val="008B1532"/>
    <w:rsid w:val="008B20A8"/>
    <w:rsid w:val="008B23F3"/>
    <w:rsid w:val="008B244C"/>
    <w:rsid w:val="008B2B04"/>
    <w:rsid w:val="008B3038"/>
    <w:rsid w:val="008B3C59"/>
    <w:rsid w:val="008B3FB7"/>
    <w:rsid w:val="008B40F6"/>
    <w:rsid w:val="008B43B2"/>
    <w:rsid w:val="008B4AE1"/>
    <w:rsid w:val="008B4BF6"/>
    <w:rsid w:val="008B5E49"/>
    <w:rsid w:val="008B64BD"/>
    <w:rsid w:val="008B741D"/>
    <w:rsid w:val="008B7848"/>
    <w:rsid w:val="008B7A62"/>
    <w:rsid w:val="008C0370"/>
    <w:rsid w:val="008C0A6A"/>
    <w:rsid w:val="008C2443"/>
    <w:rsid w:val="008C2B81"/>
    <w:rsid w:val="008C31C3"/>
    <w:rsid w:val="008C4E58"/>
    <w:rsid w:val="008C5C1D"/>
    <w:rsid w:val="008C5E34"/>
    <w:rsid w:val="008C5EE7"/>
    <w:rsid w:val="008C5FF1"/>
    <w:rsid w:val="008C65DE"/>
    <w:rsid w:val="008C6B59"/>
    <w:rsid w:val="008C707F"/>
    <w:rsid w:val="008C7527"/>
    <w:rsid w:val="008C7EDF"/>
    <w:rsid w:val="008D00D8"/>
    <w:rsid w:val="008D155B"/>
    <w:rsid w:val="008D18D7"/>
    <w:rsid w:val="008D2663"/>
    <w:rsid w:val="008D2A9B"/>
    <w:rsid w:val="008D3BE4"/>
    <w:rsid w:val="008D4601"/>
    <w:rsid w:val="008D484C"/>
    <w:rsid w:val="008D5187"/>
    <w:rsid w:val="008D53A7"/>
    <w:rsid w:val="008D5E8B"/>
    <w:rsid w:val="008D66A3"/>
    <w:rsid w:val="008D6CB2"/>
    <w:rsid w:val="008E0DB7"/>
    <w:rsid w:val="008E1706"/>
    <w:rsid w:val="008E182F"/>
    <w:rsid w:val="008E282E"/>
    <w:rsid w:val="008E2C1A"/>
    <w:rsid w:val="008E364E"/>
    <w:rsid w:val="008E39E7"/>
    <w:rsid w:val="008E4775"/>
    <w:rsid w:val="008E52F5"/>
    <w:rsid w:val="008E5E30"/>
    <w:rsid w:val="008E6637"/>
    <w:rsid w:val="008E69F4"/>
    <w:rsid w:val="008E7292"/>
    <w:rsid w:val="008E7D00"/>
    <w:rsid w:val="008F033A"/>
    <w:rsid w:val="008F113B"/>
    <w:rsid w:val="008F175F"/>
    <w:rsid w:val="008F1DA9"/>
    <w:rsid w:val="008F200F"/>
    <w:rsid w:val="008F3D0E"/>
    <w:rsid w:val="008F44DE"/>
    <w:rsid w:val="008F44F7"/>
    <w:rsid w:val="008F63F4"/>
    <w:rsid w:val="008F794E"/>
    <w:rsid w:val="008F7A70"/>
    <w:rsid w:val="008F7A7B"/>
    <w:rsid w:val="008F7E5A"/>
    <w:rsid w:val="009007A5"/>
    <w:rsid w:val="0090122A"/>
    <w:rsid w:val="009021C9"/>
    <w:rsid w:val="009023FB"/>
    <w:rsid w:val="009025D0"/>
    <w:rsid w:val="0090289D"/>
    <w:rsid w:val="0090291A"/>
    <w:rsid w:val="00902988"/>
    <w:rsid w:val="009029FB"/>
    <w:rsid w:val="00904DB3"/>
    <w:rsid w:val="0090556B"/>
    <w:rsid w:val="00905F06"/>
    <w:rsid w:val="00906B55"/>
    <w:rsid w:val="00906B79"/>
    <w:rsid w:val="00907198"/>
    <w:rsid w:val="009079A3"/>
    <w:rsid w:val="00907CD1"/>
    <w:rsid w:val="00907D47"/>
    <w:rsid w:val="00907EFF"/>
    <w:rsid w:val="00910559"/>
    <w:rsid w:val="009113ED"/>
    <w:rsid w:val="00911DB2"/>
    <w:rsid w:val="009123AA"/>
    <w:rsid w:val="009127A5"/>
    <w:rsid w:val="0091420B"/>
    <w:rsid w:val="00914389"/>
    <w:rsid w:val="009158B1"/>
    <w:rsid w:val="009159DF"/>
    <w:rsid w:val="00915E05"/>
    <w:rsid w:val="009169AC"/>
    <w:rsid w:val="00916AA1"/>
    <w:rsid w:val="009203DC"/>
    <w:rsid w:val="00920B93"/>
    <w:rsid w:val="00920D0A"/>
    <w:rsid w:val="00920E9F"/>
    <w:rsid w:val="00921172"/>
    <w:rsid w:val="00921DA0"/>
    <w:rsid w:val="00922F8E"/>
    <w:rsid w:val="00923927"/>
    <w:rsid w:val="00924716"/>
    <w:rsid w:val="00924AEB"/>
    <w:rsid w:val="009251E0"/>
    <w:rsid w:val="009252CE"/>
    <w:rsid w:val="00925A20"/>
    <w:rsid w:val="0092604C"/>
    <w:rsid w:val="00926DB4"/>
    <w:rsid w:val="00926EE6"/>
    <w:rsid w:val="00927119"/>
    <w:rsid w:val="00930078"/>
    <w:rsid w:val="00930083"/>
    <w:rsid w:val="009300A7"/>
    <w:rsid w:val="009302CC"/>
    <w:rsid w:val="00930559"/>
    <w:rsid w:val="00930806"/>
    <w:rsid w:val="009321FD"/>
    <w:rsid w:val="00932824"/>
    <w:rsid w:val="009343BC"/>
    <w:rsid w:val="00934C9E"/>
    <w:rsid w:val="00934D3C"/>
    <w:rsid w:val="0093544E"/>
    <w:rsid w:val="009356D2"/>
    <w:rsid w:val="00935F98"/>
    <w:rsid w:val="009364D0"/>
    <w:rsid w:val="009365BC"/>
    <w:rsid w:val="00937BAB"/>
    <w:rsid w:val="00937BCA"/>
    <w:rsid w:val="00940175"/>
    <w:rsid w:val="00940DA3"/>
    <w:rsid w:val="00943D2A"/>
    <w:rsid w:val="00943DB3"/>
    <w:rsid w:val="00943FE1"/>
    <w:rsid w:val="00944AAE"/>
    <w:rsid w:val="009450DD"/>
    <w:rsid w:val="00945A23"/>
    <w:rsid w:val="00945FD3"/>
    <w:rsid w:val="009464C6"/>
    <w:rsid w:val="009511F5"/>
    <w:rsid w:val="00951AE6"/>
    <w:rsid w:val="0095314F"/>
    <w:rsid w:val="009531F8"/>
    <w:rsid w:val="00953270"/>
    <w:rsid w:val="009533FD"/>
    <w:rsid w:val="0095358C"/>
    <w:rsid w:val="00954D36"/>
    <w:rsid w:val="00955546"/>
    <w:rsid w:val="009559BD"/>
    <w:rsid w:val="0095602E"/>
    <w:rsid w:val="0095683D"/>
    <w:rsid w:val="009575BD"/>
    <w:rsid w:val="00957CAE"/>
    <w:rsid w:val="00961795"/>
    <w:rsid w:val="00961BC1"/>
    <w:rsid w:val="00961C06"/>
    <w:rsid w:val="00962168"/>
    <w:rsid w:val="00963572"/>
    <w:rsid w:val="009638A7"/>
    <w:rsid w:val="00963CC1"/>
    <w:rsid w:val="0096443A"/>
    <w:rsid w:val="00964B12"/>
    <w:rsid w:val="00964E0A"/>
    <w:rsid w:val="00965F6E"/>
    <w:rsid w:val="00966238"/>
    <w:rsid w:val="009671B5"/>
    <w:rsid w:val="00967539"/>
    <w:rsid w:val="009700A8"/>
    <w:rsid w:val="0097023A"/>
    <w:rsid w:val="00970954"/>
    <w:rsid w:val="0097147A"/>
    <w:rsid w:val="0097184A"/>
    <w:rsid w:val="00971A5F"/>
    <w:rsid w:val="00972DAE"/>
    <w:rsid w:val="00973BE3"/>
    <w:rsid w:val="0097454A"/>
    <w:rsid w:val="00974A5B"/>
    <w:rsid w:val="00975B35"/>
    <w:rsid w:val="00976EC9"/>
    <w:rsid w:val="009775ED"/>
    <w:rsid w:val="009818C7"/>
    <w:rsid w:val="009819F7"/>
    <w:rsid w:val="009819FD"/>
    <w:rsid w:val="00982A15"/>
    <w:rsid w:val="00985AE6"/>
    <w:rsid w:val="00986225"/>
    <w:rsid w:val="009869B0"/>
    <w:rsid w:val="009870F4"/>
    <w:rsid w:val="00987798"/>
    <w:rsid w:val="0098789B"/>
    <w:rsid w:val="00991B12"/>
    <w:rsid w:val="00992B26"/>
    <w:rsid w:val="00992C2C"/>
    <w:rsid w:val="00994434"/>
    <w:rsid w:val="00995D05"/>
    <w:rsid w:val="00995D0D"/>
    <w:rsid w:val="00996E58"/>
    <w:rsid w:val="00997B87"/>
    <w:rsid w:val="00997D6A"/>
    <w:rsid w:val="009A01A9"/>
    <w:rsid w:val="009A0D84"/>
    <w:rsid w:val="009A1348"/>
    <w:rsid w:val="009A1387"/>
    <w:rsid w:val="009A1531"/>
    <w:rsid w:val="009A4A99"/>
    <w:rsid w:val="009A4B1A"/>
    <w:rsid w:val="009A54C4"/>
    <w:rsid w:val="009A5832"/>
    <w:rsid w:val="009A6B21"/>
    <w:rsid w:val="009A6D67"/>
    <w:rsid w:val="009A7CE6"/>
    <w:rsid w:val="009A7E9D"/>
    <w:rsid w:val="009B05FA"/>
    <w:rsid w:val="009B1216"/>
    <w:rsid w:val="009B2017"/>
    <w:rsid w:val="009B2503"/>
    <w:rsid w:val="009B282E"/>
    <w:rsid w:val="009B414F"/>
    <w:rsid w:val="009B534F"/>
    <w:rsid w:val="009B57DD"/>
    <w:rsid w:val="009B6888"/>
    <w:rsid w:val="009B7C2D"/>
    <w:rsid w:val="009C02A8"/>
    <w:rsid w:val="009C1812"/>
    <w:rsid w:val="009C3714"/>
    <w:rsid w:val="009C3C21"/>
    <w:rsid w:val="009C3E29"/>
    <w:rsid w:val="009C543D"/>
    <w:rsid w:val="009C5952"/>
    <w:rsid w:val="009C59F8"/>
    <w:rsid w:val="009C6ED7"/>
    <w:rsid w:val="009C7D46"/>
    <w:rsid w:val="009D0D82"/>
    <w:rsid w:val="009D2911"/>
    <w:rsid w:val="009D34B7"/>
    <w:rsid w:val="009D445C"/>
    <w:rsid w:val="009D487B"/>
    <w:rsid w:val="009D4B25"/>
    <w:rsid w:val="009D590D"/>
    <w:rsid w:val="009D5D36"/>
    <w:rsid w:val="009D7345"/>
    <w:rsid w:val="009D73D1"/>
    <w:rsid w:val="009D74D7"/>
    <w:rsid w:val="009E02D2"/>
    <w:rsid w:val="009E054E"/>
    <w:rsid w:val="009E2036"/>
    <w:rsid w:val="009E22F2"/>
    <w:rsid w:val="009E318A"/>
    <w:rsid w:val="009E3328"/>
    <w:rsid w:val="009E358C"/>
    <w:rsid w:val="009E3713"/>
    <w:rsid w:val="009E3CD5"/>
    <w:rsid w:val="009E4294"/>
    <w:rsid w:val="009E6F67"/>
    <w:rsid w:val="009E73BF"/>
    <w:rsid w:val="009F021C"/>
    <w:rsid w:val="009F15AA"/>
    <w:rsid w:val="009F2AE8"/>
    <w:rsid w:val="009F306F"/>
    <w:rsid w:val="009F3BD9"/>
    <w:rsid w:val="009F3DA9"/>
    <w:rsid w:val="009F3E9C"/>
    <w:rsid w:val="009F4472"/>
    <w:rsid w:val="009F5843"/>
    <w:rsid w:val="009F58E8"/>
    <w:rsid w:val="009F619E"/>
    <w:rsid w:val="009F64E1"/>
    <w:rsid w:val="009F6787"/>
    <w:rsid w:val="00A01113"/>
    <w:rsid w:val="00A01999"/>
    <w:rsid w:val="00A01E49"/>
    <w:rsid w:val="00A02520"/>
    <w:rsid w:val="00A02740"/>
    <w:rsid w:val="00A02CDC"/>
    <w:rsid w:val="00A0341F"/>
    <w:rsid w:val="00A04DC0"/>
    <w:rsid w:val="00A05672"/>
    <w:rsid w:val="00A06372"/>
    <w:rsid w:val="00A063DC"/>
    <w:rsid w:val="00A06A11"/>
    <w:rsid w:val="00A11049"/>
    <w:rsid w:val="00A11EA9"/>
    <w:rsid w:val="00A12DA3"/>
    <w:rsid w:val="00A133B5"/>
    <w:rsid w:val="00A1388C"/>
    <w:rsid w:val="00A13B65"/>
    <w:rsid w:val="00A13C56"/>
    <w:rsid w:val="00A14002"/>
    <w:rsid w:val="00A1541F"/>
    <w:rsid w:val="00A15AA4"/>
    <w:rsid w:val="00A16A70"/>
    <w:rsid w:val="00A16E5B"/>
    <w:rsid w:val="00A16FE2"/>
    <w:rsid w:val="00A20979"/>
    <w:rsid w:val="00A209D7"/>
    <w:rsid w:val="00A21062"/>
    <w:rsid w:val="00A21DA6"/>
    <w:rsid w:val="00A22F0B"/>
    <w:rsid w:val="00A2363F"/>
    <w:rsid w:val="00A23809"/>
    <w:rsid w:val="00A23C17"/>
    <w:rsid w:val="00A240CA"/>
    <w:rsid w:val="00A24171"/>
    <w:rsid w:val="00A248FB"/>
    <w:rsid w:val="00A25ED6"/>
    <w:rsid w:val="00A25F90"/>
    <w:rsid w:val="00A26116"/>
    <w:rsid w:val="00A262CD"/>
    <w:rsid w:val="00A266C4"/>
    <w:rsid w:val="00A26CB6"/>
    <w:rsid w:val="00A2748C"/>
    <w:rsid w:val="00A27497"/>
    <w:rsid w:val="00A30C7A"/>
    <w:rsid w:val="00A30D95"/>
    <w:rsid w:val="00A312AC"/>
    <w:rsid w:val="00A31A4C"/>
    <w:rsid w:val="00A331EB"/>
    <w:rsid w:val="00A341F2"/>
    <w:rsid w:val="00A35342"/>
    <w:rsid w:val="00A360A4"/>
    <w:rsid w:val="00A3636D"/>
    <w:rsid w:val="00A367AF"/>
    <w:rsid w:val="00A36B71"/>
    <w:rsid w:val="00A405A1"/>
    <w:rsid w:val="00A41379"/>
    <w:rsid w:val="00A41C07"/>
    <w:rsid w:val="00A42861"/>
    <w:rsid w:val="00A4301D"/>
    <w:rsid w:val="00A4393F"/>
    <w:rsid w:val="00A44ED3"/>
    <w:rsid w:val="00A4560F"/>
    <w:rsid w:val="00A457FE"/>
    <w:rsid w:val="00A4588E"/>
    <w:rsid w:val="00A45C05"/>
    <w:rsid w:val="00A465AB"/>
    <w:rsid w:val="00A4730D"/>
    <w:rsid w:val="00A477BC"/>
    <w:rsid w:val="00A477E4"/>
    <w:rsid w:val="00A47872"/>
    <w:rsid w:val="00A509CC"/>
    <w:rsid w:val="00A50E80"/>
    <w:rsid w:val="00A51B5B"/>
    <w:rsid w:val="00A5231F"/>
    <w:rsid w:val="00A5352F"/>
    <w:rsid w:val="00A5377D"/>
    <w:rsid w:val="00A55529"/>
    <w:rsid w:val="00A55C6C"/>
    <w:rsid w:val="00A56667"/>
    <w:rsid w:val="00A56D41"/>
    <w:rsid w:val="00A57250"/>
    <w:rsid w:val="00A5767B"/>
    <w:rsid w:val="00A57DB3"/>
    <w:rsid w:val="00A60280"/>
    <w:rsid w:val="00A6127F"/>
    <w:rsid w:val="00A628A7"/>
    <w:rsid w:val="00A64567"/>
    <w:rsid w:val="00A6494B"/>
    <w:rsid w:val="00A649F9"/>
    <w:rsid w:val="00A64F7B"/>
    <w:rsid w:val="00A657FA"/>
    <w:rsid w:val="00A65C87"/>
    <w:rsid w:val="00A65EA5"/>
    <w:rsid w:val="00A67201"/>
    <w:rsid w:val="00A679A8"/>
    <w:rsid w:val="00A70707"/>
    <w:rsid w:val="00A7258C"/>
    <w:rsid w:val="00A7417B"/>
    <w:rsid w:val="00A75A8D"/>
    <w:rsid w:val="00A75C90"/>
    <w:rsid w:val="00A75D69"/>
    <w:rsid w:val="00A76DC0"/>
    <w:rsid w:val="00A76DE8"/>
    <w:rsid w:val="00A77029"/>
    <w:rsid w:val="00A77283"/>
    <w:rsid w:val="00A80C38"/>
    <w:rsid w:val="00A80F28"/>
    <w:rsid w:val="00A81541"/>
    <w:rsid w:val="00A82A9A"/>
    <w:rsid w:val="00A82E8A"/>
    <w:rsid w:val="00A839A2"/>
    <w:rsid w:val="00A83E32"/>
    <w:rsid w:val="00A84AD8"/>
    <w:rsid w:val="00A84CA5"/>
    <w:rsid w:val="00A853DF"/>
    <w:rsid w:val="00A85610"/>
    <w:rsid w:val="00A85ED3"/>
    <w:rsid w:val="00A86783"/>
    <w:rsid w:val="00A869A0"/>
    <w:rsid w:val="00A87A27"/>
    <w:rsid w:val="00A901D5"/>
    <w:rsid w:val="00A910B0"/>
    <w:rsid w:val="00A9117F"/>
    <w:rsid w:val="00A91C93"/>
    <w:rsid w:val="00A9230A"/>
    <w:rsid w:val="00A928D0"/>
    <w:rsid w:val="00A93940"/>
    <w:rsid w:val="00A93E73"/>
    <w:rsid w:val="00A93F18"/>
    <w:rsid w:val="00A94278"/>
    <w:rsid w:val="00A942F6"/>
    <w:rsid w:val="00A94DE4"/>
    <w:rsid w:val="00A95A55"/>
    <w:rsid w:val="00A96477"/>
    <w:rsid w:val="00A967F3"/>
    <w:rsid w:val="00A97513"/>
    <w:rsid w:val="00AA0487"/>
    <w:rsid w:val="00AA0528"/>
    <w:rsid w:val="00AA2023"/>
    <w:rsid w:val="00AA2910"/>
    <w:rsid w:val="00AA2C93"/>
    <w:rsid w:val="00AA3167"/>
    <w:rsid w:val="00AA52E8"/>
    <w:rsid w:val="00AA5C55"/>
    <w:rsid w:val="00AA6393"/>
    <w:rsid w:val="00AA6E38"/>
    <w:rsid w:val="00AA740D"/>
    <w:rsid w:val="00AA794E"/>
    <w:rsid w:val="00AA7A36"/>
    <w:rsid w:val="00AB1226"/>
    <w:rsid w:val="00AB13BA"/>
    <w:rsid w:val="00AB13BD"/>
    <w:rsid w:val="00AB1AB0"/>
    <w:rsid w:val="00AB1F67"/>
    <w:rsid w:val="00AB2C5A"/>
    <w:rsid w:val="00AB37FB"/>
    <w:rsid w:val="00AB391F"/>
    <w:rsid w:val="00AB3D6F"/>
    <w:rsid w:val="00AB3D8F"/>
    <w:rsid w:val="00AB46CB"/>
    <w:rsid w:val="00AB4EAD"/>
    <w:rsid w:val="00AB5A89"/>
    <w:rsid w:val="00AB7CFC"/>
    <w:rsid w:val="00AC0376"/>
    <w:rsid w:val="00AC08D0"/>
    <w:rsid w:val="00AC0B20"/>
    <w:rsid w:val="00AC1371"/>
    <w:rsid w:val="00AC13E0"/>
    <w:rsid w:val="00AC16DF"/>
    <w:rsid w:val="00AC21C1"/>
    <w:rsid w:val="00AC26E1"/>
    <w:rsid w:val="00AC2F2D"/>
    <w:rsid w:val="00AC393C"/>
    <w:rsid w:val="00AC4063"/>
    <w:rsid w:val="00AC4558"/>
    <w:rsid w:val="00AC55CE"/>
    <w:rsid w:val="00AC58B8"/>
    <w:rsid w:val="00AC6271"/>
    <w:rsid w:val="00AC7D23"/>
    <w:rsid w:val="00AD0126"/>
    <w:rsid w:val="00AD0388"/>
    <w:rsid w:val="00AD0AB3"/>
    <w:rsid w:val="00AD0B0D"/>
    <w:rsid w:val="00AD0E68"/>
    <w:rsid w:val="00AD0EEE"/>
    <w:rsid w:val="00AD1402"/>
    <w:rsid w:val="00AD1639"/>
    <w:rsid w:val="00AD1AD1"/>
    <w:rsid w:val="00AD26AB"/>
    <w:rsid w:val="00AD2E01"/>
    <w:rsid w:val="00AD2FB6"/>
    <w:rsid w:val="00AD375B"/>
    <w:rsid w:val="00AD3DB6"/>
    <w:rsid w:val="00AD3DEF"/>
    <w:rsid w:val="00AD41BE"/>
    <w:rsid w:val="00AD4432"/>
    <w:rsid w:val="00AD58A7"/>
    <w:rsid w:val="00AD62C3"/>
    <w:rsid w:val="00AD6890"/>
    <w:rsid w:val="00AD6A1A"/>
    <w:rsid w:val="00AD70DC"/>
    <w:rsid w:val="00AD74AA"/>
    <w:rsid w:val="00AD7741"/>
    <w:rsid w:val="00AD7A6E"/>
    <w:rsid w:val="00AE0B19"/>
    <w:rsid w:val="00AE10E4"/>
    <w:rsid w:val="00AE171E"/>
    <w:rsid w:val="00AE1F65"/>
    <w:rsid w:val="00AE2291"/>
    <w:rsid w:val="00AE22AB"/>
    <w:rsid w:val="00AE3082"/>
    <w:rsid w:val="00AE7044"/>
    <w:rsid w:val="00AE72DA"/>
    <w:rsid w:val="00AE77BB"/>
    <w:rsid w:val="00AE7B29"/>
    <w:rsid w:val="00AE7D00"/>
    <w:rsid w:val="00AF0016"/>
    <w:rsid w:val="00AF05C6"/>
    <w:rsid w:val="00AF0912"/>
    <w:rsid w:val="00AF2053"/>
    <w:rsid w:val="00AF272E"/>
    <w:rsid w:val="00AF2E26"/>
    <w:rsid w:val="00AF47DC"/>
    <w:rsid w:val="00AF4B6A"/>
    <w:rsid w:val="00AF4E5C"/>
    <w:rsid w:val="00AF557E"/>
    <w:rsid w:val="00AF6AAC"/>
    <w:rsid w:val="00AF73ED"/>
    <w:rsid w:val="00AF78EE"/>
    <w:rsid w:val="00B00201"/>
    <w:rsid w:val="00B00A20"/>
    <w:rsid w:val="00B00A84"/>
    <w:rsid w:val="00B00AF2"/>
    <w:rsid w:val="00B01873"/>
    <w:rsid w:val="00B032BA"/>
    <w:rsid w:val="00B03315"/>
    <w:rsid w:val="00B03B7D"/>
    <w:rsid w:val="00B03C30"/>
    <w:rsid w:val="00B03CC4"/>
    <w:rsid w:val="00B03CFC"/>
    <w:rsid w:val="00B0412B"/>
    <w:rsid w:val="00B04BD3"/>
    <w:rsid w:val="00B07887"/>
    <w:rsid w:val="00B11DE5"/>
    <w:rsid w:val="00B11F42"/>
    <w:rsid w:val="00B12C93"/>
    <w:rsid w:val="00B14A1B"/>
    <w:rsid w:val="00B14B33"/>
    <w:rsid w:val="00B1538D"/>
    <w:rsid w:val="00B1540D"/>
    <w:rsid w:val="00B16A70"/>
    <w:rsid w:val="00B16D00"/>
    <w:rsid w:val="00B16E4A"/>
    <w:rsid w:val="00B177BE"/>
    <w:rsid w:val="00B17B4E"/>
    <w:rsid w:val="00B17FE0"/>
    <w:rsid w:val="00B20BB6"/>
    <w:rsid w:val="00B2146E"/>
    <w:rsid w:val="00B2150F"/>
    <w:rsid w:val="00B215C4"/>
    <w:rsid w:val="00B21F09"/>
    <w:rsid w:val="00B2225F"/>
    <w:rsid w:val="00B22FE8"/>
    <w:rsid w:val="00B238ED"/>
    <w:rsid w:val="00B246E6"/>
    <w:rsid w:val="00B249B7"/>
    <w:rsid w:val="00B24E6D"/>
    <w:rsid w:val="00B24FFA"/>
    <w:rsid w:val="00B257BB"/>
    <w:rsid w:val="00B25873"/>
    <w:rsid w:val="00B25C32"/>
    <w:rsid w:val="00B26786"/>
    <w:rsid w:val="00B26852"/>
    <w:rsid w:val="00B26DE9"/>
    <w:rsid w:val="00B303BD"/>
    <w:rsid w:val="00B3046A"/>
    <w:rsid w:val="00B31BDE"/>
    <w:rsid w:val="00B31BFE"/>
    <w:rsid w:val="00B320E7"/>
    <w:rsid w:val="00B331F8"/>
    <w:rsid w:val="00B34573"/>
    <w:rsid w:val="00B349FE"/>
    <w:rsid w:val="00B34B70"/>
    <w:rsid w:val="00B34DE3"/>
    <w:rsid w:val="00B35A12"/>
    <w:rsid w:val="00B36057"/>
    <w:rsid w:val="00B360BA"/>
    <w:rsid w:val="00B3626E"/>
    <w:rsid w:val="00B37D9E"/>
    <w:rsid w:val="00B410D8"/>
    <w:rsid w:val="00B41D68"/>
    <w:rsid w:val="00B421B8"/>
    <w:rsid w:val="00B42498"/>
    <w:rsid w:val="00B42C85"/>
    <w:rsid w:val="00B43482"/>
    <w:rsid w:val="00B436C3"/>
    <w:rsid w:val="00B43953"/>
    <w:rsid w:val="00B44231"/>
    <w:rsid w:val="00B44902"/>
    <w:rsid w:val="00B45A8D"/>
    <w:rsid w:val="00B46318"/>
    <w:rsid w:val="00B47518"/>
    <w:rsid w:val="00B5087C"/>
    <w:rsid w:val="00B509A3"/>
    <w:rsid w:val="00B5114C"/>
    <w:rsid w:val="00B51A07"/>
    <w:rsid w:val="00B51A7C"/>
    <w:rsid w:val="00B51B65"/>
    <w:rsid w:val="00B521DB"/>
    <w:rsid w:val="00B5247D"/>
    <w:rsid w:val="00B52915"/>
    <w:rsid w:val="00B5377F"/>
    <w:rsid w:val="00B54301"/>
    <w:rsid w:val="00B550D1"/>
    <w:rsid w:val="00B551AA"/>
    <w:rsid w:val="00B55FE0"/>
    <w:rsid w:val="00B56439"/>
    <w:rsid w:val="00B56474"/>
    <w:rsid w:val="00B56A71"/>
    <w:rsid w:val="00B574FA"/>
    <w:rsid w:val="00B60F4E"/>
    <w:rsid w:val="00B61296"/>
    <w:rsid w:val="00B615BB"/>
    <w:rsid w:val="00B6168A"/>
    <w:rsid w:val="00B62C74"/>
    <w:rsid w:val="00B63115"/>
    <w:rsid w:val="00B63D7B"/>
    <w:rsid w:val="00B63E5D"/>
    <w:rsid w:val="00B63E8F"/>
    <w:rsid w:val="00B640B7"/>
    <w:rsid w:val="00B65453"/>
    <w:rsid w:val="00B65651"/>
    <w:rsid w:val="00B65716"/>
    <w:rsid w:val="00B65ECA"/>
    <w:rsid w:val="00B66087"/>
    <w:rsid w:val="00B6700F"/>
    <w:rsid w:val="00B6701F"/>
    <w:rsid w:val="00B672D6"/>
    <w:rsid w:val="00B721C7"/>
    <w:rsid w:val="00B73A37"/>
    <w:rsid w:val="00B73CA6"/>
    <w:rsid w:val="00B73ED2"/>
    <w:rsid w:val="00B74A3E"/>
    <w:rsid w:val="00B74E06"/>
    <w:rsid w:val="00B75121"/>
    <w:rsid w:val="00B765C3"/>
    <w:rsid w:val="00B769A6"/>
    <w:rsid w:val="00B80A68"/>
    <w:rsid w:val="00B80BF0"/>
    <w:rsid w:val="00B8135D"/>
    <w:rsid w:val="00B8211A"/>
    <w:rsid w:val="00B82345"/>
    <w:rsid w:val="00B82AFC"/>
    <w:rsid w:val="00B83103"/>
    <w:rsid w:val="00B83E65"/>
    <w:rsid w:val="00B83EE5"/>
    <w:rsid w:val="00B844E3"/>
    <w:rsid w:val="00B85643"/>
    <w:rsid w:val="00B8587F"/>
    <w:rsid w:val="00B8618F"/>
    <w:rsid w:val="00B87613"/>
    <w:rsid w:val="00B87C19"/>
    <w:rsid w:val="00B91483"/>
    <w:rsid w:val="00B91C7D"/>
    <w:rsid w:val="00B9396E"/>
    <w:rsid w:val="00B9464F"/>
    <w:rsid w:val="00B94699"/>
    <w:rsid w:val="00B9477E"/>
    <w:rsid w:val="00B94869"/>
    <w:rsid w:val="00B9491F"/>
    <w:rsid w:val="00B95B85"/>
    <w:rsid w:val="00B975B9"/>
    <w:rsid w:val="00BA0AC9"/>
    <w:rsid w:val="00BA0B50"/>
    <w:rsid w:val="00BA2B2B"/>
    <w:rsid w:val="00BA2E79"/>
    <w:rsid w:val="00BA4EA9"/>
    <w:rsid w:val="00BA5E74"/>
    <w:rsid w:val="00BA5F85"/>
    <w:rsid w:val="00BA61AE"/>
    <w:rsid w:val="00BA74EF"/>
    <w:rsid w:val="00BA780B"/>
    <w:rsid w:val="00BB0341"/>
    <w:rsid w:val="00BB0550"/>
    <w:rsid w:val="00BB0663"/>
    <w:rsid w:val="00BB0BE5"/>
    <w:rsid w:val="00BB16C1"/>
    <w:rsid w:val="00BB1D06"/>
    <w:rsid w:val="00BB347F"/>
    <w:rsid w:val="00BB3E85"/>
    <w:rsid w:val="00BB465E"/>
    <w:rsid w:val="00BB4D53"/>
    <w:rsid w:val="00BB65B1"/>
    <w:rsid w:val="00BB6925"/>
    <w:rsid w:val="00BB69E1"/>
    <w:rsid w:val="00BB6DAC"/>
    <w:rsid w:val="00BB7818"/>
    <w:rsid w:val="00BB7E1E"/>
    <w:rsid w:val="00BC0A07"/>
    <w:rsid w:val="00BC0CFA"/>
    <w:rsid w:val="00BC1A82"/>
    <w:rsid w:val="00BC1B5C"/>
    <w:rsid w:val="00BC1BDD"/>
    <w:rsid w:val="00BC21AF"/>
    <w:rsid w:val="00BC2EB0"/>
    <w:rsid w:val="00BC36F0"/>
    <w:rsid w:val="00BC3994"/>
    <w:rsid w:val="00BC559E"/>
    <w:rsid w:val="00BC5B65"/>
    <w:rsid w:val="00BC62FA"/>
    <w:rsid w:val="00BC6785"/>
    <w:rsid w:val="00BC6CBE"/>
    <w:rsid w:val="00BC6EE9"/>
    <w:rsid w:val="00BC7B95"/>
    <w:rsid w:val="00BC7EEE"/>
    <w:rsid w:val="00BD00B1"/>
    <w:rsid w:val="00BD2B45"/>
    <w:rsid w:val="00BD2C15"/>
    <w:rsid w:val="00BD3091"/>
    <w:rsid w:val="00BD3CE9"/>
    <w:rsid w:val="00BD4A4A"/>
    <w:rsid w:val="00BD509D"/>
    <w:rsid w:val="00BD526F"/>
    <w:rsid w:val="00BD5433"/>
    <w:rsid w:val="00BD58E7"/>
    <w:rsid w:val="00BD5AFE"/>
    <w:rsid w:val="00BD5F75"/>
    <w:rsid w:val="00BD684D"/>
    <w:rsid w:val="00BD6B1B"/>
    <w:rsid w:val="00BD7977"/>
    <w:rsid w:val="00BE21D8"/>
    <w:rsid w:val="00BE2908"/>
    <w:rsid w:val="00BE3288"/>
    <w:rsid w:val="00BE3CD8"/>
    <w:rsid w:val="00BE4251"/>
    <w:rsid w:val="00BE49ED"/>
    <w:rsid w:val="00BE4B7E"/>
    <w:rsid w:val="00BE6D75"/>
    <w:rsid w:val="00BE6E7E"/>
    <w:rsid w:val="00BE7D5D"/>
    <w:rsid w:val="00BF0B0C"/>
    <w:rsid w:val="00BF104A"/>
    <w:rsid w:val="00BF180D"/>
    <w:rsid w:val="00BF2A3B"/>
    <w:rsid w:val="00BF37BB"/>
    <w:rsid w:val="00BF40CB"/>
    <w:rsid w:val="00BF446D"/>
    <w:rsid w:val="00BF462E"/>
    <w:rsid w:val="00BF5034"/>
    <w:rsid w:val="00BF5448"/>
    <w:rsid w:val="00BF5722"/>
    <w:rsid w:val="00BF6621"/>
    <w:rsid w:val="00BF68EB"/>
    <w:rsid w:val="00BF6B60"/>
    <w:rsid w:val="00BF7ADE"/>
    <w:rsid w:val="00C004A5"/>
    <w:rsid w:val="00C00742"/>
    <w:rsid w:val="00C00ABC"/>
    <w:rsid w:val="00C014CF"/>
    <w:rsid w:val="00C01869"/>
    <w:rsid w:val="00C01EBF"/>
    <w:rsid w:val="00C01F57"/>
    <w:rsid w:val="00C02A65"/>
    <w:rsid w:val="00C02F06"/>
    <w:rsid w:val="00C034A3"/>
    <w:rsid w:val="00C03BB7"/>
    <w:rsid w:val="00C03CE9"/>
    <w:rsid w:val="00C03E8C"/>
    <w:rsid w:val="00C04306"/>
    <w:rsid w:val="00C04E49"/>
    <w:rsid w:val="00C05921"/>
    <w:rsid w:val="00C05EB6"/>
    <w:rsid w:val="00C05F7B"/>
    <w:rsid w:val="00C062B5"/>
    <w:rsid w:val="00C06889"/>
    <w:rsid w:val="00C06F97"/>
    <w:rsid w:val="00C07DE3"/>
    <w:rsid w:val="00C10B58"/>
    <w:rsid w:val="00C10CB4"/>
    <w:rsid w:val="00C11810"/>
    <w:rsid w:val="00C12F4C"/>
    <w:rsid w:val="00C133A4"/>
    <w:rsid w:val="00C13D46"/>
    <w:rsid w:val="00C146D8"/>
    <w:rsid w:val="00C14C82"/>
    <w:rsid w:val="00C1556A"/>
    <w:rsid w:val="00C15726"/>
    <w:rsid w:val="00C15EC4"/>
    <w:rsid w:val="00C168E9"/>
    <w:rsid w:val="00C168EB"/>
    <w:rsid w:val="00C20073"/>
    <w:rsid w:val="00C20DFC"/>
    <w:rsid w:val="00C2106E"/>
    <w:rsid w:val="00C217E8"/>
    <w:rsid w:val="00C2283F"/>
    <w:rsid w:val="00C22D6A"/>
    <w:rsid w:val="00C22E06"/>
    <w:rsid w:val="00C23117"/>
    <w:rsid w:val="00C2382E"/>
    <w:rsid w:val="00C23A2F"/>
    <w:rsid w:val="00C24293"/>
    <w:rsid w:val="00C24363"/>
    <w:rsid w:val="00C24583"/>
    <w:rsid w:val="00C24E7B"/>
    <w:rsid w:val="00C24F83"/>
    <w:rsid w:val="00C25D05"/>
    <w:rsid w:val="00C264B5"/>
    <w:rsid w:val="00C27DB1"/>
    <w:rsid w:val="00C3016C"/>
    <w:rsid w:val="00C31196"/>
    <w:rsid w:val="00C311AB"/>
    <w:rsid w:val="00C314AD"/>
    <w:rsid w:val="00C31D38"/>
    <w:rsid w:val="00C3323C"/>
    <w:rsid w:val="00C35F55"/>
    <w:rsid w:val="00C37374"/>
    <w:rsid w:val="00C40EEC"/>
    <w:rsid w:val="00C411D7"/>
    <w:rsid w:val="00C41483"/>
    <w:rsid w:val="00C41C44"/>
    <w:rsid w:val="00C41D7D"/>
    <w:rsid w:val="00C41F0D"/>
    <w:rsid w:val="00C426D0"/>
    <w:rsid w:val="00C429B0"/>
    <w:rsid w:val="00C43703"/>
    <w:rsid w:val="00C43EE7"/>
    <w:rsid w:val="00C465AD"/>
    <w:rsid w:val="00C47ADB"/>
    <w:rsid w:val="00C50124"/>
    <w:rsid w:val="00C502BE"/>
    <w:rsid w:val="00C50A33"/>
    <w:rsid w:val="00C51216"/>
    <w:rsid w:val="00C514D3"/>
    <w:rsid w:val="00C51FBA"/>
    <w:rsid w:val="00C52BA7"/>
    <w:rsid w:val="00C52FE2"/>
    <w:rsid w:val="00C53AF4"/>
    <w:rsid w:val="00C55166"/>
    <w:rsid w:val="00C557D4"/>
    <w:rsid w:val="00C560EE"/>
    <w:rsid w:val="00C56621"/>
    <w:rsid w:val="00C57650"/>
    <w:rsid w:val="00C6010B"/>
    <w:rsid w:val="00C60330"/>
    <w:rsid w:val="00C60629"/>
    <w:rsid w:val="00C61325"/>
    <w:rsid w:val="00C62E9E"/>
    <w:rsid w:val="00C642AE"/>
    <w:rsid w:val="00C64554"/>
    <w:rsid w:val="00C64A91"/>
    <w:rsid w:val="00C659C1"/>
    <w:rsid w:val="00C65C28"/>
    <w:rsid w:val="00C65D8C"/>
    <w:rsid w:val="00C6636B"/>
    <w:rsid w:val="00C66BEE"/>
    <w:rsid w:val="00C67561"/>
    <w:rsid w:val="00C70590"/>
    <w:rsid w:val="00C7077E"/>
    <w:rsid w:val="00C70C6E"/>
    <w:rsid w:val="00C71218"/>
    <w:rsid w:val="00C723F3"/>
    <w:rsid w:val="00C7265A"/>
    <w:rsid w:val="00C7296E"/>
    <w:rsid w:val="00C735B5"/>
    <w:rsid w:val="00C7383A"/>
    <w:rsid w:val="00C74B9C"/>
    <w:rsid w:val="00C75675"/>
    <w:rsid w:val="00C75A2A"/>
    <w:rsid w:val="00C77930"/>
    <w:rsid w:val="00C8034A"/>
    <w:rsid w:val="00C80E31"/>
    <w:rsid w:val="00C81AB6"/>
    <w:rsid w:val="00C81F51"/>
    <w:rsid w:val="00C8382F"/>
    <w:rsid w:val="00C84CF5"/>
    <w:rsid w:val="00C84CFF"/>
    <w:rsid w:val="00C84ECF"/>
    <w:rsid w:val="00C856D0"/>
    <w:rsid w:val="00C861AC"/>
    <w:rsid w:val="00C868F3"/>
    <w:rsid w:val="00C8697C"/>
    <w:rsid w:val="00C87109"/>
    <w:rsid w:val="00C875EE"/>
    <w:rsid w:val="00C8786E"/>
    <w:rsid w:val="00C87A38"/>
    <w:rsid w:val="00C87EEC"/>
    <w:rsid w:val="00C9116B"/>
    <w:rsid w:val="00C91AD2"/>
    <w:rsid w:val="00C91E9E"/>
    <w:rsid w:val="00C93204"/>
    <w:rsid w:val="00C9355D"/>
    <w:rsid w:val="00C9379D"/>
    <w:rsid w:val="00C939A9"/>
    <w:rsid w:val="00C93AE5"/>
    <w:rsid w:val="00C943BC"/>
    <w:rsid w:val="00C94832"/>
    <w:rsid w:val="00C94A80"/>
    <w:rsid w:val="00C95769"/>
    <w:rsid w:val="00C95F60"/>
    <w:rsid w:val="00C9610D"/>
    <w:rsid w:val="00C96281"/>
    <w:rsid w:val="00C973FA"/>
    <w:rsid w:val="00C973FF"/>
    <w:rsid w:val="00CA1905"/>
    <w:rsid w:val="00CA195C"/>
    <w:rsid w:val="00CA2A18"/>
    <w:rsid w:val="00CA3154"/>
    <w:rsid w:val="00CA3741"/>
    <w:rsid w:val="00CA3769"/>
    <w:rsid w:val="00CA398F"/>
    <w:rsid w:val="00CA3F93"/>
    <w:rsid w:val="00CA43FD"/>
    <w:rsid w:val="00CA4579"/>
    <w:rsid w:val="00CA4612"/>
    <w:rsid w:val="00CA51E2"/>
    <w:rsid w:val="00CA592B"/>
    <w:rsid w:val="00CA5DFF"/>
    <w:rsid w:val="00CA6AAF"/>
    <w:rsid w:val="00CA7198"/>
    <w:rsid w:val="00CA72FE"/>
    <w:rsid w:val="00CB0369"/>
    <w:rsid w:val="00CB052D"/>
    <w:rsid w:val="00CB08F3"/>
    <w:rsid w:val="00CB0BE3"/>
    <w:rsid w:val="00CB0E50"/>
    <w:rsid w:val="00CB1987"/>
    <w:rsid w:val="00CB36CC"/>
    <w:rsid w:val="00CB4027"/>
    <w:rsid w:val="00CB4106"/>
    <w:rsid w:val="00CB4557"/>
    <w:rsid w:val="00CB5DF2"/>
    <w:rsid w:val="00CB5F9D"/>
    <w:rsid w:val="00CB630C"/>
    <w:rsid w:val="00CB6987"/>
    <w:rsid w:val="00CB6B09"/>
    <w:rsid w:val="00CB6CBF"/>
    <w:rsid w:val="00CB7635"/>
    <w:rsid w:val="00CC08E7"/>
    <w:rsid w:val="00CC1603"/>
    <w:rsid w:val="00CC217E"/>
    <w:rsid w:val="00CC21FA"/>
    <w:rsid w:val="00CC2CF5"/>
    <w:rsid w:val="00CC3A13"/>
    <w:rsid w:val="00CC3B2A"/>
    <w:rsid w:val="00CC3B95"/>
    <w:rsid w:val="00CC3BAD"/>
    <w:rsid w:val="00CC4CD3"/>
    <w:rsid w:val="00CC5596"/>
    <w:rsid w:val="00CC608C"/>
    <w:rsid w:val="00CC65EE"/>
    <w:rsid w:val="00CC6DFA"/>
    <w:rsid w:val="00CC6F6A"/>
    <w:rsid w:val="00CC7DDC"/>
    <w:rsid w:val="00CD010B"/>
    <w:rsid w:val="00CD0A98"/>
    <w:rsid w:val="00CD2ED3"/>
    <w:rsid w:val="00CD3600"/>
    <w:rsid w:val="00CD40E3"/>
    <w:rsid w:val="00CD4340"/>
    <w:rsid w:val="00CD5CA0"/>
    <w:rsid w:val="00CD5F39"/>
    <w:rsid w:val="00CD62C2"/>
    <w:rsid w:val="00CD64E4"/>
    <w:rsid w:val="00CD6744"/>
    <w:rsid w:val="00CD6DB3"/>
    <w:rsid w:val="00CD6F5B"/>
    <w:rsid w:val="00CD7F63"/>
    <w:rsid w:val="00CE0BA7"/>
    <w:rsid w:val="00CE0DF9"/>
    <w:rsid w:val="00CE13B2"/>
    <w:rsid w:val="00CE1426"/>
    <w:rsid w:val="00CE633A"/>
    <w:rsid w:val="00CE70D3"/>
    <w:rsid w:val="00CF0AE2"/>
    <w:rsid w:val="00CF0F4A"/>
    <w:rsid w:val="00CF12DC"/>
    <w:rsid w:val="00CF152F"/>
    <w:rsid w:val="00CF19A2"/>
    <w:rsid w:val="00CF1B38"/>
    <w:rsid w:val="00CF240A"/>
    <w:rsid w:val="00CF2532"/>
    <w:rsid w:val="00CF2BFB"/>
    <w:rsid w:val="00CF305D"/>
    <w:rsid w:val="00CF3692"/>
    <w:rsid w:val="00CF3B02"/>
    <w:rsid w:val="00CF44B8"/>
    <w:rsid w:val="00CF5646"/>
    <w:rsid w:val="00CF5AC1"/>
    <w:rsid w:val="00CF5F85"/>
    <w:rsid w:val="00CF6A11"/>
    <w:rsid w:val="00CF6E5E"/>
    <w:rsid w:val="00CF7552"/>
    <w:rsid w:val="00CF759B"/>
    <w:rsid w:val="00CF76CF"/>
    <w:rsid w:val="00CF7C24"/>
    <w:rsid w:val="00D00078"/>
    <w:rsid w:val="00D000E2"/>
    <w:rsid w:val="00D007B5"/>
    <w:rsid w:val="00D008DF"/>
    <w:rsid w:val="00D01230"/>
    <w:rsid w:val="00D01BBE"/>
    <w:rsid w:val="00D01C4C"/>
    <w:rsid w:val="00D0279D"/>
    <w:rsid w:val="00D03BE7"/>
    <w:rsid w:val="00D04C41"/>
    <w:rsid w:val="00D051B4"/>
    <w:rsid w:val="00D06F1D"/>
    <w:rsid w:val="00D07C04"/>
    <w:rsid w:val="00D120B8"/>
    <w:rsid w:val="00D12D3D"/>
    <w:rsid w:val="00D13322"/>
    <w:rsid w:val="00D1367E"/>
    <w:rsid w:val="00D15612"/>
    <w:rsid w:val="00D1572E"/>
    <w:rsid w:val="00D15B44"/>
    <w:rsid w:val="00D15D0D"/>
    <w:rsid w:val="00D168FE"/>
    <w:rsid w:val="00D17D19"/>
    <w:rsid w:val="00D2016D"/>
    <w:rsid w:val="00D20B8E"/>
    <w:rsid w:val="00D21574"/>
    <w:rsid w:val="00D21A5E"/>
    <w:rsid w:val="00D21E59"/>
    <w:rsid w:val="00D22B4D"/>
    <w:rsid w:val="00D23222"/>
    <w:rsid w:val="00D24114"/>
    <w:rsid w:val="00D241D2"/>
    <w:rsid w:val="00D2458F"/>
    <w:rsid w:val="00D25658"/>
    <w:rsid w:val="00D259EA"/>
    <w:rsid w:val="00D261E1"/>
    <w:rsid w:val="00D2642D"/>
    <w:rsid w:val="00D26D7F"/>
    <w:rsid w:val="00D26F75"/>
    <w:rsid w:val="00D275B9"/>
    <w:rsid w:val="00D27E3A"/>
    <w:rsid w:val="00D30E26"/>
    <w:rsid w:val="00D3286D"/>
    <w:rsid w:val="00D32BCE"/>
    <w:rsid w:val="00D35299"/>
    <w:rsid w:val="00D36768"/>
    <w:rsid w:val="00D368C3"/>
    <w:rsid w:val="00D36911"/>
    <w:rsid w:val="00D36BE1"/>
    <w:rsid w:val="00D36D34"/>
    <w:rsid w:val="00D3772C"/>
    <w:rsid w:val="00D37738"/>
    <w:rsid w:val="00D402FE"/>
    <w:rsid w:val="00D40491"/>
    <w:rsid w:val="00D40BE0"/>
    <w:rsid w:val="00D41202"/>
    <w:rsid w:val="00D41EB0"/>
    <w:rsid w:val="00D42132"/>
    <w:rsid w:val="00D42952"/>
    <w:rsid w:val="00D43640"/>
    <w:rsid w:val="00D4412C"/>
    <w:rsid w:val="00D44339"/>
    <w:rsid w:val="00D448C2"/>
    <w:rsid w:val="00D44D61"/>
    <w:rsid w:val="00D44FA9"/>
    <w:rsid w:val="00D45056"/>
    <w:rsid w:val="00D46E79"/>
    <w:rsid w:val="00D47226"/>
    <w:rsid w:val="00D47B16"/>
    <w:rsid w:val="00D508EA"/>
    <w:rsid w:val="00D51302"/>
    <w:rsid w:val="00D51F6D"/>
    <w:rsid w:val="00D52F8B"/>
    <w:rsid w:val="00D531A2"/>
    <w:rsid w:val="00D5347B"/>
    <w:rsid w:val="00D53627"/>
    <w:rsid w:val="00D538D9"/>
    <w:rsid w:val="00D550D0"/>
    <w:rsid w:val="00D55367"/>
    <w:rsid w:val="00D55870"/>
    <w:rsid w:val="00D56F8D"/>
    <w:rsid w:val="00D57666"/>
    <w:rsid w:val="00D608BA"/>
    <w:rsid w:val="00D63C7D"/>
    <w:rsid w:val="00D63F71"/>
    <w:rsid w:val="00D641D3"/>
    <w:rsid w:val="00D64883"/>
    <w:rsid w:val="00D64ABD"/>
    <w:rsid w:val="00D65BB6"/>
    <w:rsid w:val="00D66475"/>
    <w:rsid w:val="00D66714"/>
    <w:rsid w:val="00D6674B"/>
    <w:rsid w:val="00D66F62"/>
    <w:rsid w:val="00D6737D"/>
    <w:rsid w:val="00D677AA"/>
    <w:rsid w:val="00D70A31"/>
    <w:rsid w:val="00D70B83"/>
    <w:rsid w:val="00D71640"/>
    <w:rsid w:val="00D71E66"/>
    <w:rsid w:val="00D746F9"/>
    <w:rsid w:val="00D756F0"/>
    <w:rsid w:val="00D76078"/>
    <w:rsid w:val="00D762C6"/>
    <w:rsid w:val="00D76307"/>
    <w:rsid w:val="00D76326"/>
    <w:rsid w:val="00D7672C"/>
    <w:rsid w:val="00D76831"/>
    <w:rsid w:val="00D77791"/>
    <w:rsid w:val="00D811FD"/>
    <w:rsid w:val="00D8163C"/>
    <w:rsid w:val="00D82DDD"/>
    <w:rsid w:val="00D830D5"/>
    <w:rsid w:val="00D83B6F"/>
    <w:rsid w:val="00D83F7B"/>
    <w:rsid w:val="00D84210"/>
    <w:rsid w:val="00D843FF"/>
    <w:rsid w:val="00D85C91"/>
    <w:rsid w:val="00D85D8B"/>
    <w:rsid w:val="00D86F02"/>
    <w:rsid w:val="00D875CC"/>
    <w:rsid w:val="00D87EAD"/>
    <w:rsid w:val="00D90DC7"/>
    <w:rsid w:val="00D91BF8"/>
    <w:rsid w:val="00D92DBF"/>
    <w:rsid w:val="00D93078"/>
    <w:rsid w:val="00D930EE"/>
    <w:rsid w:val="00D93142"/>
    <w:rsid w:val="00D932F6"/>
    <w:rsid w:val="00D93663"/>
    <w:rsid w:val="00D93B4C"/>
    <w:rsid w:val="00D93BA7"/>
    <w:rsid w:val="00D93C19"/>
    <w:rsid w:val="00D93F11"/>
    <w:rsid w:val="00D942F3"/>
    <w:rsid w:val="00D95A85"/>
    <w:rsid w:val="00D9712C"/>
    <w:rsid w:val="00D97504"/>
    <w:rsid w:val="00D97C43"/>
    <w:rsid w:val="00DA0603"/>
    <w:rsid w:val="00DA066D"/>
    <w:rsid w:val="00DA1722"/>
    <w:rsid w:val="00DA19FA"/>
    <w:rsid w:val="00DA1DDB"/>
    <w:rsid w:val="00DA3FAD"/>
    <w:rsid w:val="00DA429E"/>
    <w:rsid w:val="00DA4E33"/>
    <w:rsid w:val="00DA57C8"/>
    <w:rsid w:val="00DA5C28"/>
    <w:rsid w:val="00DA606D"/>
    <w:rsid w:val="00DA6B91"/>
    <w:rsid w:val="00DA77B2"/>
    <w:rsid w:val="00DA77CE"/>
    <w:rsid w:val="00DB0471"/>
    <w:rsid w:val="00DB1B23"/>
    <w:rsid w:val="00DB1C4D"/>
    <w:rsid w:val="00DB2676"/>
    <w:rsid w:val="00DB3A87"/>
    <w:rsid w:val="00DB44C7"/>
    <w:rsid w:val="00DB4521"/>
    <w:rsid w:val="00DB5A78"/>
    <w:rsid w:val="00DB5BE8"/>
    <w:rsid w:val="00DB6C5E"/>
    <w:rsid w:val="00DB738F"/>
    <w:rsid w:val="00DC02D9"/>
    <w:rsid w:val="00DC0C36"/>
    <w:rsid w:val="00DC0D90"/>
    <w:rsid w:val="00DC16B1"/>
    <w:rsid w:val="00DC19E3"/>
    <w:rsid w:val="00DC27CA"/>
    <w:rsid w:val="00DC2BF2"/>
    <w:rsid w:val="00DC36F5"/>
    <w:rsid w:val="00DC4090"/>
    <w:rsid w:val="00DC46D8"/>
    <w:rsid w:val="00DC63C3"/>
    <w:rsid w:val="00DC69D8"/>
    <w:rsid w:val="00DC6AFB"/>
    <w:rsid w:val="00DC6DA2"/>
    <w:rsid w:val="00DD05D6"/>
    <w:rsid w:val="00DD0768"/>
    <w:rsid w:val="00DD0A08"/>
    <w:rsid w:val="00DD1EDD"/>
    <w:rsid w:val="00DD2B48"/>
    <w:rsid w:val="00DD2C23"/>
    <w:rsid w:val="00DD3B0C"/>
    <w:rsid w:val="00DD4031"/>
    <w:rsid w:val="00DD4A26"/>
    <w:rsid w:val="00DD5FA5"/>
    <w:rsid w:val="00DD62A1"/>
    <w:rsid w:val="00DD686C"/>
    <w:rsid w:val="00DD6ABB"/>
    <w:rsid w:val="00DD77BA"/>
    <w:rsid w:val="00DE0EB2"/>
    <w:rsid w:val="00DE23B8"/>
    <w:rsid w:val="00DE2B46"/>
    <w:rsid w:val="00DE3776"/>
    <w:rsid w:val="00DE4552"/>
    <w:rsid w:val="00DE562A"/>
    <w:rsid w:val="00DE5906"/>
    <w:rsid w:val="00DE5B71"/>
    <w:rsid w:val="00DE609C"/>
    <w:rsid w:val="00DE6D33"/>
    <w:rsid w:val="00DE7175"/>
    <w:rsid w:val="00DE7464"/>
    <w:rsid w:val="00DE7949"/>
    <w:rsid w:val="00DF052D"/>
    <w:rsid w:val="00DF1399"/>
    <w:rsid w:val="00DF20E6"/>
    <w:rsid w:val="00DF291A"/>
    <w:rsid w:val="00DF325E"/>
    <w:rsid w:val="00DF415D"/>
    <w:rsid w:val="00DF50E9"/>
    <w:rsid w:val="00DF63FA"/>
    <w:rsid w:val="00DF6563"/>
    <w:rsid w:val="00DF683E"/>
    <w:rsid w:val="00DF6B13"/>
    <w:rsid w:val="00DF7249"/>
    <w:rsid w:val="00E02852"/>
    <w:rsid w:val="00E02B1C"/>
    <w:rsid w:val="00E038C4"/>
    <w:rsid w:val="00E04358"/>
    <w:rsid w:val="00E05053"/>
    <w:rsid w:val="00E0558C"/>
    <w:rsid w:val="00E05A43"/>
    <w:rsid w:val="00E05EBB"/>
    <w:rsid w:val="00E05F24"/>
    <w:rsid w:val="00E06123"/>
    <w:rsid w:val="00E0614C"/>
    <w:rsid w:val="00E07009"/>
    <w:rsid w:val="00E0712A"/>
    <w:rsid w:val="00E10445"/>
    <w:rsid w:val="00E10FEC"/>
    <w:rsid w:val="00E1134F"/>
    <w:rsid w:val="00E11EFA"/>
    <w:rsid w:val="00E1240C"/>
    <w:rsid w:val="00E12568"/>
    <w:rsid w:val="00E12804"/>
    <w:rsid w:val="00E1318C"/>
    <w:rsid w:val="00E13F1F"/>
    <w:rsid w:val="00E1434F"/>
    <w:rsid w:val="00E14924"/>
    <w:rsid w:val="00E1562E"/>
    <w:rsid w:val="00E165BC"/>
    <w:rsid w:val="00E16DF8"/>
    <w:rsid w:val="00E16FCB"/>
    <w:rsid w:val="00E172B9"/>
    <w:rsid w:val="00E174E7"/>
    <w:rsid w:val="00E206DB"/>
    <w:rsid w:val="00E20D90"/>
    <w:rsid w:val="00E21351"/>
    <w:rsid w:val="00E216E2"/>
    <w:rsid w:val="00E22C5A"/>
    <w:rsid w:val="00E24846"/>
    <w:rsid w:val="00E26D6E"/>
    <w:rsid w:val="00E2783C"/>
    <w:rsid w:val="00E27B52"/>
    <w:rsid w:val="00E300B4"/>
    <w:rsid w:val="00E3027C"/>
    <w:rsid w:val="00E30EF4"/>
    <w:rsid w:val="00E314F5"/>
    <w:rsid w:val="00E33001"/>
    <w:rsid w:val="00E330A7"/>
    <w:rsid w:val="00E337F0"/>
    <w:rsid w:val="00E338CF"/>
    <w:rsid w:val="00E34022"/>
    <w:rsid w:val="00E357EC"/>
    <w:rsid w:val="00E35D00"/>
    <w:rsid w:val="00E36318"/>
    <w:rsid w:val="00E36348"/>
    <w:rsid w:val="00E36D04"/>
    <w:rsid w:val="00E36E82"/>
    <w:rsid w:val="00E4011E"/>
    <w:rsid w:val="00E40B3D"/>
    <w:rsid w:val="00E40D5F"/>
    <w:rsid w:val="00E414ED"/>
    <w:rsid w:val="00E41D09"/>
    <w:rsid w:val="00E43654"/>
    <w:rsid w:val="00E440CE"/>
    <w:rsid w:val="00E44154"/>
    <w:rsid w:val="00E44D1A"/>
    <w:rsid w:val="00E44DD0"/>
    <w:rsid w:val="00E46645"/>
    <w:rsid w:val="00E4669A"/>
    <w:rsid w:val="00E50D00"/>
    <w:rsid w:val="00E50DC4"/>
    <w:rsid w:val="00E50F47"/>
    <w:rsid w:val="00E5204C"/>
    <w:rsid w:val="00E5215F"/>
    <w:rsid w:val="00E52A6B"/>
    <w:rsid w:val="00E53C69"/>
    <w:rsid w:val="00E545C2"/>
    <w:rsid w:val="00E54CA1"/>
    <w:rsid w:val="00E55C33"/>
    <w:rsid w:val="00E561E7"/>
    <w:rsid w:val="00E5648B"/>
    <w:rsid w:val="00E5654F"/>
    <w:rsid w:val="00E56AD3"/>
    <w:rsid w:val="00E57641"/>
    <w:rsid w:val="00E61EA4"/>
    <w:rsid w:val="00E62266"/>
    <w:rsid w:val="00E63566"/>
    <w:rsid w:val="00E663AC"/>
    <w:rsid w:val="00E669AB"/>
    <w:rsid w:val="00E6704D"/>
    <w:rsid w:val="00E7296F"/>
    <w:rsid w:val="00E72AE7"/>
    <w:rsid w:val="00E74737"/>
    <w:rsid w:val="00E74B7C"/>
    <w:rsid w:val="00E74E06"/>
    <w:rsid w:val="00E75815"/>
    <w:rsid w:val="00E75A3C"/>
    <w:rsid w:val="00E76C5B"/>
    <w:rsid w:val="00E76D75"/>
    <w:rsid w:val="00E76E07"/>
    <w:rsid w:val="00E7777F"/>
    <w:rsid w:val="00E77B31"/>
    <w:rsid w:val="00E805B5"/>
    <w:rsid w:val="00E8082B"/>
    <w:rsid w:val="00E80E52"/>
    <w:rsid w:val="00E81837"/>
    <w:rsid w:val="00E81EEF"/>
    <w:rsid w:val="00E83246"/>
    <w:rsid w:val="00E832F4"/>
    <w:rsid w:val="00E833B9"/>
    <w:rsid w:val="00E83BD7"/>
    <w:rsid w:val="00E8411F"/>
    <w:rsid w:val="00E84B6E"/>
    <w:rsid w:val="00E85047"/>
    <w:rsid w:val="00E86EDB"/>
    <w:rsid w:val="00E876B9"/>
    <w:rsid w:val="00E908C6"/>
    <w:rsid w:val="00E90B10"/>
    <w:rsid w:val="00E91193"/>
    <w:rsid w:val="00E91FFC"/>
    <w:rsid w:val="00E9200C"/>
    <w:rsid w:val="00E927DF"/>
    <w:rsid w:val="00E9338C"/>
    <w:rsid w:val="00E946B7"/>
    <w:rsid w:val="00E95A89"/>
    <w:rsid w:val="00E96B5C"/>
    <w:rsid w:val="00E97AD5"/>
    <w:rsid w:val="00E97D58"/>
    <w:rsid w:val="00EA17D8"/>
    <w:rsid w:val="00EA19E9"/>
    <w:rsid w:val="00EA1DD3"/>
    <w:rsid w:val="00EA2AF9"/>
    <w:rsid w:val="00EA2FE6"/>
    <w:rsid w:val="00EA3089"/>
    <w:rsid w:val="00EA3665"/>
    <w:rsid w:val="00EA3849"/>
    <w:rsid w:val="00EA38A4"/>
    <w:rsid w:val="00EA4947"/>
    <w:rsid w:val="00EA4A13"/>
    <w:rsid w:val="00EA5F3E"/>
    <w:rsid w:val="00EA6D82"/>
    <w:rsid w:val="00EA6F01"/>
    <w:rsid w:val="00EA7DCC"/>
    <w:rsid w:val="00EB0D8B"/>
    <w:rsid w:val="00EB122F"/>
    <w:rsid w:val="00EB1706"/>
    <w:rsid w:val="00EB2C13"/>
    <w:rsid w:val="00EB2D2E"/>
    <w:rsid w:val="00EB48A7"/>
    <w:rsid w:val="00EB6703"/>
    <w:rsid w:val="00EB6FFC"/>
    <w:rsid w:val="00EB7929"/>
    <w:rsid w:val="00EC0013"/>
    <w:rsid w:val="00EC0262"/>
    <w:rsid w:val="00EC10E8"/>
    <w:rsid w:val="00EC1D9B"/>
    <w:rsid w:val="00EC1E09"/>
    <w:rsid w:val="00EC282A"/>
    <w:rsid w:val="00EC2973"/>
    <w:rsid w:val="00EC3207"/>
    <w:rsid w:val="00EC33A3"/>
    <w:rsid w:val="00EC36A5"/>
    <w:rsid w:val="00EC4E37"/>
    <w:rsid w:val="00EC56CD"/>
    <w:rsid w:val="00EC5D1C"/>
    <w:rsid w:val="00EC5EEF"/>
    <w:rsid w:val="00EC6145"/>
    <w:rsid w:val="00EC6597"/>
    <w:rsid w:val="00EC66A7"/>
    <w:rsid w:val="00EC6D78"/>
    <w:rsid w:val="00EC7ACB"/>
    <w:rsid w:val="00ED04EF"/>
    <w:rsid w:val="00ED06A6"/>
    <w:rsid w:val="00ED0DB7"/>
    <w:rsid w:val="00ED0ECC"/>
    <w:rsid w:val="00ED1D89"/>
    <w:rsid w:val="00ED24F7"/>
    <w:rsid w:val="00ED2595"/>
    <w:rsid w:val="00ED297E"/>
    <w:rsid w:val="00ED314D"/>
    <w:rsid w:val="00ED3886"/>
    <w:rsid w:val="00ED461D"/>
    <w:rsid w:val="00ED46EE"/>
    <w:rsid w:val="00ED5B46"/>
    <w:rsid w:val="00ED695E"/>
    <w:rsid w:val="00ED7974"/>
    <w:rsid w:val="00EE012A"/>
    <w:rsid w:val="00EE022F"/>
    <w:rsid w:val="00EE1146"/>
    <w:rsid w:val="00EE116F"/>
    <w:rsid w:val="00EE1E7F"/>
    <w:rsid w:val="00EE1EA1"/>
    <w:rsid w:val="00EE2874"/>
    <w:rsid w:val="00EE4A95"/>
    <w:rsid w:val="00EE52AC"/>
    <w:rsid w:val="00EE53D0"/>
    <w:rsid w:val="00EE5CA2"/>
    <w:rsid w:val="00EE5F29"/>
    <w:rsid w:val="00EE6A5B"/>
    <w:rsid w:val="00EE7BAE"/>
    <w:rsid w:val="00EF0380"/>
    <w:rsid w:val="00EF1565"/>
    <w:rsid w:val="00EF1C91"/>
    <w:rsid w:val="00EF1F17"/>
    <w:rsid w:val="00EF2311"/>
    <w:rsid w:val="00EF268F"/>
    <w:rsid w:val="00EF3472"/>
    <w:rsid w:val="00EF3877"/>
    <w:rsid w:val="00EF3B9E"/>
    <w:rsid w:val="00EF5A09"/>
    <w:rsid w:val="00EF68A6"/>
    <w:rsid w:val="00EF7187"/>
    <w:rsid w:val="00EF7631"/>
    <w:rsid w:val="00EF7BA3"/>
    <w:rsid w:val="00F00079"/>
    <w:rsid w:val="00F00C5A"/>
    <w:rsid w:val="00F01FBA"/>
    <w:rsid w:val="00F02469"/>
    <w:rsid w:val="00F02A17"/>
    <w:rsid w:val="00F02DA0"/>
    <w:rsid w:val="00F0311A"/>
    <w:rsid w:val="00F038BE"/>
    <w:rsid w:val="00F03D0E"/>
    <w:rsid w:val="00F04820"/>
    <w:rsid w:val="00F05547"/>
    <w:rsid w:val="00F05D72"/>
    <w:rsid w:val="00F06060"/>
    <w:rsid w:val="00F06601"/>
    <w:rsid w:val="00F069C1"/>
    <w:rsid w:val="00F07C18"/>
    <w:rsid w:val="00F07E6B"/>
    <w:rsid w:val="00F10A34"/>
    <w:rsid w:val="00F10C87"/>
    <w:rsid w:val="00F112D3"/>
    <w:rsid w:val="00F11838"/>
    <w:rsid w:val="00F11B6A"/>
    <w:rsid w:val="00F122D1"/>
    <w:rsid w:val="00F12749"/>
    <w:rsid w:val="00F13435"/>
    <w:rsid w:val="00F13A6C"/>
    <w:rsid w:val="00F13B48"/>
    <w:rsid w:val="00F1462F"/>
    <w:rsid w:val="00F15309"/>
    <w:rsid w:val="00F15A17"/>
    <w:rsid w:val="00F15D97"/>
    <w:rsid w:val="00F162D7"/>
    <w:rsid w:val="00F16471"/>
    <w:rsid w:val="00F16A4C"/>
    <w:rsid w:val="00F1714A"/>
    <w:rsid w:val="00F17152"/>
    <w:rsid w:val="00F17E20"/>
    <w:rsid w:val="00F203A3"/>
    <w:rsid w:val="00F20A1D"/>
    <w:rsid w:val="00F20EAD"/>
    <w:rsid w:val="00F20F87"/>
    <w:rsid w:val="00F2135F"/>
    <w:rsid w:val="00F21DF5"/>
    <w:rsid w:val="00F226D2"/>
    <w:rsid w:val="00F229B3"/>
    <w:rsid w:val="00F22A3E"/>
    <w:rsid w:val="00F22FEE"/>
    <w:rsid w:val="00F23412"/>
    <w:rsid w:val="00F238D1"/>
    <w:rsid w:val="00F23C62"/>
    <w:rsid w:val="00F243B9"/>
    <w:rsid w:val="00F2442A"/>
    <w:rsid w:val="00F25EE1"/>
    <w:rsid w:val="00F26303"/>
    <w:rsid w:val="00F2787F"/>
    <w:rsid w:val="00F27FE8"/>
    <w:rsid w:val="00F30701"/>
    <w:rsid w:val="00F30F97"/>
    <w:rsid w:val="00F3122D"/>
    <w:rsid w:val="00F3181F"/>
    <w:rsid w:val="00F3272F"/>
    <w:rsid w:val="00F32896"/>
    <w:rsid w:val="00F32FCC"/>
    <w:rsid w:val="00F33335"/>
    <w:rsid w:val="00F34A49"/>
    <w:rsid w:val="00F34CD6"/>
    <w:rsid w:val="00F37259"/>
    <w:rsid w:val="00F37479"/>
    <w:rsid w:val="00F377BC"/>
    <w:rsid w:val="00F37DD2"/>
    <w:rsid w:val="00F405F1"/>
    <w:rsid w:val="00F42009"/>
    <w:rsid w:val="00F42B02"/>
    <w:rsid w:val="00F42EB3"/>
    <w:rsid w:val="00F4365A"/>
    <w:rsid w:val="00F44417"/>
    <w:rsid w:val="00F44AFD"/>
    <w:rsid w:val="00F44ECA"/>
    <w:rsid w:val="00F4514B"/>
    <w:rsid w:val="00F45211"/>
    <w:rsid w:val="00F4534D"/>
    <w:rsid w:val="00F46652"/>
    <w:rsid w:val="00F46896"/>
    <w:rsid w:val="00F46B57"/>
    <w:rsid w:val="00F46D9D"/>
    <w:rsid w:val="00F47B82"/>
    <w:rsid w:val="00F51364"/>
    <w:rsid w:val="00F51563"/>
    <w:rsid w:val="00F523BC"/>
    <w:rsid w:val="00F5398D"/>
    <w:rsid w:val="00F54536"/>
    <w:rsid w:val="00F545DB"/>
    <w:rsid w:val="00F5795F"/>
    <w:rsid w:val="00F57C81"/>
    <w:rsid w:val="00F60471"/>
    <w:rsid w:val="00F60D73"/>
    <w:rsid w:val="00F62B1E"/>
    <w:rsid w:val="00F62FAF"/>
    <w:rsid w:val="00F63BB0"/>
    <w:rsid w:val="00F642F2"/>
    <w:rsid w:val="00F650DC"/>
    <w:rsid w:val="00F654AE"/>
    <w:rsid w:val="00F657BC"/>
    <w:rsid w:val="00F66107"/>
    <w:rsid w:val="00F6626B"/>
    <w:rsid w:val="00F66864"/>
    <w:rsid w:val="00F66BAB"/>
    <w:rsid w:val="00F671BD"/>
    <w:rsid w:val="00F679D0"/>
    <w:rsid w:val="00F67A72"/>
    <w:rsid w:val="00F67A79"/>
    <w:rsid w:val="00F702DD"/>
    <w:rsid w:val="00F7040C"/>
    <w:rsid w:val="00F71D8B"/>
    <w:rsid w:val="00F724F5"/>
    <w:rsid w:val="00F74BA2"/>
    <w:rsid w:val="00F75120"/>
    <w:rsid w:val="00F75F73"/>
    <w:rsid w:val="00F76CAA"/>
    <w:rsid w:val="00F77756"/>
    <w:rsid w:val="00F8043C"/>
    <w:rsid w:val="00F80E46"/>
    <w:rsid w:val="00F80F57"/>
    <w:rsid w:val="00F8168A"/>
    <w:rsid w:val="00F816AF"/>
    <w:rsid w:val="00F818C9"/>
    <w:rsid w:val="00F81A9D"/>
    <w:rsid w:val="00F8207C"/>
    <w:rsid w:val="00F82325"/>
    <w:rsid w:val="00F827CA"/>
    <w:rsid w:val="00F82824"/>
    <w:rsid w:val="00F83272"/>
    <w:rsid w:val="00F838A1"/>
    <w:rsid w:val="00F84970"/>
    <w:rsid w:val="00F85155"/>
    <w:rsid w:val="00F8539F"/>
    <w:rsid w:val="00F854A5"/>
    <w:rsid w:val="00F87377"/>
    <w:rsid w:val="00F87E4D"/>
    <w:rsid w:val="00F87FE3"/>
    <w:rsid w:val="00F9003C"/>
    <w:rsid w:val="00F91BF2"/>
    <w:rsid w:val="00F91D7F"/>
    <w:rsid w:val="00F91DAD"/>
    <w:rsid w:val="00F92419"/>
    <w:rsid w:val="00F9256B"/>
    <w:rsid w:val="00F927F5"/>
    <w:rsid w:val="00F92B0F"/>
    <w:rsid w:val="00F937B6"/>
    <w:rsid w:val="00F94091"/>
    <w:rsid w:val="00F944E7"/>
    <w:rsid w:val="00F94C95"/>
    <w:rsid w:val="00F95850"/>
    <w:rsid w:val="00F9598A"/>
    <w:rsid w:val="00F970BF"/>
    <w:rsid w:val="00F97810"/>
    <w:rsid w:val="00F979B8"/>
    <w:rsid w:val="00F97D77"/>
    <w:rsid w:val="00FA22A7"/>
    <w:rsid w:val="00FA2999"/>
    <w:rsid w:val="00FA34BB"/>
    <w:rsid w:val="00FA3CF5"/>
    <w:rsid w:val="00FA52E1"/>
    <w:rsid w:val="00FA6A52"/>
    <w:rsid w:val="00FA76ED"/>
    <w:rsid w:val="00FA7C0E"/>
    <w:rsid w:val="00FB0BA6"/>
    <w:rsid w:val="00FB10BD"/>
    <w:rsid w:val="00FB2539"/>
    <w:rsid w:val="00FB2CE1"/>
    <w:rsid w:val="00FB3523"/>
    <w:rsid w:val="00FB366F"/>
    <w:rsid w:val="00FB3DC3"/>
    <w:rsid w:val="00FB5CED"/>
    <w:rsid w:val="00FB64FB"/>
    <w:rsid w:val="00FB6961"/>
    <w:rsid w:val="00FB7857"/>
    <w:rsid w:val="00FC0263"/>
    <w:rsid w:val="00FC113C"/>
    <w:rsid w:val="00FC1CF8"/>
    <w:rsid w:val="00FC29F1"/>
    <w:rsid w:val="00FC2B6E"/>
    <w:rsid w:val="00FC2F0E"/>
    <w:rsid w:val="00FC37F6"/>
    <w:rsid w:val="00FC3900"/>
    <w:rsid w:val="00FC3F1C"/>
    <w:rsid w:val="00FC4866"/>
    <w:rsid w:val="00FC4F77"/>
    <w:rsid w:val="00FC503C"/>
    <w:rsid w:val="00FC5EBA"/>
    <w:rsid w:val="00FC6FBB"/>
    <w:rsid w:val="00FC7162"/>
    <w:rsid w:val="00FD05EA"/>
    <w:rsid w:val="00FD2ADB"/>
    <w:rsid w:val="00FD5758"/>
    <w:rsid w:val="00FD6698"/>
    <w:rsid w:val="00FD6B4E"/>
    <w:rsid w:val="00FD6CCE"/>
    <w:rsid w:val="00FD6F00"/>
    <w:rsid w:val="00FD740F"/>
    <w:rsid w:val="00FE0EC4"/>
    <w:rsid w:val="00FE1087"/>
    <w:rsid w:val="00FE11C7"/>
    <w:rsid w:val="00FE1BF4"/>
    <w:rsid w:val="00FE21A3"/>
    <w:rsid w:val="00FE4D6F"/>
    <w:rsid w:val="00FE5038"/>
    <w:rsid w:val="00FE535F"/>
    <w:rsid w:val="00FE5384"/>
    <w:rsid w:val="00FE548A"/>
    <w:rsid w:val="00FE5A03"/>
    <w:rsid w:val="00FE5E18"/>
    <w:rsid w:val="00FE6BD2"/>
    <w:rsid w:val="00FE7941"/>
    <w:rsid w:val="00FE7E66"/>
    <w:rsid w:val="00FF0926"/>
    <w:rsid w:val="00FF0C07"/>
    <w:rsid w:val="00FF1E36"/>
    <w:rsid w:val="00FF202A"/>
    <w:rsid w:val="00FF20BA"/>
    <w:rsid w:val="00FF2D02"/>
    <w:rsid w:val="00FF2EBF"/>
    <w:rsid w:val="00FF339F"/>
    <w:rsid w:val="00FF36C4"/>
    <w:rsid w:val="00FF383C"/>
    <w:rsid w:val="00FF3EFE"/>
    <w:rsid w:val="00FF5A96"/>
    <w:rsid w:val="00FF5F3D"/>
    <w:rsid w:val="00FF6067"/>
    <w:rsid w:val="00FF6608"/>
    <w:rsid w:val="00FF66D4"/>
    <w:rsid w:val="00FF703E"/>
    <w:rsid w:val="00FF7954"/>
    <w:rsid w:val="00FF7B1D"/>
    <w:rsid w:val="00FF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1089E0"/>
  <w15:docId w15:val="{725294C2-2719-4340-97B5-6DC86B143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15A17"/>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Заголовок 1 Знак Знак,Заголовок 1 Знак Знак Знак"/>
    <w:basedOn w:val="a1"/>
    <w:next w:val="a1"/>
    <w:link w:val="10"/>
    <w:uiPriority w:val="99"/>
    <w:qFormat/>
    <w:rsid w:val="00521E49"/>
    <w:pPr>
      <w:keepNext/>
      <w:spacing w:before="240" w:after="60"/>
      <w:outlineLvl w:val="0"/>
    </w:pPr>
    <w:rPr>
      <w:rFonts w:ascii="Cambria" w:hAnsi="Cambria"/>
      <w:b/>
      <w:bCs/>
      <w:kern w:val="32"/>
      <w:sz w:val="32"/>
      <w:szCs w:val="32"/>
    </w:rPr>
  </w:style>
  <w:style w:type="paragraph" w:styleId="2">
    <w:name w:val="heading 2"/>
    <w:aliases w:val="Знак2 Знак,Знак2,Знак2 Знак Знак Знак,Знак2 Знак1,Заголовок 2 Знак1,Заголовок 2 Знак Знак,ГЛАВА"/>
    <w:basedOn w:val="a1"/>
    <w:next w:val="a1"/>
    <w:link w:val="20"/>
    <w:qFormat/>
    <w:rsid w:val="00521E49"/>
    <w:pPr>
      <w:keepNext/>
      <w:ind w:firstLine="567"/>
      <w:jc w:val="both"/>
      <w:outlineLvl w:val="1"/>
    </w:pPr>
    <w:rPr>
      <w:b/>
      <w:bCs/>
      <w:sz w:val="28"/>
      <w:szCs w:val="28"/>
    </w:rPr>
  </w:style>
  <w:style w:type="paragraph" w:styleId="3">
    <w:name w:val="heading 3"/>
    <w:aliases w:val="Знак3 Знак,Знак3,Знак3 Знак Знак Знак,Знак,ПодЗаголовок"/>
    <w:basedOn w:val="a1"/>
    <w:next w:val="a1"/>
    <w:link w:val="30"/>
    <w:uiPriority w:val="99"/>
    <w:unhideWhenUsed/>
    <w:qFormat/>
    <w:rsid w:val="00196A43"/>
    <w:pPr>
      <w:keepNext/>
      <w:spacing w:line="360" w:lineRule="auto"/>
      <w:ind w:firstLine="737"/>
      <w:outlineLvl w:val="2"/>
    </w:pPr>
    <w:rPr>
      <w:rFonts w:cs="Arial"/>
      <w:b/>
      <w:bCs/>
      <w:szCs w:val="26"/>
      <w:lang w:val="en-US"/>
    </w:rPr>
  </w:style>
  <w:style w:type="paragraph" w:styleId="4">
    <w:name w:val="heading 4"/>
    <w:basedOn w:val="3"/>
    <w:next w:val="a1"/>
    <w:link w:val="40"/>
    <w:autoRedefine/>
    <w:unhideWhenUsed/>
    <w:qFormat/>
    <w:rsid w:val="00196A43"/>
    <w:pPr>
      <w:spacing w:before="120" w:after="120" w:line="240" w:lineRule="auto"/>
      <w:outlineLvl w:val="3"/>
    </w:pPr>
    <w:rPr>
      <w:bCs w:val="0"/>
      <w:szCs w:val="28"/>
    </w:rPr>
  </w:style>
  <w:style w:type="paragraph" w:styleId="5">
    <w:name w:val="heading 5"/>
    <w:basedOn w:val="a1"/>
    <w:next w:val="a1"/>
    <w:link w:val="50"/>
    <w:uiPriority w:val="99"/>
    <w:unhideWhenUsed/>
    <w:qFormat/>
    <w:rsid w:val="00196A43"/>
    <w:pPr>
      <w:spacing w:before="240" w:after="60"/>
      <w:ind w:firstLine="567"/>
      <w:outlineLvl w:val="4"/>
    </w:pPr>
    <w:rPr>
      <w:rFonts w:ascii="Calibri" w:hAnsi="Calibri"/>
      <w:b/>
      <w:bCs/>
      <w:i/>
      <w:iCs/>
      <w:sz w:val="26"/>
      <w:szCs w:val="26"/>
    </w:rPr>
  </w:style>
  <w:style w:type="paragraph" w:styleId="6">
    <w:name w:val="heading 6"/>
    <w:basedOn w:val="a1"/>
    <w:next w:val="a1"/>
    <w:link w:val="60"/>
    <w:unhideWhenUsed/>
    <w:qFormat/>
    <w:rsid w:val="00196A43"/>
    <w:pPr>
      <w:spacing w:before="240" w:after="60"/>
      <w:ind w:firstLine="567"/>
      <w:outlineLvl w:val="5"/>
    </w:pPr>
    <w:rPr>
      <w:rFonts w:ascii="Calibri" w:hAnsi="Calibri"/>
      <w:b/>
      <w:bCs/>
    </w:rPr>
  </w:style>
  <w:style w:type="paragraph" w:styleId="7">
    <w:name w:val="heading 7"/>
    <w:aliases w:val="Заголовок x.x"/>
    <w:basedOn w:val="a1"/>
    <w:next w:val="a1"/>
    <w:link w:val="70"/>
    <w:unhideWhenUsed/>
    <w:qFormat/>
    <w:rsid w:val="00196A43"/>
    <w:pPr>
      <w:spacing w:before="240" w:after="60"/>
      <w:ind w:firstLine="567"/>
      <w:outlineLvl w:val="6"/>
    </w:pPr>
    <w:rPr>
      <w:rFonts w:ascii="Calibri" w:hAnsi="Calibri"/>
    </w:rPr>
  </w:style>
  <w:style w:type="paragraph" w:styleId="8">
    <w:name w:val="heading 8"/>
    <w:basedOn w:val="a1"/>
    <w:next w:val="a1"/>
    <w:link w:val="80"/>
    <w:unhideWhenUsed/>
    <w:qFormat/>
    <w:rsid w:val="00196A43"/>
    <w:pPr>
      <w:spacing w:before="240" w:after="60"/>
      <w:ind w:firstLine="567"/>
      <w:outlineLvl w:val="7"/>
    </w:pPr>
    <w:rPr>
      <w:rFonts w:ascii="Calibri" w:hAnsi="Calibri"/>
      <w:i/>
      <w:iCs/>
    </w:rPr>
  </w:style>
  <w:style w:type="paragraph" w:styleId="9">
    <w:name w:val="heading 9"/>
    <w:basedOn w:val="a1"/>
    <w:next w:val="a1"/>
    <w:link w:val="90"/>
    <w:unhideWhenUsed/>
    <w:qFormat/>
    <w:rsid w:val="00196A43"/>
    <w:pPr>
      <w:spacing w:before="240" w:after="60"/>
      <w:ind w:firstLine="567"/>
      <w:outlineLvl w:val="8"/>
    </w:pPr>
    <w:rPr>
      <w:rFonts w:ascii="Cambria" w:hAnsi="Cambri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Title">
    <w:name w:val="ConsPlusTitle"/>
    <w:rsid w:val="00680A7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header"/>
    <w:basedOn w:val="a1"/>
    <w:link w:val="a6"/>
    <w:uiPriority w:val="99"/>
    <w:rsid w:val="00680A77"/>
    <w:pPr>
      <w:tabs>
        <w:tab w:val="center" w:pos="4677"/>
        <w:tab w:val="right" w:pos="9355"/>
      </w:tabs>
    </w:pPr>
  </w:style>
  <w:style w:type="character" w:customStyle="1" w:styleId="a6">
    <w:name w:val="Верхний колонтитул Знак"/>
    <w:basedOn w:val="a2"/>
    <w:link w:val="a5"/>
    <w:uiPriority w:val="99"/>
    <w:rsid w:val="00680A77"/>
    <w:rPr>
      <w:rFonts w:ascii="Times New Roman" w:eastAsia="Times New Roman" w:hAnsi="Times New Roman" w:cs="Times New Roman"/>
      <w:sz w:val="24"/>
      <w:szCs w:val="24"/>
      <w:lang w:eastAsia="ru-RU"/>
    </w:rPr>
  </w:style>
  <w:style w:type="character" w:styleId="a7">
    <w:name w:val="page number"/>
    <w:basedOn w:val="a2"/>
    <w:uiPriority w:val="99"/>
    <w:rsid w:val="00680A77"/>
  </w:style>
  <w:style w:type="paragraph" w:styleId="a8">
    <w:name w:val="Balloon Text"/>
    <w:basedOn w:val="a1"/>
    <w:link w:val="a9"/>
    <w:unhideWhenUsed/>
    <w:rsid w:val="00680A77"/>
    <w:rPr>
      <w:rFonts w:ascii="Tahoma" w:hAnsi="Tahoma" w:cs="Tahoma"/>
      <w:sz w:val="16"/>
      <w:szCs w:val="16"/>
    </w:rPr>
  </w:style>
  <w:style w:type="character" w:customStyle="1" w:styleId="a9">
    <w:name w:val="Текст выноски Знак"/>
    <w:basedOn w:val="a2"/>
    <w:link w:val="a8"/>
    <w:rsid w:val="00680A77"/>
    <w:rPr>
      <w:rFonts w:ascii="Tahoma" w:eastAsia="Times New Roman" w:hAnsi="Tahoma" w:cs="Tahoma"/>
      <w:sz w:val="16"/>
      <w:szCs w:val="16"/>
      <w:lang w:eastAsia="ru-RU"/>
    </w:rPr>
  </w:style>
  <w:style w:type="paragraph" w:styleId="aa">
    <w:name w:val="List Paragraph"/>
    <w:aliases w:val="ТЗ список,Абзац списка нумерованный"/>
    <w:basedOn w:val="a1"/>
    <w:link w:val="ab"/>
    <w:uiPriority w:val="34"/>
    <w:qFormat/>
    <w:rsid w:val="002A3D52"/>
    <w:pPr>
      <w:ind w:left="720"/>
      <w:contextualSpacing/>
    </w:pPr>
  </w:style>
  <w:style w:type="paragraph" w:customStyle="1" w:styleId="ConsPlusNonformat">
    <w:name w:val="ConsPlusNonformat"/>
    <w:qFormat/>
    <w:rsid w:val="008E72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rsid w:val="008E72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footer"/>
    <w:basedOn w:val="a1"/>
    <w:link w:val="ad"/>
    <w:uiPriority w:val="99"/>
    <w:unhideWhenUsed/>
    <w:rsid w:val="003E424C"/>
    <w:pPr>
      <w:tabs>
        <w:tab w:val="center" w:pos="4677"/>
        <w:tab w:val="right" w:pos="9355"/>
      </w:tabs>
    </w:pPr>
  </w:style>
  <w:style w:type="character" w:customStyle="1" w:styleId="ad">
    <w:name w:val="Нижний колонтитул Знак"/>
    <w:basedOn w:val="a2"/>
    <w:link w:val="ac"/>
    <w:uiPriority w:val="99"/>
    <w:rsid w:val="003E424C"/>
    <w:rPr>
      <w:rFonts w:ascii="Times New Roman" w:eastAsia="Times New Roman" w:hAnsi="Times New Roman" w:cs="Times New Roman"/>
      <w:sz w:val="24"/>
      <w:szCs w:val="24"/>
      <w:lang w:eastAsia="ru-RU"/>
    </w:rPr>
  </w:style>
  <w:style w:type="paragraph" w:styleId="ae">
    <w:name w:val="Body Text Indent"/>
    <w:basedOn w:val="a1"/>
    <w:link w:val="af"/>
    <w:uiPriority w:val="99"/>
    <w:rsid w:val="00CA2A18"/>
    <w:pPr>
      <w:ind w:firstLine="360"/>
    </w:pPr>
  </w:style>
  <w:style w:type="character" w:customStyle="1" w:styleId="af">
    <w:name w:val="Основной текст с отступом Знак"/>
    <w:basedOn w:val="a2"/>
    <w:link w:val="ae"/>
    <w:uiPriority w:val="99"/>
    <w:rsid w:val="00CA2A18"/>
    <w:rPr>
      <w:rFonts w:ascii="Times New Roman" w:eastAsia="Times New Roman" w:hAnsi="Times New Roman" w:cs="Times New Roman"/>
      <w:sz w:val="24"/>
      <w:szCs w:val="24"/>
      <w:lang w:eastAsia="ru-RU"/>
    </w:rPr>
  </w:style>
  <w:style w:type="paragraph" w:styleId="21">
    <w:name w:val="Body Text 2"/>
    <w:basedOn w:val="a1"/>
    <w:link w:val="22"/>
    <w:rsid w:val="00CA2A18"/>
    <w:pPr>
      <w:spacing w:after="120" w:line="480" w:lineRule="auto"/>
    </w:pPr>
  </w:style>
  <w:style w:type="character" w:customStyle="1" w:styleId="22">
    <w:name w:val="Основной текст 2 Знак"/>
    <w:basedOn w:val="a2"/>
    <w:link w:val="21"/>
    <w:rsid w:val="00CA2A18"/>
    <w:rPr>
      <w:rFonts w:ascii="Times New Roman" w:eastAsia="Times New Roman" w:hAnsi="Times New Roman" w:cs="Times New Roman"/>
      <w:sz w:val="24"/>
      <w:szCs w:val="24"/>
      <w:lang w:eastAsia="ru-RU"/>
    </w:rPr>
  </w:style>
  <w:style w:type="table" w:styleId="af0">
    <w:name w:val="Table Grid"/>
    <w:basedOn w:val="a3"/>
    <w:uiPriority w:val="39"/>
    <w:rsid w:val="000423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w:basedOn w:val="a1"/>
    <w:rsid w:val="00572EBB"/>
    <w:pPr>
      <w:spacing w:after="160" w:line="240" w:lineRule="exact"/>
    </w:pPr>
    <w:rPr>
      <w:rFonts w:ascii="Verdana" w:hAnsi="Verdana" w:cs="Verdana"/>
      <w:sz w:val="20"/>
      <w:szCs w:val="20"/>
      <w:lang w:val="en-US" w:eastAsia="en-US"/>
    </w:rPr>
  </w:style>
  <w:style w:type="character" w:customStyle="1" w:styleId="10">
    <w:name w:val="Заголовок 1 Знак"/>
    <w:aliases w:val="Глава Знак,Заголовок 1 Знак Знак Знак1,Заголовок 1 Знак Знак Знак Знак"/>
    <w:basedOn w:val="a2"/>
    <w:link w:val="1"/>
    <w:uiPriority w:val="99"/>
    <w:qFormat/>
    <w:rsid w:val="00521E49"/>
    <w:rPr>
      <w:rFonts w:ascii="Cambria" w:eastAsia="Times New Roman" w:hAnsi="Cambria" w:cs="Times New Roman"/>
      <w:b/>
      <w:bCs/>
      <w:kern w:val="32"/>
      <w:sz w:val="32"/>
      <w:szCs w:val="32"/>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2"/>
    <w:link w:val="2"/>
    <w:rsid w:val="00521E49"/>
    <w:rPr>
      <w:rFonts w:ascii="Times New Roman" w:eastAsia="Times New Roman" w:hAnsi="Times New Roman" w:cs="Times New Roman"/>
      <w:b/>
      <w:bCs/>
      <w:sz w:val="28"/>
      <w:szCs w:val="28"/>
      <w:lang w:eastAsia="ru-RU"/>
    </w:rPr>
  </w:style>
  <w:style w:type="numbering" w:customStyle="1" w:styleId="12">
    <w:name w:val="Нет списка1"/>
    <w:next w:val="a4"/>
    <w:uiPriority w:val="99"/>
    <w:semiHidden/>
    <w:unhideWhenUsed/>
    <w:rsid w:val="00521E49"/>
  </w:style>
  <w:style w:type="table" w:customStyle="1" w:styleId="13">
    <w:name w:val="Сетка таблицы1"/>
    <w:basedOn w:val="a3"/>
    <w:next w:val="af0"/>
    <w:uiPriority w:val="99"/>
    <w:rsid w:val="00521E4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uiPriority w:val="99"/>
    <w:rsid w:val="00521E49"/>
    <w:rPr>
      <w:color w:val="0000FF"/>
      <w:u w:val="single"/>
    </w:rPr>
  </w:style>
  <w:style w:type="paragraph" w:styleId="af2">
    <w:name w:val="caption"/>
    <w:basedOn w:val="a1"/>
    <w:uiPriority w:val="99"/>
    <w:qFormat/>
    <w:rsid w:val="00521E49"/>
    <w:pPr>
      <w:jc w:val="center"/>
    </w:pPr>
    <w:rPr>
      <w:b/>
      <w:bCs/>
      <w:i/>
      <w:iCs/>
      <w:sz w:val="28"/>
      <w:szCs w:val="28"/>
    </w:rPr>
  </w:style>
  <w:style w:type="paragraph" w:styleId="af3">
    <w:name w:val="Body Text"/>
    <w:basedOn w:val="a1"/>
    <w:link w:val="af4"/>
    <w:uiPriority w:val="99"/>
    <w:rsid w:val="00521E49"/>
    <w:pPr>
      <w:spacing w:after="120"/>
    </w:pPr>
  </w:style>
  <w:style w:type="character" w:customStyle="1" w:styleId="af4">
    <w:name w:val="Основной текст Знак"/>
    <w:basedOn w:val="a2"/>
    <w:link w:val="af3"/>
    <w:uiPriority w:val="99"/>
    <w:rsid w:val="00521E49"/>
    <w:rPr>
      <w:rFonts w:ascii="Times New Roman" w:eastAsia="Times New Roman" w:hAnsi="Times New Roman" w:cs="Times New Roman"/>
      <w:sz w:val="24"/>
      <w:szCs w:val="24"/>
      <w:lang w:eastAsia="ru-RU"/>
    </w:rPr>
  </w:style>
  <w:style w:type="paragraph" w:styleId="af5">
    <w:name w:val="Normal (Web)"/>
    <w:aliases w:val="Обычный (Web)"/>
    <w:basedOn w:val="a1"/>
    <w:link w:val="af6"/>
    <w:uiPriority w:val="99"/>
    <w:rsid w:val="00521E49"/>
    <w:pPr>
      <w:spacing w:before="100" w:beforeAutospacing="1" w:after="100" w:afterAutospacing="1"/>
    </w:pPr>
  </w:style>
  <w:style w:type="character" w:customStyle="1" w:styleId="apple-converted-space">
    <w:name w:val="apple-converted-space"/>
    <w:basedOn w:val="a2"/>
    <w:rsid w:val="00521E49"/>
  </w:style>
  <w:style w:type="character" w:customStyle="1" w:styleId="TitleChar">
    <w:name w:val="Title Char"/>
    <w:uiPriority w:val="99"/>
    <w:locked/>
    <w:rsid w:val="00521E49"/>
    <w:rPr>
      <w:b/>
      <w:bCs/>
      <w:color w:val="0000FF"/>
      <w:sz w:val="24"/>
      <w:szCs w:val="24"/>
    </w:rPr>
  </w:style>
  <w:style w:type="paragraph" w:styleId="af7">
    <w:name w:val="Title"/>
    <w:basedOn w:val="a1"/>
    <w:link w:val="af8"/>
    <w:qFormat/>
    <w:rsid w:val="00521E49"/>
    <w:pPr>
      <w:jc w:val="center"/>
    </w:pPr>
    <w:rPr>
      <w:rFonts w:ascii="Cambria" w:hAnsi="Cambria"/>
      <w:b/>
      <w:bCs/>
      <w:kern w:val="28"/>
      <w:sz w:val="32"/>
      <w:szCs w:val="32"/>
    </w:rPr>
  </w:style>
  <w:style w:type="character" w:customStyle="1" w:styleId="af8">
    <w:name w:val="Заголовок Знак"/>
    <w:basedOn w:val="a2"/>
    <w:link w:val="af7"/>
    <w:rsid w:val="00521E49"/>
    <w:rPr>
      <w:rFonts w:ascii="Cambria" w:eastAsia="Times New Roman" w:hAnsi="Cambria" w:cs="Times New Roman"/>
      <w:b/>
      <w:bCs/>
      <w:kern w:val="28"/>
      <w:sz w:val="32"/>
      <w:szCs w:val="32"/>
      <w:lang w:eastAsia="ru-RU"/>
    </w:rPr>
  </w:style>
  <w:style w:type="character" w:customStyle="1" w:styleId="TitleChar1">
    <w:name w:val="Title Char1"/>
    <w:uiPriority w:val="99"/>
    <w:locked/>
    <w:rsid w:val="00521E49"/>
    <w:rPr>
      <w:rFonts w:ascii="Cambria" w:hAnsi="Cambria" w:cs="Cambria"/>
      <w:b/>
      <w:bCs/>
      <w:kern w:val="28"/>
      <w:sz w:val="32"/>
      <w:szCs w:val="32"/>
    </w:rPr>
  </w:style>
  <w:style w:type="paragraph" w:customStyle="1" w:styleId="Default">
    <w:name w:val="Default"/>
    <w:rsid w:val="00521E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9">
    <w:name w:val="Strong"/>
    <w:basedOn w:val="a2"/>
    <w:uiPriority w:val="22"/>
    <w:qFormat/>
    <w:rsid w:val="00521E49"/>
    <w:rPr>
      <w:b/>
      <w:bCs/>
    </w:rPr>
  </w:style>
  <w:style w:type="character" w:customStyle="1" w:styleId="val">
    <w:name w:val="val"/>
    <w:basedOn w:val="a2"/>
    <w:uiPriority w:val="99"/>
    <w:rsid w:val="00521E49"/>
  </w:style>
  <w:style w:type="character" w:styleId="afa">
    <w:name w:val="FollowedHyperlink"/>
    <w:basedOn w:val="a2"/>
    <w:uiPriority w:val="99"/>
    <w:unhideWhenUsed/>
    <w:rsid w:val="00521E49"/>
    <w:rPr>
      <w:color w:val="800080"/>
      <w:u w:val="single"/>
    </w:rPr>
  </w:style>
  <w:style w:type="paragraph" w:customStyle="1" w:styleId="ConsPlusNormal">
    <w:name w:val="ConsPlusNormal"/>
    <w:link w:val="ConsPlusNormal0"/>
    <w:qFormat/>
    <w:rsid w:val="00521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b">
    <w:name w:val="No Spacing"/>
    <w:link w:val="afc"/>
    <w:uiPriority w:val="1"/>
    <w:qFormat/>
    <w:rsid w:val="00521E49"/>
    <w:pPr>
      <w:spacing w:after="0" w:line="240" w:lineRule="auto"/>
    </w:pPr>
    <w:rPr>
      <w:rFonts w:ascii="Times New Roman" w:eastAsia="Times New Roman" w:hAnsi="Times New Roman" w:cs="Times New Roman"/>
      <w:sz w:val="24"/>
      <w:szCs w:val="24"/>
      <w:lang w:eastAsia="ar-SA"/>
    </w:rPr>
  </w:style>
  <w:style w:type="character" w:customStyle="1" w:styleId="FontStyle43">
    <w:name w:val="Font Style43"/>
    <w:uiPriority w:val="99"/>
    <w:rsid w:val="00521E49"/>
    <w:rPr>
      <w:rFonts w:ascii="Times New Roman" w:hAnsi="Times New Roman" w:cs="Times New Roman" w:hint="default"/>
      <w:sz w:val="26"/>
      <w:szCs w:val="26"/>
    </w:rPr>
  </w:style>
  <w:style w:type="paragraph" w:customStyle="1" w:styleId="14">
    <w:name w:val="Обычный1"/>
    <w:uiPriority w:val="99"/>
    <w:rsid w:val="00D756F0"/>
    <w:pPr>
      <w:spacing w:after="0" w:line="240" w:lineRule="auto"/>
    </w:pPr>
    <w:rPr>
      <w:rFonts w:ascii="Times New Roman" w:eastAsia="Times New Roman" w:hAnsi="Times New Roman" w:cs="Times New Roman"/>
      <w:sz w:val="24"/>
      <w:szCs w:val="20"/>
      <w:lang w:eastAsia="ru-RU"/>
    </w:rPr>
  </w:style>
  <w:style w:type="character" w:customStyle="1" w:styleId="afc">
    <w:name w:val="Без интервала Знак"/>
    <w:link w:val="afb"/>
    <w:uiPriority w:val="1"/>
    <w:locked/>
    <w:rsid w:val="00A47872"/>
    <w:rPr>
      <w:rFonts w:ascii="Times New Roman" w:eastAsia="Times New Roman" w:hAnsi="Times New Roman" w:cs="Times New Roman"/>
      <w:sz w:val="24"/>
      <w:szCs w:val="24"/>
      <w:lang w:eastAsia="ar-SA"/>
    </w:rPr>
  </w:style>
  <w:style w:type="character" w:customStyle="1" w:styleId="afd">
    <w:name w:val="Нет"/>
    <w:rsid w:val="00A405A1"/>
  </w:style>
  <w:style w:type="character" w:customStyle="1" w:styleId="30">
    <w:name w:val="Заголовок 3 Знак"/>
    <w:aliases w:val="Знак3 Знак Знак,Знак3 Знак1,Знак3 Знак Знак Знак Знак,Знак Знак,ПодЗаголовок Знак"/>
    <w:basedOn w:val="a2"/>
    <w:link w:val="3"/>
    <w:uiPriority w:val="99"/>
    <w:rsid w:val="00196A43"/>
    <w:rPr>
      <w:rFonts w:ascii="Times New Roman" w:eastAsia="Times New Roman" w:hAnsi="Times New Roman" w:cs="Arial"/>
      <w:b/>
      <w:bCs/>
      <w:sz w:val="24"/>
      <w:szCs w:val="26"/>
      <w:lang w:val="en-US" w:eastAsia="ru-RU"/>
    </w:rPr>
  </w:style>
  <w:style w:type="character" w:customStyle="1" w:styleId="40">
    <w:name w:val="Заголовок 4 Знак"/>
    <w:basedOn w:val="a2"/>
    <w:link w:val="4"/>
    <w:rsid w:val="00196A43"/>
    <w:rPr>
      <w:rFonts w:ascii="Times New Roman" w:eastAsia="Times New Roman" w:hAnsi="Times New Roman" w:cs="Arial"/>
      <w:b/>
      <w:sz w:val="24"/>
      <w:szCs w:val="28"/>
      <w:lang w:val="en-US" w:eastAsia="ru-RU"/>
    </w:rPr>
  </w:style>
  <w:style w:type="character" w:customStyle="1" w:styleId="50">
    <w:name w:val="Заголовок 5 Знак"/>
    <w:basedOn w:val="a2"/>
    <w:link w:val="5"/>
    <w:uiPriority w:val="99"/>
    <w:rsid w:val="00196A43"/>
    <w:rPr>
      <w:rFonts w:ascii="Calibri" w:eastAsia="Times New Roman" w:hAnsi="Calibri" w:cs="Times New Roman"/>
      <w:b/>
      <w:bCs/>
      <w:i/>
      <w:iCs/>
      <w:sz w:val="26"/>
      <w:szCs w:val="26"/>
      <w:lang w:eastAsia="ru-RU"/>
    </w:rPr>
  </w:style>
  <w:style w:type="character" w:customStyle="1" w:styleId="60">
    <w:name w:val="Заголовок 6 Знак"/>
    <w:basedOn w:val="a2"/>
    <w:link w:val="6"/>
    <w:rsid w:val="00196A43"/>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2"/>
    <w:link w:val="7"/>
    <w:rsid w:val="00196A43"/>
    <w:rPr>
      <w:rFonts w:ascii="Calibri" w:eastAsia="Times New Roman" w:hAnsi="Calibri" w:cs="Times New Roman"/>
      <w:sz w:val="24"/>
      <w:szCs w:val="24"/>
      <w:lang w:eastAsia="ru-RU"/>
    </w:rPr>
  </w:style>
  <w:style w:type="character" w:customStyle="1" w:styleId="80">
    <w:name w:val="Заголовок 8 Знак"/>
    <w:basedOn w:val="a2"/>
    <w:link w:val="8"/>
    <w:rsid w:val="00196A43"/>
    <w:rPr>
      <w:rFonts w:ascii="Calibri" w:eastAsia="Times New Roman" w:hAnsi="Calibri" w:cs="Times New Roman"/>
      <w:i/>
      <w:iCs/>
      <w:sz w:val="24"/>
      <w:szCs w:val="24"/>
      <w:lang w:eastAsia="ru-RU"/>
    </w:rPr>
  </w:style>
  <w:style w:type="character" w:customStyle="1" w:styleId="90">
    <w:name w:val="Заголовок 9 Знак"/>
    <w:basedOn w:val="a2"/>
    <w:link w:val="9"/>
    <w:rsid w:val="00196A43"/>
    <w:rPr>
      <w:rFonts w:ascii="Cambria" w:eastAsia="Times New Roman" w:hAnsi="Cambria" w:cs="Times New Roman"/>
      <w:sz w:val="24"/>
      <w:szCs w:val="24"/>
      <w:lang w:eastAsia="ru-RU"/>
    </w:rPr>
  </w:style>
  <w:style w:type="character" w:customStyle="1" w:styleId="210">
    <w:name w:val="Основной текст 2 Знак1"/>
    <w:uiPriority w:val="99"/>
    <w:semiHidden/>
    <w:rsid w:val="00196A43"/>
    <w:rPr>
      <w:rFonts w:ascii="Times New Roman" w:eastAsia="Times New Roman" w:hAnsi="Times New Roman"/>
      <w:sz w:val="24"/>
      <w:szCs w:val="24"/>
    </w:rPr>
  </w:style>
  <w:style w:type="paragraph" w:customStyle="1" w:styleId="text">
    <w:name w:val="text"/>
    <w:basedOn w:val="a1"/>
    <w:uiPriority w:val="99"/>
    <w:rsid w:val="00196A43"/>
    <w:pPr>
      <w:spacing w:before="64" w:after="64"/>
      <w:jc w:val="both"/>
    </w:pPr>
    <w:rPr>
      <w:rFonts w:ascii="Verdana" w:hAnsi="Verdana"/>
      <w:sz w:val="20"/>
      <w:szCs w:val="20"/>
    </w:rPr>
  </w:style>
  <w:style w:type="character" w:customStyle="1" w:styleId="ConsPlusNormal0">
    <w:name w:val="ConsPlusNormal Знак"/>
    <w:link w:val="ConsPlusNormal"/>
    <w:locked/>
    <w:rsid w:val="00196A43"/>
    <w:rPr>
      <w:rFonts w:ascii="Arial" w:eastAsia="Times New Roman" w:hAnsi="Arial" w:cs="Arial"/>
      <w:sz w:val="20"/>
      <w:szCs w:val="20"/>
      <w:lang w:eastAsia="ru-RU"/>
    </w:rPr>
  </w:style>
  <w:style w:type="character" w:customStyle="1" w:styleId="afe">
    <w:name w:val="Гипертекстовая ссылка"/>
    <w:basedOn w:val="a2"/>
    <w:uiPriority w:val="99"/>
    <w:rsid w:val="00196A43"/>
    <w:rPr>
      <w:rFonts w:cs="Times New Roman"/>
      <w:b w:val="0"/>
      <w:color w:val="106BBE"/>
    </w:rPr>
  </w:style>
  <w:style w:type="character" w:customStyle="1" w:styleId="nobr">
    <w:name w:val="nobr"/>
    <w:basedOn w:val="a2"/>
    <w:rsid w:val="00196A43"/>
  </w:style>
  <w:style w:type="paragraph" w:customStyle="1" w:styleId="41">
    <w:name w:val="Основной текст4"/>
    <w:basedOn w:val="a1"/>
    <w:link w:val="aff"/>
    <w:uiPriority w:val="99"/>
    <w:rsid w:val="00196A43"/>
    <w:pPr>
      <w:shd w:val="clear" w:color="auto" w:fill="FFFFFF"/>
      <w:spacing w:after="2220" w:line="326" w:lineRule="exact"/>
      <w:ind w:hanging="380"/>
      <w:jc w:val="right"/>
    </w:pPr>
    <w:rPr>
      <w:rFonts w:ascii="Calibri" w:eastAsia="Calibri" w:hAnsi="Calibri"/>
      <w:sz w:val="25"/>
      <w:szCs w:val="25"/>
    </w:rPr>
  </w:style>
  <w:style w:type="paragraph" w:customStyle="1" w:styleId="consplusnormal1">
    <w:name w:val="consplusnormal"/>
    <w:basedOn w:val="a1"/>
    <w:rsid w:val="00196A43"/>
    <w:pPr>
      <w:spacing w:before="100" w:beforeAutospacing="1" w:after="100" w:afterAutospacing="1"/>
    </w:pPr>
  </w:style>
  <w:style w:type="character" w:customStyle="1" w:styleId="aff">
    <w:name w:val="Основной текст_"/>
    <w:link w:val="41"/>
    <w:uiPriority w:val="99"/>
    <w:locked/>
    <w:rsid w:val="00196A43"/>
    <w:rPr>
      <w:rFonts w:ascii="Calibri" w:eastAsia="Calibri" w:hAnsi="Calibri" w:cs="Times New Roman"/>
      <w:sz w:val="25"/>
      <w:szCs w:val="25"/>
      <w:shd w:val="clear" w:color="auto" w:fill="FFFFFF"/>
      <w:lang w:eastAsia="ru-RU"/>
    </w:rPr>
  </w:style>
  <w:style w:type="character" w:customStyle="1" w:styleId="hmaodepartmentemail">
    <w:name w:val="hmao_department_email"/>
    <w:uiPriority w:val="99"/>
    <w:rsid w:val="00196A43"/>
  </w:style>
  <w:style w:type="character" w:customStyle="1" w:styleId="hmaodepartmenttel">
    <w:name w:val="hmao_department_tel"/>
    <w:rsid w:val="00196A43"/>
  </w:style>
  <w:style w:type="paragraph" w:customStyle="1" w:styleId="aff0">
    <w:name w:val="Нормальный (таблица)"/>
    <w:basedOn w:val="a1"/>
    <w:next w:val="a1"/>
    <w:uiPriority w:val="99"/>
    <w:rsid w:val="00196A43"/>
    <w:pPr>
      <w:widowControl w:val="0"/>
      <w:autoSpaceDE w:val="0"/>
      <w:autoSpaceDN w:val="0"/>
      <w:adjustRightInd w:val="0"/>
      <w:jc w:val="both"/>
    </w:pPr>
    <w:rPr>
      <w:rFonts w:ascii="Arial" w:hAnsi="Arial" w:cs="Arial"/>
    </w:rPr>
  </w:style>
  <w:style w:type="character" w:customStyle="1" w:styleId="Exact">
    <w:name w:val="Основной текст Exact"/>
    <w:rsid w:val="00196A43"/>
    <w:rPr>
      <w:rFonts w:ascii="Times New Roman" w:eastAsia="Times New Roman" w:hAnsi="Times New Roman" w:cs="Times New Roman"/>
      <w:b w:val="0"/>
      <w:bCs w:val="0"/>
      <w:i w:val="0"/>
      <w:iCs w:val="0"/>
      <w:smallCaps w:val="0"/>
      <w:strike w:val="0"/>
      <w:spacing w:val="4"/>
      <w:sz w:val="25"/>
      <w:szCs w:val="25"/>
      <w:u w:val="none"/>
    </w:rPr>
  </w:style>
  <w:style w:type="paragraph" w:customStyle="1" w:styleId="23">
    <w:name w:val="Основной текст2"/>
    <w:basedOn w:val="a1"/>
    <w:rsid w:val="00196A43"/>
    <w:pPr>
      <w:widowControl w:val="0"/>
      <w:shd w:val="clear" w:color="auto" w:fill="FFFFFF"/>
      <w:spacing w:line="0" w:lineRule="atLeast"/>
      <w:ind w:hanging="1680"/>
    </w:pPr>
    <w:rPr>
      <w:sz w:val="26"/>
      <w:szCs w:val="26"/>
    </w:rPr>
  </w:style>
  <w:style w:type="numbering" w:customStyle="1" w:styleId="24">
    <w:name w:val="Нет списка2"/>
    <w:next w:val="a4"/>
    <w:uiPriority w:val="99"/>
    <w:semiHidden/>
    <w:unhideWhenUsed/>
    <w:rsid w:val="00196A43"/>
  </w:style>
  <w:style w:type="paragraph" w:styleId="25">
    <w:name w:val="Body Text Indent 2"/>
    <w:aliases w:val=" Знак1"/>
    <w:basedOn w:val="a1"/>
    <w:link w:val="26"/>
    <w:uiPriority w:val="99"/>
    <w:unhideWhenUsed/>
    <w:rsid w:val="00196A43"/>
    <w:pPr>
      <w:spacing w:after="120" w:line="480" w:lineRule="auto"/>
      <w:ind w:left="283"/>
    </w:pPr>
    <w:rPr>
      <w:rFonts w:ascii="Calibri" w:eastAsia="Calibri" w:hAnsi="Calibri"/>
      <w:sz w:val="22"/>
      <w:szCs w:val="22"/>
      <w:lang w:eastAsia="en-US"/>
    </w:rPr>
  </w:style>
  <w:style w:type="character" w:customStyle="1" w:styleId="26">
    <w:name w:val="Основной текст с отступом 2 Знак"/>
    <w:aliases w:val=" Знак1 Знак"/>
    <w:basedOn w:val="a2"/>
    <w:link w:val="25"/>
    <w:uiPriority w:val="99"/>
    <w:rsid w:val="00196A43"/>
    <w:rPr>
      <w:rFonts w:ascii="Calibri" w:eastAsia="Calibri" w:hAnsi="Calibri" w:cs="Times New Roman"/>
    </w:rPr>
  </w:style>
  <w:style w:type="character" w:customStyle="1" w:styleId="af6">
    <w:name w:val="Обычный (Интернет) Знак"/>
    <w:aliases w:val="Обычный (Web) Знак"/>
    <w:link w:val="af5"/>
    <w:uiPriority w:val="99"/>
    <w:locked/>
    <w:rsid w:val="00196A43"/>
    <w:rPr>
      <w:rFonts w:ascii="Times New Roman" w:eastAsia="Times New Roman" w:hAnsi="Times New Roman" w:cs="Times New Roman"/>
      <w:sz w:val="24"/>
      <w:szCs w:val="24"/>
      <w:lang w:eastAsia="ru-RU"/>
    </w:rPr>
  </w:style>
  <w:style w:type="paragraph" w:customStyle="1" w:styleId="S">
    <w:name w:val="S_Обычный"/>
    <w:basedOn w:val="a1"/>
    <w:link w:val="S0"/>
    <w:qFormat/>
    <w:rsid w:val="00196A43"/>
    <w:pPr>
      <w:spacing w:line="360" w:lineRule="auto"/>
      <w:ind w:firstLine="709"/>
      <w:jc w:val="both"/>
    </w:pPr>
    <w:rPr>
      <w:lang w:eastAsia="en-US"/>
    </w:rPr>
  </w:style>
  <w:style w:type="character" w:customStyle="1" w:styleId="S0">
    <w:name w:val="S_Обычный Знак"/>
    <w:link w:val="S"/>
    <w:rsid w:val="00196A43"/>
    <w:rPr>
      <w:rFonts w:ascii="Times New Roman" w:eastAsia="Times New Roman" w:hAnsi="Times New Roman" w:cs="Times New Roman"/>
      <w:sz w:val="24"/>
      <w:szCs w:val="24"/>
    </w:rPr>
  </w:style>
  <w:style w:type="paragraph" w:customStyle="1" w:styleId="aff1">
    <w:name w:val="Абзац"/>
    <w:basedOn w:val="a1"/>
    <w:link w:val="aff2"/>
    <w:autoRedefine/>
    <w:qFormat/>
    <w:rsid w:val="00196A43"/>
    <w:pPr>
      <w:spacing w:line="360" w:lineRule="auto"/>
      <w:ind w:firstLine="709"/>
      <w:contextualSpacing/>
      <w:jc w:val="both"/>
    </w:pPr>
  </w:style>
  <w:style w:type="character" w:customStyle="1" w:styleId="aff2">
    <w:name w:val="Абзац Знак"/>
    <w:link w:val="aff1"/>
    <w:rsid w:val="00196A43"/>
    <w:rPr>
      <w:rFonts w:ascii="Times New Roman" w:eastAsia="Times New Roman" w:hAnsi="Times New Roman" w:cs="Times New Roman"/>
      <w:sz w:val="24"/>
      <w:szCs w:val="24"/>
      <w:lang w:eastAsia="ru-RU"/>
    </w:rPr>
  </w:style>
  <w:style w:type="paragraph" w:styleId="a0">
    <w:name w:val="List"/>
    <w:basedOn w:val="a1"/>
    <w:link w:val="aff3"/>
    <w:rsid w:val="00196A43"/>
    <w:pPr>
      <w:numPr>
        <w:numId w:val="1"/>
      </w:numPr>
      <w:spacing w:after="60"/>
      <w:jc w:val="both"/>
    </w:pPr>
    <w:rPr>
      <w:snapToGrid w:val="0"/>
      <w:lang w:eastAsia="en-US"/>
    </w:rPr>
  </w:style>
  <w:style w:type="character" w:customStyle="1" w:styleId="aff3">
    <w:name w:val="Список Знак"/>
    <w:link w:val="a0"/>
    <w:rsid w:val="00196A43"/>
    <w:rPr>
      <w:rFonts w:ascii="Times New Roman" w:eastAsia="Times New Roman" w:hAnsi="Times New Roman" w:cs="Times New Roman"/>
      <w:snapToGrid w:val="0"/>
      <w:sz w:val="24"/>
      <w:szCs w:val="24"/>
    </w:rPr>
  </w:style>
  <w:style w:type="paragraph" w:styleId="27">
    <w:name w:val="toc 2"/>
    <w:basedOn w:val="a1"/>
    <w:next w:val="a1"/>
    <w:autoRedefine/>
    <w:uiPriority w:val="39"/>
    <w:unhideWhenUsed/>
    <w:rsid w:val="00196A43"/>
    <w:pPr>
      <w:spacing w:after="200" w:line="276" w:lineRule="auto"/>
      <w:ind w:left="220"/>
    </w:pPr>
    <w:rPr>
      <w:rFonts w:ascii="Calibri" w:eastAsia="Calibri" w:hAnsi="Calibri"/>
      <w:sz w:val="22"/>
      <w:szCs w:val="22"/>
      <w:lang w:eastAsia="en-US"/>
    </w:rPr>
  </w:style>
  <w:style w:type="paragraph" w:styleId="15">
    <w:name w:val="toc 1"/>
    <w:basedOn w:val="a1"/>
    <w:next w:val="a1"/>
    <w:autoRedefine/>
    <w:uiPriority w:val="39"/>
    <w:unhideWhenUsed/>
    <w:rsid w:val="00196A43"/>
    <w:pPr>
      <w:spacing w:after="200" w:line="276" w:lineRule="auto"/>
    </w:pPr>
    <w:rPr>
      <w:rFonts w:ascii="Calibri" w:eastAsia="Calibri" w:hAnsi="Calibri"/>
      <w:sz w:val="22"/>
      <w:szCs w:val="22"/>
      <w:lang w:eastAsia="en-US"/>
    </w:rPr>
  </w:style>
  <w:style w:type="paragraph" w:styleId="31">
    <w:name w:val="toc 3"/>
    <w:basedOn w:val="a1"/>
    <w:next w:val="a1"/>
    <w:autoRedefine/>
    <w:uiPriority w:val="39"/>
    <w:unhideWhenUsed/>
    <w:rsid w:val="00196A43"/>
    <w:pPr>
      <w:spacing w:after="200" w:line="276" w:lineRule="auto"/>
      <w:ind w:left="440"/>
    </w:pPr>
    <w:rPr>
      <w:rFonts w:ascii="Calibri" w:eastAsia="Calibri" w:hAnsi="Calibri"/>
      <w:sz w:val="22"/>
      <w:szCs w:val="22"/>
      <w:lang w:eastAsia="en-US"/>
    </w:rPr>
  </w:style>
  <w:style w:type="paragraph" w:styleId="42">
    <w:name w:val="toc 4"/>
    <w:basedOn w:val="a1"/>
    <w:next w:val="a1"/>
    <w:autoRedefine/>
    <w:uiPriority w:val="39"/>
    <w:unhideWhenUsed/>
    <w:rsid w:val="00196A43"/>
    <w:pPr>
      <w:spacing w:after="200" w:line="276" w:lineRule="auto"/>
      <w:ind w:left="660"/>
    </w:pPr>
    <w:rPr>
      <w:rFonts w:ascii="Calibri" w:eastAsia="Calibri" w:hAnsi="Calibri"/>
      <w:sz w:val="22"/>
      <w:szCs w:val="22"/>
      <w:lang w:eastAsia="en-US"/>
    </w:rPr>
  </w:style>
  <w:style w:type="numbering" w:customStyle="1" w:styleId="110">
    <w:name w:val="Нет списка11"/>
    <w:next w:val="a4"/>
    <w:uiPriority w:val="99"/>
    <w:semiHidden/>
    <w:unhideWhenUsed/>
    <w:rsid w:val="00196A43"/>
  </w:style>
  <w:style w:type="paragraph" w:styleId="28">
    <w:name w:val="Body Text First Indent 2"/>
    <w:basedOn w:val="ae"/>
    <w:link w:val="29"/>
    <w:uiPriority w:val="99"/>
    <w:semiHidden/>
    <w:unhideWhenUsed/>
    <w:rsid w:val="00196A43"/>
    <w:pPr>
      <w:ind w:left="360"/>
    </w:pPr>
  </w:style>
  <w:style w:type="character" w:customStyle="1" w:styleId="29">
    <w:name w:val="Красная строка 2 Знак"/>
    <w:basedOn w:val="af"/>
    <w:link w:val="28"/>
    <w:uiPriority w:val="99"/>
    <w:semiHidden/>
    <w:rsid w:val="00196A43"/>
    <w:rPr>
      <w:rFonts w:ascii="Times New Roman" w:eastAsia="Times New Roman" w:hAnsi="Times New Roman" w:cs="Times New Roman"/>
      <w:sz w:val="24"/>
      <w:szCs w:val="24"/>
      <w:lang w:eastAsia="ru-RU"/>
    </w:rPr>
  </w:style>
  <w:style w:type="character" w:styleId="aff4">
    <w:name w:val="annotation reference"/>
    <w:uiPriority w:val="99"/>
    <w:unhideWhenUsed/>
    <w:rsid w:val="00196A43"/>
    <w:rPr>
      <w:sz w:val="16"/>
      <w:szCs w:val="16"/>
    </w:rPr>
  </w:style>
  <w:style w:type="paragraph" w:styleId="aff5">
    <w:name w:val="annotation text"/>
    <w:basedOn w:val="a1"/>
    <w:link w:val="aff6"/>
    <w:uiPriority w:val="99"/>
    <w:unhideWhenUsed/>
    <w:rsid w:val="00196A43"/>
    <w:rPr>
      <w:sz w:val="20"/>
      <w:szCs w:val="20"/>
    </w:rPr>
  </w:style>
  <w:style w:type="character" w:customStyle="1" w:styleId="aff6">
    <w:name w:val="Текст примечания Знак"/>
    <w:basedOn w:val="a2"/>
    <w:link w:val="aff5"/>
    <w:uiPriority w:val="99"/>
    <w:rsid w:val="00196A43"/>
    <w:rPr>
      <w:rFonts w:ascii="Times New Roman" w:eastAsia="Times New Roman" w:hAnsi="Times New Roman" w:cs="Times New Roman"/>
      <w:sz w:val="20"/>
      <w:szCs w:val="20"/>
      <w:lang w:eastAsia="ru-RU"/>
    </w:rPr>
  </w:style>
  <w:style w:type="paragraph" w:styleId="aff7">
    <w:name w:val="annotation subject"/>
    <w:basedOn w:val="aff5"/>
    <w:next w:val="aff5"/>
    <w:link w:val="aff8"/>
    <w:uiPriority w:val="99"/>
    <w:unhideWhenUsed/>
    <w:rsid w:val="00196A43"/>
    <w:rPr>
      <w:b/>
      <w:bCs/>
    </w:rPr>
  </w:style>
  <w:style w:type="character" w:customStyle="1" w:styleId="aff8">
    <w:name w:val="Тема примечания Знак"/>
    <w:basedOn w:val="aff6"/>
    <w:link w:val="aff7"/>
    <w:uiPriority w:val="99"/>
    <w:rsid w:val="00196A43"/>
    <w:rPr>
      <w:rFonts w:ascii="Times New Roman" w:eastAsia="Times New Roman" w:hAnsi="Times New Roman" w:cs="Times New Roman"/>
      <w:b/>
      <w:bCs/>
      <w:sz w:val="20"/>
      <w:szCs w:val="20"/>
      <w:lang w:eastAsia="ru-RU"/>
    </w:rPr>
  </w:style>
  <w:style w:type="numbering" w:customStyle="1" w:styleId="211">
    <w:name w:val="Нет списка21"/>
    <w:next w:val="a4"/>
    <w:uiPriority w:val="99"/>
    <w:semiHidden/>
    <w:unhideWhenUsed/>
    <w:rsid w:val="00196A43"/>
  </w:style>
  <w:style w:type="numbering" w:customStyle="1" w:styleId="32">
    <w:name w:val="Нет списка3"/>
    <w:next w:val="a4"/>
    <w:uiPriority w:val="99"/>
    <w:semiHidden/>
    <w:unhideWhenUsed/>
    <w:rsid w:val="00196A43"/>
  </w:style>
  <w:style w:type="paragraph" w:customStyle="1" w:styleId="FR2">
    <w:name w:val="FR2"/>
    <w:uiPriority w:val="99"/>
    <w:rsid w:val="00196A43"/>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Style3">
    <w:name w:val="Style3"/>
    <w:basedOn w:val="a1"/>
    <w:uiPriority w:val="99"/>
    <w:rsid w:val="00196A43"/>
    <w:pPr>
      <w:widowControl w:val="0"/>
      <w:autoSpaceDE w:val="0"/>
      <w:autoSpaceDN w:val="0"/>
      <w:adjustRightInd w:val="0"/>
      <w:jc w:val="center"/>
    </w:pPr>
    <w:rPr>
      <w:rFonts w:ascii="Arial" w:hAnsi="Arial"/>
    </w:rPr>
  </w:style>
  <w:style w:type="paragraph" w:customStyle="1" w:styleId="Style4">
    <w:name w:val="Style4"/>
    <w:basedOn w:val="a1"/>
    <w:uiPriority w:val="99"/>
    <w:rsid w:val="00196A43"/>
    <w:pPr>
      <w:widowControl w:val="0"/>
      <w:autoSpaceDE w:val="0"/>
      <w:autoSpaceDN w:val="0"/>
      <w:adjustRightInd w:val="0"/>
      <w:spacing w:line="451" w:lineRule="exact"/>
      <w:ind w:firstLine="1210"/>
    </w:pPr>
    <w:rPr>
      <w:rFonts w:ascii="Arial" w:hAnsi="Arial"/>
    </w:rPr>
  </w:style>
  <w:style w:type="paragraph" w:customStyle="1" w:styleId="Style5">
    <w:name w:val="Style5"/>
    <w:basedOn w:val="a1"/>
    <w:uiPriority w:val="99"/>
    <w:rsid w:val="00196A43"/>
    <w:pPr>
      <w:widowControl w:val="0"/>
      <w:autoSpaceDE w:val="0"/>
      <w:autoSpaceDN w:val="0"/>
      <w:adjustRightInd w:val="0"/>
      <w:spacing w:line="451" w:lineRule="exact"/>
      <w:ind w:firstLine="720"/>
    </w:pPr>
    <w:rPr>
      <w:rFonts w:ascii="Arial" w:hAnsi="Arial"/>
    </w:rPr>
  </w:style>
  <w:style w:type="paragraph" w:customStyle="1" w:styleId="Style6">
    <w:name w:val="Style6"/>
    <w:basedOn w:val="a1"/>
    <w:uiPriority w:val="99"/>
    <w:rsid w:val="00196A43"/>
    <w:pPr>
      <w:widowControl w:val="0"/>
      <w:autoSpaceDE w:val="0"/>
      <w:autoSpaceDN w:val="0"/>
      <w:adjustRightInd w:val="0"/>
    </w:pPr>
    <w:rPr>
      <w:rFonts w:ascii="Arial" w:hAnsi="Arial"/>
    </w:rPr>
  </w:style>
  <w:style w:type="paragraph" w:customStyle="1" w:styleId="Style10">
    <w:name w:val="Style10"/>
    <w:basedOn w:val="a1"/>
    <w:uiPriority w:val="99"/>
    <w:rsid w:val="00196A43"/>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196A43"/>
    <w:pPr>
      <w:widowControl w:val="0"/>
      <w:autoSpaceDE w:val="0"/>
      <w:autoSpaceDN w:val="0"/>
      <w:adjustRightInd w:val="0"/>
      <w:spacing w:line="226" w:lineRule="exact"/>
      <w:ind w:firstLine="398"/>
    </w:pPr>
    <w:rPr>
      <w:rFonts w:ascii="Arial" w:hAnsi="Arial"/>
    </w:rPr>
  </w:style>
  <w:style w:type="paragraph" w:customStyle="1" w:styleId="Style15">
    <w:name w:val="Style15"/>
    <w:basedOn w:val="a1"/>
    <w:uiPriority w:val="99"/>
    <w:rsid w:val="00196A43"/>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uiPriority w:val="99"/>
    <w:rsid w:val="00196A43"/>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196A43"/>
    <w:rPr>
      <w:rFonts w:ascii="Courier New" w:hAnsi="Courier New" w:cs="Courier New"/>
      <w:sz w:val="18"/>
      <w:szCs w:val="18"/>
    </w:rPr>
  </w:style>
  <w:style w:type="character" w:customStyle="1" w:styleId="FontStyle26">
    <w:name w:val="Font Style26"/>
    <w:uiPriority w:val="99"/>
    <w:rsid w:val="00196A43"/>
    <w:rPr>
      <w:rFonts w:ascii="Courier New" w:hAnsi="Courier New" w:cs="Courier New"/>
      <w:spacing w:val="-10"/>
      <w:sz w:val="24"/>
      <w:szCs w:val="24"/>
    </w:rPr>
  </w:style>
  <w:style w:type="paragraph" w:customStyle="1" w:styleId="aff9">
    <w:name w:val="Таблицы (моноширинный)"/>
    <w:basedOn w:val="a1"/>
    <w:next w:val="a1"/>
    <w:uiPriority w:val="99"/>
    <w:rsid w:val="00196A43"/>
    <w:pPr>
      <w:widowControl w:val="0"/>
      <w:autoSpaceDE w:val="0"/>
      <w:autoSpaceDN w:val="0"/>
      <w:adjustRightInd w:val="0"/>
      <w:jc w:val="both"/>
    </w:pPr>
    <w:rPr>
      <w:rFonts w:ascii="Courier New" w:hAnsi="Courier New" w:cs="Courier New"/>
      <w:sz w:val="20"/>
      <w:szCs w:val="20"/>
    </w:rPr>
  </w:style>
  <w:style w:type="paragraph" w:styleId="affa">
    <w:name w:val="endnote text"/>
    <w:basedOn w:val="a1"/>
    <w:link w:val="affb"/>
    <w:qFormat/>
    <w:rsid w:val="00196A43"/>
    <w:pPr>
      <w:widowControl w:val="0"/>
      <w:autoSpaceDE w:val="0"/>
      <w:autoSpaceDN w:val="0"/>
      <w:adjustRightInd w:val="0"/>
    </w:pPr>
    <w:rPr>
      <w:rFonts w:ascii="Arial" w:hAnsi="Arial"/>
      <w:sz w:val="20"/>
      <w:szCs w:val="20"/>
      <w:lang w:eastAsia="en-US"/>
    </w:rPr>
  </w:style>
  <w:style w:type="character" w:customStyle="1" w:styleId="affb">
    <w:name w:val="Текст концевой сноски Знак"/>
    <w:basedOn w:val="a2"/>
    <w:link w:val="affa"/>
    <w:rsid w:val="00196A43"/>
    <w:rPr>
      <w:rFonts w:ascii="Arial" w:eastAsia="Times New Roman" w:hAnsi="Arial" w:cs="Times New Roman"/>
      <w:sz w:val="20"/>
      <w:szCs w:val="20"/>
    </w:rPr>
  </w:style>
  <w:style w:type="character" w:styleId="affc">
    <w:name w:val="endnote reference"/>
    <w:rsid w:val="00196A43"/>
    <w:rPr>
      <w:vertAlign w:val="superscript"/>
    </w:rPr>
  </w:style>
  <w:style w:type="paragraph" w:styleId="HTML">
    <w:name w:val="HTML Preformatted"/>
    <w:basedOn w:val="a1"/>
    <w:link w:val="HTML0"/>
    <w:uiPriority w:val="99"/>
    <w:rsid w:val="0019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eastAsia="en-US"/>
    </w:rPr>
  </w:style>
  <w:style w:type="character" w:customStyle="1" w:styleId="HTML0">
    <w:name w:val="Стандартный HTML Знак"/>
    <w:basedOn w:val="a2"/>
    <w:link w:val="HTML"/>
    <w:uiPriority w:val="99"/>
    <w:rsid w:val="00196A43"/>
    <w:rPr>
      <w:rFonts w:ascii="Courier New" w:eastAsia="Times New Roman" w:hAnsi="Courier New" w:cs="Times New Roman"/>
      <w:sz w:val="20"/>
      <w:szCs w:val="20"/>
    </w:rPr>
  </w:style>
  <w:style w:type="paragraph" w:customStyle="1" w:styleId="head1">
    <w:name w:val="head1"/>
    <w:basedOn w:val="a1"/>
    <w:uiPriority w:val="99"/>
    <w:rsid w:val="00196A43"/>
    <w:pPr>
      <w:keepNext/>
      <w:ind w:right="612"/>
    </w:pPr>
    <w:rPr>
      <w:rFonts w:ascii="Arial" w:hAnsi="Arial" w:cs="Arial"/>
      <w:b/>
      <w:bCs/>
      <w:color w:val="800000"/>
      <w:sz w:val="28"/>
    </w:rPr>
  </w:style>
  <w:style w:type="numbering" w:customStyle="1" w:styleId="43">
    <w:name w:val="Нет списка4"/>
    <w:next w:val="a4"/>
    <w:uiPriority w:val="99"/>
    <w:semiHidden/>
    <w:unhideWhenUsed/>
    <w:rsid w:val="00196A43"/>
  </w:style>
  <w:style w:type="numbering" w:customStyle="1" w:styleId="51">
    <w:name w:val="Нет списка5"/>
    <w:next w:val="a4"/>
    <w:uiPriority w:val="99"/>
    <w:semiHidden/>
    <w:unhideWhenUsed/>
    <w:rsid w:val="00196A43"/>
  </w:style>
  <w:style w:type="paragraph" w:customStyle="1" w:styleId="16">
    <w:name w:val="Абзац списка1"/>
    <w:basedOn w:val="a1"/>
    <w:uiPriority w:val="99"/>
    <w:rsid w:val="00196A43"/>
    <w:pPr>
      <w:spacing w:line="276" w:lineRule="auto"/>
      <w:ind w:left="720"/>
      <w:contextualSpacing/>
    </w:pPr>
    <w:rPr>
      <w:sz w:val="28"/>
      <w:szCs w:val="22"/>
      <w:lang w:eastAsia="en-US"/>
    </w:rPr>
  </w:style>
  <w:style w:type="paragraph" w:customStyle="1" w:styleId="u">
    <w:name w:val="u"/>
    <w:basedOn w:val="a1"/>
    <w:uiPriority w:val="99"/>
    <w:rsid w:val="00196A43"/>
    <w:pPr>
      <w:spacing w:before="100" w:beforeAutospacing="1" w:after="100" w:afterAutospacing="1" w:line="276" w:lineRule="auto"/>
    </w:pPr>
    <w:rPr>
      <w:sz w:val="28"/>
      <w:szCs w:val="22"/>
      <w:lang w:eastAsia="en-US"/>
    </w:rPr>
  </w:style>
  <w:style w:type="numbering" w:customStyle="1" w:styleId="61">
    <w:name w:val="Нет списка6"/>
    <w:next w:val="a4"/>
    <w:uiPriority w:val="99"/>
    <w:semiHidden/>
    <w:unhideWhenUsed/>
    <w:rsid w:val="00196A43"/>
  </w:style>
  <w:style w:type="table" w:customStyle="1" w:styleId="2a">
    <w:name w:val="Сетка таблицы2"/>
    <w:basedOn w:val="a3"/>
    <w:next w:val="af0"/>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2">
    <w:name w:val="toc 5"/>
    <w:basedOn w:val="a1"/>
    <w:next w:val="a1"/>
    <w:autoRedefine/>
    <w:uiPriority w:val="39"/>
    <w:unhideWhenUsed/>
    <w:rsid w:val="00196A43"/>
    <w:pPr>
      <w:spacing w:after="100" w:line="276" w:lineRule="auto"/>
      <w:ind w:left="880"/>
    </w:pPr>
    <w:rPr>
      <w:rFonts w:ascii="Calibri" w:hAnsi="Calibri"/>
      <w:sz w:val="22"/>
      <w:szCs w:val="22"/>
    </w:rPr>
  </w:style>
  <w:style w:type="paragraph" w:styleId="62">
    <w:name w:val="toc 6"/>
    <w:basedOn w:val="a1"/>
    <w:next w:val="a1"/>
    <w:autoRedefine/>
    <w:uiPriority w:val="39"/>
    <w:unhideWhenUsed/>
    <w:rsid w:val="00196A43"/>
    <w:pPr>
      <w:spacing w:after="100" w:line="276" w:lineRule="auto"/>
      <w:ind w:left="1100"/>
    </w:pPr>
    <w:rPr>
      <w:rFonts w:ascii="Calibri" w:hAnsi="Calibri"/>
      <w:sz w:val="22"/>
      <w:szCs w:val="22"/>
    </w:rPr>
  </w:style>
  <w:style w:type="paragraph" w:styleId="71">
    <w:name w:val="toc 7"/>
    <w:basedOn w:val="a1"/>
    <w:next w:val="a1"/>
    <w:autoRedefine/>
    <w:uiPriority w:val="39"/>
    <w:unhideWhenUsed/>
    <w:rsid w:val="00196A43"/>
    <w:pPr>
      <w:spacing w:after="100" w:line="276" w:lineRule="auto"/>
      <w:ind w:left="1320"/>
    </w:pPr>
    <w:rPr>
      <w:rFonts w:ascii="Calibri" w:hAnsi="Calibri"/>
      <w:sz w:val="22"/>
      <w:szCs w:val="22"/>
    </w:rPr>
  </w:style>
  <w:style w:type="paragraph" w:styleId="81">
    <w:name w:val="toc 8"/>
    <w:basedOn w:val="a1"/>
    <w:next w:val="a1"/>
    <w:autoRedefine/>
    <w:uiPriority w:val="39"/>
    <w:unhideWhenUsed/>
    <w:rsid w:val="00196A43"/>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196A43"/>
    <w:pPr>
      <w:spacing w:after="100" w:line="276" w:lineRule="auto"/>
      <w:ind w:left="1760"/>
    </w:pPr>
    <w:rPr>
      <w:rFonts w:ascii="Calibri" w:hAnsi="Calibri"/>
      <w:sz w:val="22"/>
      <w:szCs w:val="22"/>
    </w:rPr>
  </w:style>
  <w:style w:type="numbering" w:customStyle="1" w:styleId="72">
    <w:name w:val="Нет списка7"/>
    <w:next w:val="a4"/>
    <w:uiPriority w:val="99"/>
    <w:semiHidden/>
    <w:unhideWhenUsed/>
    <w:rsid w:val="00196A43"/>
  </w:style>
  <w:style w:type="numbering" w:customStyle="1" w:styleId="82">
    <w:name w:val="Нет списка8"/>
    <w:next w:val="a4"/>
    <w:uiPriority w:val="99"/>
    <w:semiHidden/>
    <w:unhideWhenUsed/>
    <w:rsid w:val="00196A43"/>
  </w:style>
  <w:style w:type="paragraph" w:customStyle="1" w:styleId="ConsNonformat">
    <w:name w:val="ConsNonformat"/>
    <w:rsid w:val="00196A43"/>
    <w:pPr>
      <w:spacing w:after="0" w:line="240" w:lineRule="auto"/>
      <w:ind w:right="19772"/>
    </w:pPr>
    <w:rPr>
      <w:rFonts w:ascii="Courier New" w:eastAsia="Times New Roman" w:hAnsi="Courier New" w:cs="Times New Roman"/>
      <w:snapToGrid w:val="0"/>
      <w:sz w:val="20"/>
      <w:szCs w:val="20"/>
      <w:lang w:eastAsia="ru-RU"/>
    </w:rPr>
  </w:style>
  <w:style w:type="table" w:customStyle="1" w:styleId="33">
    <w:name w:val="Сетка таблицы3"/>
    <w:basedOn w:val="a3"/>
    <w:next w:val="af0"/>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footnote text"/>
    <w:basedOn w:val="a1"/>
    <w:link w:val="affe"/>
    <w:unhideWhenUsed/>
    <w:rsid w:val="00196A43"/>
    <w:rPr>
      <w:sz w:val="20"/>
      <w:szCs w:val="20"/>
    </w:rPr>
  </w:style>
  <w:style w:type="character" w:customStyle="1" w:styleId="affe">
    <w:name w:val="Текст сноски Знак"/>
    <w:basedOn w:val="a2"/>
    <w:link w:val="affd"/>
    <w:rsid w:val="00196A43"/>
    <w:rPr>
      <w:rFonts w:ascii="Times New Roman" w:eastAsia="Times New Roman" w:hAnsi="Times New Roman" w:cs="Times New Roman"/>
      <w:sz w:val="20"/>
      <w:szCs w:val="20"/>
      <w:lang w:eastAsia="ru-RU"/>
    </w:rPr>
  </w:style>
  <w:style w:type="character" w:styleId="afff">
    <w:name w:val="footnote reference"/>
    <w:basedOn w:val="a2"/>
    <w:uiPriority w:val="99"/>
    <w:unhideWhenUsed/>
    <w:rsid w:val="00196A43"/>
    <w:rPr>
      <w:vertAlign w:val="superscript"/>
    </w:rPr>
  </w:style>
  <w:style w:type="paragraph" w:customStyle="1" w:styleId="2b">
    <w:name w:val="Абзац списка2"/>
    <w:basedOn w:val="a1"/>
    <w:uiPriority w:val="99"/>
    <w:rsid w:val="00196A43"/>
    <w:pPr>
      <w:ind w:left="720"/>
      <w:contextualSpacing/>
      <w:jc w:val="right"/>
    </w:pPr>
    <w:rPr>
      <w:rFonts w:ascii="Calibri" w:hAnsi="Calibri"/>
      <w:sz w:val="22"/>
      <w:szCs w:val="22"/>
      <w:lang w:eastAsia="en-US"/>
    </w:rPr>
  </w:style>
  <w:style w:type="paragraph" w:customStyle="1" w:styleId="17">
    <w:name w:val="Без интервала1"/>
    <w:uiPriority w:val="99"/>
    <w:rsid w:val="00196A43"/>
    <w:pPr>
      <w:suppressAutoHyphens/>
      <w:spacing w:after="0"/>
      <w:ind w:firstLine="567"/>
      <w:jc w:val="both"/>
    </w:pPr>
    <w:rPr>
      <w:rFonts w:ascii="Times New Roman" w:eastAsia="Times New Roman" w:hAnsi="Times New Roman" w:cs="Times New Roman"/>
      <w:sz w:val="28"/>
      <w:lang w:eastAsia="ar-SA"/>
    </w:rPr>
  </w:style>
  <w:style w:type="paragraph" w:customStyle="1" w:styleId="a">
    <w:name w:val="Пункт_пост"/>
    <w:basedOn w:val="a1"/>
    <w:rsid w:val="00196A43"/>
    <w:pPr>
      <w:numPr>
        <w:numId w:val="2"/>
      </w:numPr>
      <w:spacing w:before="120"/>
      <w:jc w:val="both"/>
    </w:pPr>
    <w:rPr>
      <w:sz w:val="26"/>
    </w:rPr>
  </w:style>
  <w:style w:type="character" w:customStyle="1" w:styleId="grame">
    <w:name w:val="grame"/>
    <w:rsid w:val="00196A43"/>
    <w:rPr>
      <w:rFonts w:cs="Times New Roman"/>
    </w:rPr>
  </w:style>
  <w:style w:type="paragraph" w:customStyle="1" w:styleId="53">
    <w:name w:val="заголовок 5"/>
    <w:basedOn w:val="a1"/>
    <w:next w:val="a1"/>
    <w:rsid w:val="00196A43"/>
    <w:pPr>
      <w:keepNext/>
      <w:jc w:val="right"/>
      <w:outlineLvl w:val="4"/>
    </w:pPr>
    <w:rPr>
      <w:sz w:val="28"/>
      <w:szCs w:val="20"/>
    </w:rPr>
  </w:style>
  <w:style w:type="numbering" w:customStyle="1" w:styleId="92">
    <w:name w:val="Нет списка9"/>
    <w:next w:val="a4"/>
    <w:uiPriority w:val="99"/>
    <w:semiHidden/>
    <w:unhideWhenUsed/>
    <w:rsid w:val="00196A43"/>
  </w:style>
  <w:style w:type="table" w:customStyle="1" w:styleId="44">
    <w:name w:val="Сетка таблицы4"/>
    <w:basedOn w:val="a3"/>
    <w:next w:val="af0"/>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4"/>
    <w:uiPriority w:val="99"/>
    <w:semiHidden/>
    <w:unhideWhenUsed/>
    <w:rsid w:val="00196A43"/>
  </w:style>
  <w:style w:type="table" w:customStyle="1" w:styleId="111">
    <w:name w:val="Сетка таблицы11"/>
    <w:basedOn w:val="a3"/>
    <w:next w:val="af0"/>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4"/>
    <w:uiPriority w:val="99"/>
    <w:semiHidden/>
    <w:unhideWhenUsed/>
    <w:rsid w:val="00196A43"/>
  </w:style>
  <w:style w:type="numbering" w:customStyle="1" w:styleId="1110">
    <w:name w:val="Нет списка111"/>
    <w:next w:val="a4"/>
    <w:uiPriority w:val="99"/>
    <w:semiHidden/>
    <w:unhideWhenUsed/>
    <w:rsid w:val="00196A43"/>
  </w:style>
  <w:style w:type="numbering" w:customStyle="1" w:styleId="2110">
    <w:name w:val="Нет списка211"/>
    <w:next w:val="a4"/>
    <w:uiPriority w:val="99"/>
    <w:semiHidden/>
    <w:unhideWhenUsed/>
    <w:rsid w:val="00196A43"/>
  </w:style>
  <w:style w:type="numbering" w:customStyle="1" w:styleId="310">
    <w:name w:val="Нет списка31"/>
    <w:next w:val="a4"/>
    <w:uiPriority w:val="99"/>
    <w:semiHidden/>
    <w:unhideWhenUsed/>
    <w:rsid w:val="00196A43"/>
  </w:style>
  <w:style w:type="numbering" w:customStyle="1" w:styleId="410">
    <w:name w:val="Нет списка41"/>
    <w:next w:val="a4"/>
    <w:uiPriority w:val="99"/>
    <w:semiHidden/>
    <w:unhideWhenUsed/>
    <w:rsid w:val="00196A43"/>
  </w:style>
  <w:style w:type="numbering" w:customStyle="1" w:styleId="510">
    <w:name w:val="Нет списка51"/>
    <w:next w:val="a4"/>
    <w:uiPriority w:val="99"/>
    <w:semiHidden/>
    <w:unhideWhenUsed/>
    <w:rsid w:val="00196A43"/>
  </w:style>
  <w:style w:type="numbering" w:customStyle="1" w:styleId="610">
    <w:name w:val="Нет списка61"/>
    <w:next w:val="a4"/>
    <w:uiPriority w:val="99"/>
    <w:semiHidden/>
    <w:unhideWhenUsed/>
    <w:rsid w:val="00196A43"/>
  </w:style>
  <w:style w:type="table" w:customStyle="1" w:styleId="212">
    <w:name w:val="Сетка таблицы21"/>
    <w:basedOn w:val="a3"/>
    <w:next w:val="af0"/>
    <w:uiPriority w:val="99"/>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4"/>
    <w:uiPriority w:val="99"/>
    <w:semiHidden/>
    <w:unhideWhenUsed/>
    <w:rsid w:val="00196A43"/>
  </w:style>
  <w:style w:type="numbering" w:customStyle="1" w:styleId="810">
    <w:name w:val="Нет списка81"/>
    <w:next w:val="a4"/>
    <w:uiPriority w:val="99"/>
    <w:semiHidden/>
    <w:unhideWhenUsed/>
    <w:rsid w:val="00196A43"/>
  </w:style>
  <w:style w:type="table" w:customStyle="1" w:styleId="311">
    <w:name w:val="Сетка таблицы31"/>
    <w:basedOn w:val="a3"/>
    <w:next w:val="af0"/>
    <w:rsid w:val="00196A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4"/>
    <w:uiPriority w:val="99"/>
    <w:semiHidden/>
    <w:unhideWhenUsed/>
    <w:rsid w:val="00522609"/>
  </w:style>
  <w:style w:type="paragraph" w:customStyle="1" w:styleId="FR1">
    <w:name w:val="FR1"/>
    <w:uiPriority w:val="99"/>
    <w:rsid w:val="00522609"/>
    <w:pPr>
      <w:widowControl w:val="0"/>
      <w:suppressAutoHyphens/>
      <w:autoSpaceDE w:val="0"/>
      <w:spacing w:after="0" w:line="300" w:lineRule="auto"/>
    </w:pPr>
    <w:rPr>
      <w:rFonts w:ascii="Times New Roman" w:eastAsia="Arial" w:hAnsi="Times New Roman" w:cs="Times New Roman"/>
      <w:b/>
      <w:bCs/>
      <w:sz w:val="28"/>
      <w:szCs w:val="28"/>
      <w:lang w:eastAsia="ar-SA"/>
    </w:rPr>
  </w:style>
  <w:style w:type="paragraph" w:styleId="34">
    <w:name w:val="Body Text Indent 3"/>
    <w:basedOn w:val="a1"/>
    <w:link w:val="35"/>
    <w:rsid w:val="00522609"/>
    <w:pPr>
      <w:spacing w:after="120"/>
      <w:ind w:left="283"/>
    </w:pPr>
    <w:rPr>
      <w:sz w:val="16"/>
      <w:szCs w:val="16"/>
      <w:lang w:val="x-none" w:eastAsia="x-none"/>
    </w:rPr>
  </w:style>
  <w:style w:type="character" w:customStyle="1" w:styleId="35">
    <w:name w:val="Основной текст с отступом 3 Знак"/>
    <w:basedOn w:val="a2"/>
    <w:link w:val="34"/>
    <w:rsid w:val="00522609"/>
    <w:rPr>
      <w:rFonts w:ascii="Times New Roman" w:eastAsia="Times New Roman" w:hAnsi="Times New Roman" w:cs="Times New Roman"/>
      <w:sz w:val="16"/>
      <w:szCs w:val="16"/>
      <w:lang w:val="x-none" w:eastAsia="x-none"/>
    </w:rPr>
  </w:style>
  <w:style w:type="numbering" w:customStyle="1" w:styleId="130">
    <w:name w:val="Нет списка13"/>
    <w:next w:val="a4"/>
    <w:uiPriority w:val="99"/>
    <w:semiHidden/>
    <w:unhideWhenUsed/>
    <w:rsid w:val="00522609"/>
  </w:style>
  <w:style w:type="paragraph" w:customStyle="1" w:styleId="ConsNormal">
    <w:name w:val="ConsNormal"/>
    <w:uiPriority w:val="99"/>
    <w:rsid w:val="005226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0">
    <w:name w:val="Block Text"/>
    <w:basedOn w:val="a1"/>
    <w:rsid w:val="00522609"/>
    <w:pPr>
      <w:shd w:val="clear" w:color="auto" w:fill="FFFFFF"/>
      <w:ind w:left="10" w:right="19" w:firstLine="734"/>
      <w:jc w:val="both"/>
    </w:pPr>
  </w:style>
  <w:style w:type="paragraph" w:customStyle="1" w:styleId="afff1">
    <w:name w:val="Знак Знак Знак Знак"/>
    <w:basedOn w:val="a1"/>
    <w:uiPriority w:val="99"/>
    <w:rsid w:val="00522609"/>
    <w:pPr>
      <w:spacing w:after="160" w:line="240" w:lineRule="exact"/>
    </w:pPr>
    <w:rPr>
      <w:rFonts w:ascii="Verdana" w:hAnsi="Verdana"/>
      <w:sz w:val="20"/>
      <w:szCs w:val="20"/>
      <w:lang w:val="en-US" w:eastAsia="en-US"/>
    </w:rPr>
  </w:style>
  <w:style w:type="numbering" w:customStyle="1" w:styleId="230">
    <w:name w:val="Нет списка23"/>
    <w:next w:val="a4"/>
    <w:uiPriority w:val="99"/>
    <w:semiHidden/>
    <w:unhideWhenUsed/>
    <w:rsid w:val="00522609"/>
  </w:style>
  <w:style w:type="character" w:customStyle="1" w:styleId="BodyText2Char1">
    <w:name w:val="Body Text 2 Char1"/>
    <w:uiPriority w:val="99"/>
    <w:semiHidden/>
    <w:locked/>
    <w:rsid w:val="00522609"/>
    <w:rPr>
      <w:rFonts w:ascii="Times New Roman" w:hAnsi="Times New Roman" w:cs="Times New Roman"/>
      <w:sz w:val="24"/>
      <w:szCs w:val="24"/>
    </w:rPr>
  </w:style>
  <w:style w:type="paragraph" w:customStyle="1" w:styleId="2c">
    <w:name w:val="Основной текст 2 + По ширине"/>
    <w:aliases w:val="Слева:  -0,63 см,Первая строка:  0"/>
    <w:basedOn w:val="21"/>
    <w:uiPriority w:val="99"/>
    <w:rsid w:val="00522609"/>
    <w:pPr>
      <w:spacing w:after="0" w:line="240" w:lineRule="auto"/>
      <w:ind w:left="-360" w:firstLine="360"/>
      <w:jc w:val="both"/>
    </w:pPr>
    <w:rPr>
      <w:rFonts w:ascii="Calibri" w:eastAsia="Calibri" w:hAnsi="Calibri"/>
      <w:noProof/>
      <w:sz w:val="26"/>
      <w:szCs w:val="26"/>
    </w:rPr>
  </w:style>
  <w:style w:type="paragraph" w:customStyle="1" w:styleId="ConsTitle">
    <w:name w:val="ConsTitle"/>
    <w:uiPriority w:val="99"/>
    <w:rsid w:val="00522609"/>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36">
    <w:name w:val="Body Text 3"/>
    <w:basedOn w:val="a1"/>
    <w:link w:val="37"/>
    <w:uiPriority w:val="99"/>
    <w:rsid w:val="00522609"/>
    <w:pPr>
      <w:spacing w:after="120"/>
    </w:pPr>
    <w:rPr>
      <w:sz w:val="16"/>
      <w:szCs w:val="16"/>
    </w:rPr>
  </w:style>
  <w:style w:type="character" w:customStyle="1" w:styleId="37">
    <w:name w:val="Основной текст 3 Знак"/>
    <w:basedOn w:val="a2"/>
    <w:link w:val="36"/>
    <w:uiPriority w:val="99"/>
    <w:rsid w:val="00522609"/>
    <w:rPr>
      <w:rFonts w:ascii="Times New Roman" w:eastAsia="Times New Roman" w:hAnsi="Times New Roman" w:cs="Times New Roman"/>
      <w:sz w:val="16"/>
      <w:szCs w:val="16"/>
      <w:lang w:eastAsia="ru-RU"/>
    </w:rPr>
  </w:style>
  <w:style w:type="paragraph" w:customStyle="1" w:styleId="rvps3">
    <w:name w:val="rvps3"/>
    <w:basedOn w:val="a1"/>
    <w:uiPriority w:val="99"/>
    <w:rsid w:val="00522609"/>
    <w:pPr>
      <w:spacing w:before="100" w:beforeAutospacing="1" w:after="100" w:afterAutospacing="1"/>
    </w:pPr>
    <w:rPr>
      <w:color w:val="000000"/>
    </w:rPr>
  </w:style>
  <w:style w:type="character" w:customStyle="1" w:styleId="rvts7">
    <w:name w:val="rvts7"/>
    <w:uiPriority w:val="99"/>
    <w:rsid w:val="00522609"/>
    <w:rPr>
      <w:rFonts w:cs="Times New Roman"/>
    </w:rPr>
  </w:style>
  <w:style w:type="paragraph" w:customStyle="1" w:styleId="Heading">
    <w:name w:val="Heading"/>
    <w:uiPriority w:val="99"/>
    <w:rsid w:val="00522609"/>
    <w:pPr>
      <w:widowControl w:val="0"/>
      <w:autoSpaceDE w:val="0"/>
      <w:autoSpaceDN w:val="0"/>
      <w:adjustRightInd w:val="0"/>
      <w:spacing w:after="0" w:line="240" w:lineRule="auto"/>
    </w:pPr>
    <w:rPr>
      <w:rFonts w:ascii="Arial" w:eastAsia="Times New Roman" w:hAnsi="Arial" w:cs="Arial"/>
      <w:b/>
      <w:bCs/>
      <w:lang w:eastAsia="ru-RU"/>
    </w:rPr>
  </w:style>
  <w:style w:type="table" w:customStyle="1" w:styleId="54">
    <w:name w:val="Сетка таблицы5"/>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4"/>
    <w:uiPriority w:val="99"/>
    <w:semiHidden/>
    <w:unhideWhenUsed/>
    <w:rsid w:val="00522609"/>
  </w:style>
  <w:style w:type="table" w:customStyle="1" w:styleId="121">
    <w:name w:val="Сетка таблицы12"/>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заголовок 1"/>
    <w:basedOn w:val="a1"/>
    <w:next w:val="a1"/>
    <w:uiPriority w:val="99"/>
    <w:rsid w:val="00522609"/>
    <w:pPr>
      <w:keepNext/>
      <w:widowControl w:val="0"/>
      <w:overflowPunct w:val="0"/>
      <w:autoSpaceDE w:val="0"/>
      <w:autoSpaceDN w:val="0"/>
      <w:adjustRightInd w:val="0"/>
      <w:jc w:val="center"/>
      <w:textAlignment w:val="baseline"/>
    </w:pPr>
    <w:rPr>
      <w:sz w:val="30"/>
      <w:szCs w:val="20"/>
    </w:rPr>
  </w:style>
  <w:style w:type="numbering" w:customStyle="1" w:styleId="420">
    <w:name w:val="Нет списка42"/>
    <w:next w:val="a4"/>
    <w:uiPriority w:val="99"/>
    <w:semiHidden/>
    <w:unhideWhenUsed/>
    <w:rsid w:val="00522609"/>
  </w:style>
  <w:style w:type="numbering" w:customStyle="1" w:styleId="520">
    <w:name w:val="Нет списка52"/>
    <w:next w:val="a4"/>
    <w:uiPriority w:val="99"/>
    <w:semiHidden/>
    <w:unhideWhenUsed/>
    <w:rsid w:val="00522609"/>
  </w:style>
  <w:style w:type="table" w:customStyle="1" w:styleId="221">
    <w:name w:val="Сетка таблицы22"/>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4"/>
    <w:uiPriority w:val="99"/>
    <w:semiHidden/>
    <w:unhideWhenUsed/>
    <w:rsid w:val="00522609"/>
  </w:style>
  <w:style w:type="table" w:customStyle="1" w:styleId="321">
    <w:name w:val="Сетка таблицы32"/>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4"/>
    <w:uiPriority w:val="99"/>
    <w:semiHidden/>
    <w:unhideWhenUsed/>
    <w:rsid w:val="00522609"/>
  </w:style>
  <w:style w:type="table" w:customStyle="1" w:styleId="411">
    <w:name w:val="Сетка таблицы41"/>
    <w:basedOn w:val="a3"/>
    <w:next w:val="af0"/>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Нет списка82"/>
    <w:next w:val="a4"/>
    <w:uiPriority w:val="99"/>
    <w:semiHidden/>
    <w:unhideWhenUsed/>
    <w:rsid w:val="00522609"/>
  </w:style>
  <w:style w:type="character" w:customStyle="1" w:styleId="2d">
    <w:name w:val="Основной текст (2)_"/>
    <w:link w:val="2e"/>
    <w:rsid w:val="00522609"/>
    <w:rPr>
      <w:sz w:val="16"/>
      <w:szCs w:val="16"/>
      <w:shd w:val="clear" w:color="auto" w:fill="FFFFFF"/>
    </w:rPr>
  </w:style>
  <w:style w:type="paragraph" w:customStyle="1" w:styleId="2e">
    <w:name w:val="Основной текст (2)"/>
    <w:basedOn w:val="a1"/>
    <w:link w:val="2d"/>
    <w:rsid w:val="00522609"/>
    <w:pPr>
      <w:shd w:val="clear" w:color="auto" w:fill="FFFFFF"/>
      <w:spacing w:before="120" w:after="120" w:line="0" w:lineRule="atLeast"/>
      <w:ind w:hanging="2680"/>
    </w:pPr>
    <w:rPr>
      <w:rFonts w:asciiTheme="minorHAnsi" w:eastAsiaTheme="minorHAnsi" w:hAnsiTheme="minorHAnsi" w:cstheme="minorBidi"/>
      <w:sz w:val="16"/>
      <w:szCs w:val="16"/>
      <w:lang w:eastAsia="en-US"/>
    </w:rPr>
  </w:style>
  <w:style w:type="character" w:customStyle="1" w:styleId="63">
    <w:name w:val="Основной текст (6)_"/>
    <w:link w:val="64"/>
    <w:rsid w:val="00522609"/>
    <w:rPr>
      <w:sz w:val="21"/>
      <w:szCs w:val="21"/>
      <w:shd w:val="clear" w:color="auto" w:fill="FFFFFF"/>
    </w:rPr>
  </w:style>
  <w:style w:type="paragraph" w:customStyle="1" w:styleId="64">
    <w:name w:val="Основной текст (6)"/>
    <w:basedOn w:val="a1"/>
    <w:link w:val="63"/>
    <w:rsid w:val="00522609"/>
    <w:pPr>
      <w:shd w:val="clear" w:color="auto" w:fill="FFFFFF"/>
      <w:spacing w:line="0" w:lineRule="atLeast"/>
      <w:jc w:val="right"/>
    </w:pPr>
    <w:rPr>
      <w:rFonts w:asciiTheme="minorHAnsi" w:eastAsiaTheme="minorHAnsi" w:hAnsiTheme="minorHAnsi" w:cstheme="minorBidi"/>
      <w:sz w:val="21"/>
      <w:szCs w:val="21"/>
      <w:lang w:eastAsia="en-US"/>
    </w:rPr>
  </w:style>
  <w:style w:type="numbering" w:customStyle="1" w:styleId="910">
    <w:name w:val="Нет списка91"/>
    <w:next w:val="a4"/>
    <w:uiPriority w:val="99"/>
    <w:semiHidden/>
    <w:unhideWhenUsed/>
    <w:rsid w:val="00522609"/>
  </w:style>
  <w:style w:type="numbering" w:customStyle="1" w:styleId="112">
    <w:name w:val="Нет списка112"/>
    <w:next w:val="a4"/>
    <w:uiPriority w:val="99"/>
    <w:semiHidden/>
    <w:unhideWhenUsed/>
    <w:rsid w:val="00522609"/>
  </w:style>
  <w:style w:type="paragraph" w:customStyle="1" w:styleId="afff2">
    <w:name w:val="Заголовок статьи"/>
    <w:basedOn w:val="a1"/>
    <w:next w:val="a1"/>
    <w:rsid w:val="00522609"/>
    <w:pPr>
      <w:autoSpaceDE w:val="0"/>
      <w:autoSpaceDN w:val="0"/>
      <w:adjustRightInd w:val="0"/>
      <w:ind w:left="1612" w:hanging="892"/>
      <w:jc w:val="both"/>
    </w:pPr>
    <w:rPr>
      <w:rFonts w:ascii="Arial" w:hAnsi="Arial"/>
      <w:sz w:val="20"/>
      <w:szCs w:val="20"/>
    </w:rPr>
  </w:style>
  <w:style w:type="paragraph" w:customStyle="1" w:styleId="afff3">
    <w:name w:val="Знак Знак Знак Знак Знак Знак Знак"/>
    <w:basedOn w:val="a1"/>
    <w:uiPriority w:val="99"/>
    <w:rsid w:val="00522609"/>
    <w:pPr>
      <w:spacing w:before="100" w:beforeAutospacing="1" w:after="100" w:afterAutospacing="1"/>
    </w:pPr>
    <w:rPr>
      <w:rFonts w:ascii="Tahoma" w:hAnsi="Tahoma" w:cs="Tahoma"/>
      <w:sz w:val="20"/>
      <w:szCs w:val="20"/>
      <w:lang w:val="en-US" w:eastAsia="en-US"/>
    </w:rPr>
  </w:style>
  <w:style w:type="paragraph" w:customStyle="1" w:styleId="19">
    <w:name w:val="Знак Знак Знак1 Знак"/>
    <w:basedOn w:val="a1"/>
    <w:uiPriority w:val="99"/>
    <w:rsid w:val="00522609"/>
    <w:pPr>
      <w:spacing w:before="100" w:beforeAutospacing="1" w:after="100" w:afterAutospacing="1"/>
    </w:pPr>
    <w:rPr>
      <w:rFonts w:ascii="Tahoma" w:hAnsi="Tahoma" w:cs="Tahoma"/>
      <w:sz w:val="20"/>
      <w:szCs w:val="20"/>
      <w:lang w:val="en-US" w:eastAsia="en-US"/>
    </w:rPr>
  </w:style>
  <w:style w:type="paragraph" w:customStyle="1" w:styleId="1a">
    <w:name w:val="Знак Знак Знак Знак1"/>
    <w:basedOn w:val="a1"/>
    <w:uiPriority w:val="99"/>
    <w:rsid w:val="00522609"/>
    <w:pPr>
      <w:spacing w:before="100" w:beforeAutospacing="1" w:after="100" w:afterAutospacing="1"/>
    </w:pPr>
    <w:rPr>
      <w:rFonts w:ascii="Tahoma" w:hAnsi="Tahoma" w:cs="Tahoma"/>
      <w:sz w:val="20"/>
      <w:szCs w:val="20"/>
      <w:lang w:val="en-US" w:eastAsia="en-US"/>
    </w:rPr>
  </w:style>
  <w:style w:type="paragraph" w:customStyle="1" w:styleId="2f">
    <w:name w:val="Знак Знак Знак2 Знак"/>
    <w:basedOn w:val="a1"/>
    <w:uiPriority w:val="99"/>
    <w:rsid w:val="00522609"/>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a1"/>
    <w:uiPriority w:val="99"/>
    <w:rsid w:val="00522609"/>
    <w:pPr>
      <w:spacing w:after="160" w:line="240" w:lineRule="exact"/>
    </w:pPr>
    <w:rPr>
      <w:sz w:val="20"/>
      <w:szCs w:val="20"/>
    </w:rPr>
  </w:style>
  <w:style w:type="paragraph" w:customStyle="1" w:styleId="-12">
    <w:name w:val="Цветной список - Акцент 12"/>
    <w:basedOn w:val="a1"/>
    <w:uiPriority w:val="99"/>
    <w:rsid w:val="00522609"/>
    <w:pPr>
      <w:widowControl w:val="0"/>
      <w:autoSpaceDE w:val="0"/>
      <w:autoSpaceDN w:val="0"/>
      <w:adjustRightInd w:val="0"/>
      <w:ind w:left="720"/>
    </w:pPr>
    <w:rPr>
      <w:rFonts w:ascii="Courier New" w:hAnsi="Courier New" w:cs="Courier New"/>
      <w:sz w:val="20"/>
      <w:szCs w:val="20"/>
    </w:rPr>
  </w:style>
  <w:style w:type="paragraph" w:customStyle="1" w:styleId="511">
    <w:name w:val="Светлый список — акцент 51"/>
    <w:basedOn w:val="a1"/>
    <w:uiPriority w:val="99"/>
    <w:rsid w:val="00522609"/>
    <w:pPr>
      <w:widowControl w:val="0"/>
      <w:autoSpaceDE w:val="0"/>
      <w:autoSpaceDN w:val="0"/>
      <w:adjustRightInd w:val="0"/>
      <w:ind w:left="720"/>
    </w:pPr>
    <w:rPr>
      <w:rFonts w:ascii="Courier New" w:hAnsi="Courier New" w:cs="Courier New"/>
      <w:sz w:val="20"/>
      <w:szCs w:val="20"/>
    </w:rPr>
  </w:style>
  <w:style w:type="paragraph" w:customStyle="1" w:styleId="2f0">
    <w:name w:val="Обычный2"/>
    <w:uiPriority w:val="99"/>
    <w:rsid w:val="00522609"/>
    <w:pPr>
      <w:spacing w:after="0" w:line="240" w:lineRule="auto"/>
    </w:pPr>
    <w:rPr>
      <w:rFonts w:ascii="Times New Roman" w:eastAsia="Times New Roman" w:hAnsi="Times New Roman" w:cs="Times New Roman"/>
      <w:noProof/>
      <w:color w:val="000000"/>
      <w:sz w:val="24"/>
      <w:szCs w:val="24"/>
      <w:lang w:eastAsia="ru-RU"/>
    </w:rPr>
  </w:style>
  <w:style w:type="paragraph" w:customStyle="1" w:styleId="uni">
    <w:name w:val="uni"/>
    <w:basedOn w:val="a1"/>
    <w:rsid w:val="00522609"/>
    <w:pPr>
      <w:spacing w:before="100" w:beforeAutospacing="1" w:after="100" w:afterAutospacing="1"/>
    </w:pPr>
    <w:rPr>
      <w:rFonts w:ascii="Times" w:eastAsia="MS Mincho" w:hAnsi="Times"/>
      <w:sz w:val="20"/>
      <w:szCs w:val="20"/>
    </w:rPr>
  </w:style>
  <w:style w:type="paragraph" w:customStyle="1" w:styleId="1b">
    <w:name w:val="Стиль1"/>
    <w:basedOn w:val="a8"/>
    <w:next w:val="aff5"/>
    <w:link w:val="1c"/>
    <w:qFormat/>
    <w:rsid w:val="00522609"/>
    <w:rPr>
      <w:rFonts w:ascii="Times New Roman" w:hAnsi="Times New Roman" w:cs="Times New Roman"/>
      <w:sz w:val="28"/>
      <w:szCs w:val="2"/>
      <w:lang w:val="x-none"/>
    </w:rPr>
  </w:style>
  <w:style w:type="character" w:customStyle="1" w:styleId="1c">
    <w:name w:val="Стиль1 Знак"/>
    <w:link w:val="1b"/>
    <w:rsid w:val="00522609"/>
    <w:rPr>
      <w:rFonts w:ascii="Times New Roman" w:eastAsia="Times New Roman" w:hAnsi="Times New Roman" w:cs="Times New Roman"/>
      <w:sz w:val="28"/>
      <w:szCs w:val="2"/>
      <w:lang w:val="x-none" w:eastAsia="ru-RU"/>
    </w:rPr>
  </w:style>
  <w:style w:type="paragraph" w:customStyle="1" w:styleId="2f1">
    <w:name w:val="Стиль2"/>
    <w:basedOn w:val="1b"/>
    <w:link w:val="2f2"/>
    <w:qFormat/>
    <w:rsid w:val="00522609"/>
    <w:rPr>
      <w:sz w:val="24"/>
    </w:rPr>
  </w:style>
  <w:style w:type="character" w:customStyle="1" w:styleId="2f2">
    <w:name w:val="Стиль2 Знак"/>
    <w:link w:val="2f1"/>
    <w:rsid w:val="00522609"/>
    <w:rPr>
      <w:rFonts w:ascii="Times New Roman" w:eastAsia="Times New Roman" w:hAnsi="Times New Roman" w:cs="Times New Roman"/>
      <w:sz w:val="24"/>
      <w:szCs w:val="2"/>
      <w:lang w:val="x-none" w:eastAsia="ru-RU"/>
    </w:rPr>
  </w:style>
  <w:style w:type="paragraph" w:customStyle="1" w:styleId="38">
    <w:name w:val="Стиль3"/>
    <w:basedOn w:val="a1"/>
    <w:link w:val="39"/>
    <w:qFormat/>
    <w:rsid w:val="00522609"/>
    <w:rPr>
      <w:lang w:val="x-none"/>
    </w:rPr>
  </w:style>
  <w:style w:type="character" w:customStyle="1" w:styleId="39">
    <w:name w:val="Стиль3 Знак"/>
    <w:link w:val="38"/>
    <w:rsid w:val="00522609"/>
    <w:rPr>
      <w:rFonts w:ascii="Times New Roman" w:eastAsia="Times New Roman" w:hAnsi="Times New Roman" w:cs="Times New Roman"/>
      <w:sz w:val="24"/>
      <w:szCs w:val="24"/>
      <w:lang w:val="x-none" w:eastAsia="ru-RU"/>
    </w:rPr>
  </w:style>
  <w:style w:type="character" w:styleId="afff4">
    <w:name w:val="line number"/>
    <w:uiPriority w:val="99"/>
    <w:rsid w:val="00522609"/>
  </w:style>
  <w:style w:type="table" w:customStyle="1" w:styleId="65">
    <w:name w:val="Сетка таблицы6"/>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hidden/>
    <w:uiPriority w:val="99"/>
    <w:semiHidden/>
    <w:rsid w:val="00522609"/>
    <w:pPr>
      <w:spacing w:after="0" w:line="240" w:lineRule="auto"/>
    </w:pPr>
    <w:rPr>
      <w:rFonts w:ascii="Times New Roman" w:eastAsia="Times New Roman" w:hAnsi="Times New Roman" w:cs="Times New Roman"/>
      <w:sz w:val="28"/>
    </w:rPr>
  </w:style>
  <w:style w:type="paragraph" w:customStyle="1" w:styleId="1d">
    <w:name w:val="Основной текст1"/>
    <w:basedOn w:val="a1"/>
    <w:rsid w:val="00522609"/>
    <w:pPr>
      <w:shd w:val="clear" w:color="auto" w:fill="FFFFFF"/>
      <w:spacing w:line="370" w:lineRule="exact"/>
      <w:jc w:val="both"/>
    </w:pPr>
    <w:rPr>
      <w:color w:val="000000"/>
      <w:sz w:val="27"/>
      <w:szCs w:val="27"/>
    </w:rPr>
  </w:style>
  <w:style w:type="numbering" w:customStyle="1" w:styleId="2120">
    <w:name w:val="Нет списка212"/>
    <w:next w:val="a4"/>
    <w:uiPriority w:val="99"/>
    <w:semiHidden/>
    <w:unhideWhenUsed/>
    <w:rsid w:val="00522609"/>
  </w:style>
  <w:style w:type="numbering" w:customStyle="1" w:styleId="101">
    <w:name w:val="Нет списка101"/>
    <w:next w:val="a4"/>
    <w:uiPriority w:val="99"/>
    <w:semiHidden/>
    <w:unhideWhenUsed/>
    <w:rsid w:val="00522609"/>
  </w:style>
  <w:style w:type="numbering" w:customStyle="1" w:styleId="1210">
    <w:name w:val="Нет списка121"/>
    <w:next w:val="a4"/>
    <w:uiPriority w:val="99"/>
    <w:semiHidden/>
    <w:unhideWhenUsed/>
    <w:rsid w:val="00522609"/>
  </w:style>
  <w:style w:type="table" w:customStyle="1" w:styleId="73">
    <w:name w:val="Сетка таблицы7"/>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4"/>
    <w:uiPriority w:val="99"/>
    <w:semiHidden/>
    <w:unhideWhenUsed/>
    <w:rsid w:val="00522609"/>
  </w:style>
  <w:style w:type="numbering" w:customStyle="1" w:styleId="131">
    <w:name w:val="Нет списка131"/>
    <w:next w:val="a4"/>
    <w:uiPriority w:val="99"/>
    <w:semiHidden/>
    <w:unhideWhenUsed/>
    <w:rsid w:val="00522609"/>
  </w:style>
  <w:style w:type="table" w:customStyle="1" w:styleId="83">
    <w:name w:val="Сетка таблицы8"/>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522609"/>
  </w:style>
  <w:style w:type="table" w:customStyle="1" w:styleId="1111">
    <w:name w:val="Сетка таблицы111"/>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1"/>
    <w:next w:val="a4"/>
    <w:uiPriority w:val="99"/>
    <w:semiHidden/>
    <w:unhideWhenUsed/>
    <w:rsid w:val="00522609"/>
  </w:style>
  <w:style w:type="numbering" w:customStyle="1" w:styleId="11110">
    <w:name w:val="Нет списка1111"/>
    <w:next w:val="a4"/>
    <w:uiPriority w:val="99"/>
    <w:semiHidden/>
    <w:unhideWhenUsed/>
    <w:rsid w:val="00522609"/>
  </w:style>
  <w:style w:type="numbering" w:customStyle="1" w:styleId="2111">
    <w:name w:val="Нет списка2111"/>
    <w:next w:val="a4"/>
    <w:uiPriority w:val="99"/>
    <w:semiHidden/>
    <w:unhideWhenUsed/>
    <w:rsid w:val="00522609"/>
  </w:style>
  <w:style w:type="numbering" w:customStyle="1" w:styleId="3110">
    <w:name w:val="Нет списка311"/>
    <w:next w:val="a4"/>
    <w:uiPriority w:val="99"/>
    <w:semiHidden/>
    <w:unhideWhenUsed/>
    <w:rsid w:val="00522609"/>
  </w:style>
  <w:style w:type="numbering" w:customStyle="1" w:styleId="4110">
    <w:name w:val="Нет списка411"/>
    <w:next w:val="a4"/>
    <w:uiPriority w:val="99"/>
    <w:semiHidden/>
    <w:unhideWhenUsed/>
    <w:rsid w:val="00522609"/>
  </w:style>
  <w:style w:type="numbering" w:customStyle="1" w:styleId="5110">
    <w:name w:val="Нет списка511"/>
    <w:next w:val="a4"/>
    <w:uiPriority w:val="99"/>
    <w:semiHidden/>
    <w:unhideWhenUsed/>
    <w:rsid w:val="00522609"/>
  </w:style>
  <w:style w:type="numbering" w:customStyle="1" w:styleId="611">
    <w:name w:val="Нет списка611"/>
    <w:next w:val="a4"/>
    <w:uiPriority w:val="99"/>
    <w:semiHidden/>
    <w:unhideWhenUsed/>
    <w:rsid w:val="00522609"/>
  </w:style>
  <w:style w:type="table" w:customStyle="1" w:styleId="2112">
    <w:name w:val="Сетка таблицы211"/>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4"/>
    <w:uiPriority w:val="99"/>
    <w:semiHidden/>
    <w:unhideWhenUsed/>
    <w:rsid w:val="00522609"/>
  </w:style>
  <w:style w:type="numbering" w:customStyle="1" w:styleId="811">
    <w:name w:val="Нет списка811"/>
    <w:next w:val="a4"/>
    <w:uiPriority w:val="99"/>
    <w:semiHidden/>
    <w:unhideWhenUsed/>
    <w:rsid w:val="00522609"/>
  </w:style>
  <w:style w:type="table" w:customStyle="1" w:styleId="3111">
    <w:name w:val="Сетка таблицы311"/>
    <w:basedOn w:val="a3"/>
    <w:next w:val="af0"/>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1"/>
    <w:next w:val="a4"/>
    <w:uiPriority w:val="99"/>
    <w:semiHidden/>
    <w:unhideWhenUsed/>
    <w:rsid w:val="00522609"/>
  </w:style>
  <w:style w:type="numbering" w:customStyle="1" w:styleId="1211">
    <w:name w:val="Нет списка1211"/>
    <w:next w:val="a4"/>
    <w:uiPriority w:val="99"/>
    <w:semiHidden/>
    <w:unhideWhenUsed/>
    <w:rsid w:val="00522609"/>
  </w:style>
  <w:style w:type="numbering" w:customStyle="1" w:styleId="2211">
    <w:name w:val="Нет списка2211"/>
    <w:next w:val="a4"/>
    <w:uiPriority w:val="99"/>
    <w:semiHidden/>
    <w:unhideWhenUsed/>
    <w:rsid w:val="00522609"/>
  </w:style>
  <w:style w:type="numbering" w:customStyle="1" w:styleId="11111">
    <w:name w:val="Нет списка11111"/>
    <w:next w:val="a4"/>
    <w:uiPriority w:val="99"/>
    <w:semiHidden/>
    <w:unhideWhenUsed/>
    <w:rsid w:val="00522609"/>
  </w:style>
  <w:style w:type="numbering" w:customStyle="1" w:styleId="21111">
    <w:name w:val="Нет списка21111"/>
    <w:next w:val="a4"/>
    <w:uiPriority w:val="99"/>
    <w:semiHidden/>
    <w:unhideWhenUsed/>
    <w:rsid w:val="00522609"/>
  </w:style>
  <w:style w:type="numbering" w:customStyle="1" w:styleId="31110">
    <w:name w:val="Нет списка3111"/>
    <w:next w:val="a4"/>
    <w:uiPriority w:val="99"/>
    <w:semiHidden/>
    <w:unhideWhenUsed/>
    <w:rsid w:val="00522609"/>
  </w:style>
  <w:style w:type="numbering" w:customStyle="1" w:styleId="4111">
    <w:name w:val="Нет списка4111"/>
    <w:next w:val="a4"/>
    <w:uiPriority w:val="99"/>
    <w:semiHidden/>
    <w:unhideWhenUsed/>
    <w:rsid w:val="00522609"/>
  </w:style>
  <w:style w:type="numbering" w:customStyle="1" w:styleId="5111">
    <w:name w:val="Нет списка5111"/>
    <w:next w:val="a4"/>
    <w:uiPriority w:val="99"/>
    <w:semiHidden/>
    <w:unhideWhenUsed/>
    <w:rsid w:val="00522609"/>
  </w:style>
  <w:style w:type="numbering" w:customStyle="1" w:styleId="6111">
    <w:name w:val="Нет списка6111"/>
    <w:next w:val="a4"/>
    <w:uiPriority w:val="99"/>
    <w:semiHidden/>
    <w:unhideWhenUsed/>
    <w:rsid w:val="00522609"/>
  </w:style>
  <w:style w:type="numbering" w:customStyle="1" w:styleId="7111">
    <w:name w:val="Нет списка7111"/>
    <w:next w:val="a4"/>
    <w:uiPriority w:val="99"/>
    <w:semiHidden/>
    <w:unhideWhenUsed/>
    <w:rsid w:val="00522609"/>
  </w:style>
  <w:style w:type="numbering" w:customStyle="1" w:styleId="8111">
    <w:name w:val="Нет списка8111"/>
    <w:next w:val="a4"/>
    <w:uiPriority w:val="99"/>
    <w:semiHidden/>
    <w:unhideWhenUsed/>
    <w:rsid w:val="00522609"/>
  </w:style>
  <w:style w:type="numbering" w:customStyle="1" w:styleId="150">
    <w:name w:val="Нет списка15"/>
    <w:next w:val="a4"/>
    <w:uiPriority w:val="99"/>
    <w:semiHidden/>
    <w:unhideWhenUsed/>
    <w:rsid w:val="00522609"/>
  </w:style>
  <w:style w:type="table" w:customStyle="1" w:styleId="93">
    <w:name w:val="Сетка таблицы9"/>
    <w:basedOn w:val="a3"/>
    <w:next w:val="af0"/>
    <w:uiPriority w:val="99"/>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4"/>
    <w:uiPriority w:val="99"/>
    <w:semiHidden/>
    <w:unhideWhenUsed/>
    <w:rsid w:val="00522609"/>
  </w:style>
  <w:style w:type="numbering" w:customStyle="1" w:styleId="240">
    <w:name w:val="Нет списка24"/>
    <w:next w:val="a4"/>
    <w:uiPriority w:val="99"/>
    <w:semiHidden/>
    <w:unhideWhenUsed/>
    <w:rsid w:val="00522609"/>
  </w:style>
  <w:style w:type="numbering" w:customStyle="1" w:styleId="1121">
    <w:name w:val="Нет списка1121"/>
    <w:next w:val="a4"/>
    <w:uiPriority w:val="99"/>
    <w:semiHidden/>
    <w:unhideWhenUsed/>
    <w:rsid w:val="00522609"/>
  </w:style>
  <w:style w:type="numbering" w:customStyle="1" w:styleId="2121">
    <w:name w:val="Нет списка2121"/>
    <w:next w:val="a4"/>
    <w:uiPriority w:val="99"/>
    <w:semiHidden/>
    <w:unhideWhenUsed/>
    <w:rsid w:val="00522609"/>
  </w:style>
  <w:style w:type="numbering" w:customStyle="1" w:styleId="3210">
    <w:name w:val="Нет списка321"/>
    <w:next w:val="a4"/>
    <w:uiPriority w:val="99"/>
    <w:semiHidden/>
    <w:unhideWhenUsed/>
    <w:rsid w:val="00522609"/>
  </w:style>
  <w:style w:type="numbering" w:customStyle="1" w:styleId="421">
    <w:name w:val="Нет списка421"/>
    <w:next w:val="a4"/>
    <w:uiPriority w:val="99"/>
    <w:semiHidden/>
    <w:unhideWhenUsed/>
    <w:rsid w:val="00522609"/>
  </w:style>
  <w:style w:type="numbering" w:customStyle="1" w:styleId="521">
    <w:name w:val="Нет списка521"/>
    <w:next w:val="a4"/>
    <w:uiPriority w:val="99"/>
    <w:semiHidden/>
    <w:unhideWhenUsed/>
    <w:rsid w:val="00522609"/>
  </w:style>
  <w:style w:type="numbering" w:customStyle="1" w:styleId="621">
    <w:name w:val="Нет списка621"/>
    <w:next w:val="a4"/>
    <w:uiPriority w:val="99"/>
    <w:semiHidden/>
    <w:unhideWhenUsed/>
    <w:rsid w:val="00522609"/>
  </w:style>
  <w:style w:type="numbering" w:customStyle="1" w:styleId="721">
    <w:name w:val="Нет списка721"/>
    <w:next w:val="a4"/>
    <w:uiPriority w:val="99"/>
    <w:semiHidden/>
    <w:unhideWhenUsed/>
    <w:rsid w:val="00522609"/>
  </w:style>
  <w:style w:type="numbering" w:customStyle="1" w:styleId="821">
    <w:name w:val="Нет списка821"/>
    <w:next w:val="a4"/>
    <w:uiPriority w:val="99"/>
    <w:semiHidden/>
    <w:unhideWhenUsed/>
    <w:rsid w:val="00522609"/>
  </w:style>
  <w:style w:type="numbering" w:customStyle="1" w:styleId="920">
    <w:name w:val="Нет списка92"/>
    <w:next w:val="a4"/>
    <w:uiPriority w:val="99"/>
    <w:semiHidden/>
    <w:unhideWhenUsed/>
    <w:rsid w:val="00522609"/>
  </w:style>
  <w:style w:type="table" w:customStyle="1" w:styleId="422">
    <w:name w:val="Сетка таблицы42"/>
    <w:basedOn w:val="a3"/>
    <w:next w:val="af0"/>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2"/>
    <w:next w:val="a4"/>
    <w:uiPriority w:val="99"/>
    <w:semiHidden/>
    <w:unhideWhenUsed/>
    <w:rsid w:val="00522609"/>
  </w:style>
  <w:style w:type="numbering" w:customStyle="1" w:styleId="222">
    <w:name w:val="Нет списка222"/>
    <w:next w:val="a4"/>
    <w:uiPriority w:val="99"/>
    <w:semiHidden/>
    <w:unhideWhenUsed/>
    <w:rsid w:val="00522609"/>
  </w:style>
  <w:style w:type="numbering" w:customStyle="1" w:styleId="1112">
    <w:name w:val="Нет списка1112"/>
    <w:next w:val="a4"/>
    <w:uiPriority w:val="99"/>
    <w:semiHidden/>
    <w:unhideWhenUsed/>
    <w:rsid w:val="00522609"/>
  </w:style>
  <w:style w:type="numbering" w:customStyle="1" w:styleId="21120">
    <w:name w:val="Нет списка2112"/>
    <w:next w:val="a4"/>
    <w:uiPriority w:val="99"/>
    <w:semiHidden/>
    <w:unhideWhenUsed/>
    <w:rsid w:val="00522609"/>
  </w:style>
  <w:style w:type="numbering" w:customStyle="1" w:styleId="312">
    <w:name w:val="Нет списка312"/>
    <w:next w:val="a4"/>
    <w:uiPriority w:val="99"/>
    <w:semiHidden/>
    <w:unhideWhenUsed/>
    <w:rsid w:val="00522609"/>
  </w:style>
  <w:style w:type="numbering" w:customStyle="1" w:styleId="412">
    <w:name w:val="Нет списка412"/>
    <w:next w:val="a4"/>
    <w:uiPriority w:val="99"/>
    <w:semiHidden/>
    <w:unhideWhenUsed/>
    <w:rsid w:val="00522609"/>
  </w:style>
  <w:style w:type="numbering" w:customStyle="1" w:styleId="512">
    <w:name w:val="Нет списка512"/>
    <w:next w:val="a4"/>
    <w:uiPriority w:val="99"/>
    <w:semiHidden/>
    <w:unhideWhenUsed/>
    <w:rsid w:val="00522609"/>
  </w:style>
  <w:style w:type="numbering" w:customStyle="1" w:styleId="612">
    <w:name w:val="Нет списка612"/>
    <w:next w:val="a4"/>
    <w:uiPriority w:val="99"/>
    <w:semiHidden/>
    <w:unhideWhenUsed/>
    <w:rsid w:val="00522609"/>
  </w:style>
  <w:style w:type="numbering" w:customStyle="1" w:styleId="712">
    <w:name w:val="Нет списка712"/>
    <w:next w:val="a4"/>
    <w:uiPriority w:val="99"/>
    <w:semiHidden/>
    <w:unhideWhenUsed/>
    <w:rsid w:val="00522609"/>
  </w:style>
  <w:style w:type="numbering" w:customStyle="1" w:styleId="812">
    <w:name w:val="Нет списка812"/>
    <w:next w:val="a4"/>
    <w:uiPriority w:val="99"/>
    <w:semiHidden/>
    <w:unhideWhenUsed/>
    <w:rsid w:val="00522609"/>
  </w:style>
  <w:style w:type="table" w:customStyle="1" w:styleId="102">
    <w:name w:val="Сетка таблицы10"/>
    <w:basedOn w:val="a3"/>
    <w:next w:val="af0"/>
    <w:rsid w:val="005226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3A2D25"/>
  </w:style>
  <w:style w:type="numbering" w:customStyle="1" w:styleId="180">
    <w:name w:val="Нет списка18"/>
    <w:next w:val="a4"/>
    <w:uiPriority w:val="99"/>
    <w:semiHidden/>
    <w:unhideWhenUsed/>
    <w:rsid w:val="003A2D25"/>
  </w:style>
  <w:style w:type="numbering" w:customStyle="1" w:styleId="250">
    <w:name w:val="Нет списка25"/>
    <w:next w:val="a4"/>
    <w:uiPriority w:val="99"/>
    <w:semiHidden/>
    <w:unhideWhenUsed/>
    <w:rsid w:val="003A2D25"/>
  </w:style>
  <w:style w:type="table" w:customStyle="1" w:styleId="132">
    <w:name w:val="Сетка таблицы13"/>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4"/>
    <w:uiPriority w:val="99"/>
    <w:semiHidden/>
    <w:unhideWhenUsed/>
    <w:rsid w:val="003A2D25"/>
  </w:style>
  <w:style w:type="table" w:customStyle="1" w:styleId="141">
    <w:name w:val="Сетка таблицы14"/>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4"/>
    <w:uiPriority w:val="99"/>
    <w:semiHidden/>
    <w:unhideWhenUsed/>
    <w:rsid w:val="003A2D25"/>
  </w:style>
  <w:style w:type="numbering" w:customStyle="1" w:styleId="530">
    <w:name w:val="Нет списка53"/>
    <w:next w:val="a4"/>
    <w:uiPriority w:val="99"/>
    <w:semiHidden/>
    <w:unhideWhenUsed/>
    <w:rsid w:val="003A2D25"/>
  </w:style>
  <w:style w:type="table" w:customStyle="1" w:styleId="232">
    <w:name w:val="Сетка таблицы23"/>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4"/>
    <w:uiPriority w:val="99"/>
    <w:semiHidden/>
    <w:unhideWhenUsed/>
    <w:rsid w:val="003A2D25"/>
  </w:style>
  <w:style w:type="table" w:customStyle="1" w:styleId="331">
    <w:name w:val="Сетка таблицы33"/>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4"/>
    <w:uiPriority w:val="99"/>
    <w:semiHidden/>
    <w:unhideWhenUsed/>
    <w:rsid w:val="003A2D25"/>
  </w:style>
  <w:style w:type="table" w:customStyle="1" w:styleId="431">
    <w:name w:val="Сетка таблицы43"/>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4"/>
    <w:uiPriority w:val="99"/>
    <w:semiHidden/>
    <w:unhideWhenUsed/>
    <w:rsid w:val="003A2D25"/>
  </w:style>
  <w:style w:type="table" w:customStyle="1" w:styleId="513">
    <w:name w:val="Сетка таблицы5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4"/>
    <w:uiPriority w:val="99"/>
    <w:semiHidden/>
    <w:unhideWhenUsed/>
    <w:rsid w:val="003A2D25"/>
  </w:style>
  <w:style w:type="numbering" w:customStyle="1" w:styleId="113">
    <w:name w:val="Нет списка113"/>
    <w:next w:val="a4"/>
    <w:uiPriority w:val="99"/>
    <w:semiHidden/>
    <w:unhideWhenUsed/>
    <w:rsid w:val="003A2D25"/>
  </w:style>
  <w:style w:type="table" w:customStyle="1" w:styleId="613">
    <w:name w:val="Сетка таблицы6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3"/>
    <w:next w:val="a4"/>
    <w:uiPriority w:val="99"/>
    <w:semiHidden/>
    <w:unhideWhenUsed/>
    <w:rsid w:val="003A2D25"/>
  </w:style>
  <w:style w:type="numbering" w:customStyle="1" w:styleId="1020">
    <w:name w:val="Нет списка102"/>
    <w:next w:val="a4"/>
    <w:uiPriority w:val="99"/>
    <w:semiHidden/>
    <w:unhideWhenUsed/>
    <w:rsid w:val="003A2D25"/>
  </w:style>
  <w:style w:type="numbering" w:customStyle="1" w:styleId="123">
    <w:name w:val="Нет списка123"/>
    <w:next w:val="a4"/>
    <w:uiPriority w:val="99"/>
    <w:semiHidden/>
    <w:unhideWhenUsed/>
    <w:rsid w:val="003A2D25"/>
  </w:style>
  <w:style w:type="table" w:customStyle="1" w:styleId="713">
    <w:name w:val="Сетка таблицы7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4"/>
    <w:uiPriority w:val="99"/>
    <w:semiHidden/>
    <w:unhideWhenUsed/>
    <w:rsid w:val="003A2D25"/>
  </w:style>
  <w:style w:type="numbering" w:customStyle="1" w:styleId="1320">
    <w:name w:val="Нет списка132"/>
    <w:next w:val="a4"/>
    <w:uiPriority w:val="99"/>
    <w:semiHidden/>
    <w:unhideWhenUsed/>
    <w:rsid w:val="003A2D25"/>
  </w:style>
  <w:style w:type="table" w:customStyle="1" w:styleId="813">
    <w:name w:val="Сетка таблицы8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4"/>
    <w:uiPriority w:val="99"/>
    <w:semiHidden/>
    <w:unhideWhenUsed/>
    <w:rsid w:val="003A2D25"/>
  </w:style>
  <w:style w:type="table" w:customStyle="1" w:styleId="1120">
    <w:name w:val="Сетка таблицы112"/>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4"/>
    <w:uiPriority w:val="99"/>
    <w:semiHidden/>
    <w:unhideWhenUsed/>
    <w:rsid w:val="003A2D25"/>
  </w:style>
  <w:style w:type="numbering" w:customStyle="1" w:styleId="1113">
    <w:name w:val="Нет списка1113"/>
    <w:next w:val="a4"/>
    <w:uiPriority w:val="99"/>
    <w:semiHidden/>
    <w:unhideWhenUsed/>
    <w:rsid w:val="003A2D25"/>
  </w:style>
  <w:style w:type="numbering" w:customStyle="1" w:styleId="2113">
    <w:name w:val="Нет списка2113"/>
    <w:next w:val="a4"/>
    <w:uiPriority w:val="99"/>
    <w:semiHidden/>
    <w:unhideWhenUsed/>
    <w:rsid w:val="003A2D25"/>
  </w:style>
  <w:style w:type="numbering" w:customStyle="1" w:styleId="313">
    <w:name w:val="Нет списка313"/>
    <w:next w:val="a4"/>
    <w:uiPriority w:val="99"/>
    <w:semiHidden/>
    <w:unhideWhenUsed/>
    <w:rsid w:val="003A2D25"/>
  </w:style>
  <w:style w:type="numbering" w:customStyle="1" w:styleId="413">
    <w:name w:val="Нет списка413"/>
    <w:next w:val="a4"/>
    <w:uiPriority w:val="99"/>
    <w:semiHidden/>
    <w:unhideWhenUsed/>
    <w:rsid w:val="003A2D25"/>
  </w:style>
  <w:style w:type="numbering" w:customStyle="1" w:styleId="5130">
    <w:name w:val="Нет списка513"/>
    <w:next w:val="a4"/>
    <w:uiPriority w:val="99"/>
    <w:semiHidden/>
    <w:unhideWhenUsed/>
    <w:rsid w:val="003A2D25"/>
  </w:style>
  <w:style w:type="numbering" w:customStyle="1" w:styleId="6130">
    <w:name w:val="Нет списка613"/>
    <w:next w:val="a4"/>
    <w:uiPriority w:val="99"/>
    <w:semiHidden/>
    <w:unhideWhenUsed/>
    <w:rsid w:val="003A2D25"/>
  </w:style>
  <w:style w:type="table" w:customStyle="1" w:styleId="2122">
    <w:name w:val="Сетка таблицы212"/>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4"/>
    <w:uiPriority w:val="99"/>
    <w:semiHidden/>
    <w:unhideWhenUsed/>
    <w:rsid w:val="003A2D25"/>
  </w:style>
  <w:style w:type="numbering" w:customStyle="1" w:styleId="8130">
    <w:name w:val="Нет списка813"/>
    <w:next w:val="a4"/>
    <w:uiPriority w:val="99"/>
    <w:semiHidden/>
    <w:unhideWhenUsed/>
    <w:rsid w:val="003A2D25"/>
  </w:style>
  <w:style w:type="table" w:customStyle="1" w:styleId="3120">
    <w:name w:val="Сетка таблицы312"/>
    <w:basedOn w:val="a3"/>
    <w:next w:val="af0"/>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2"/>
    <w:next w:val="a4"/>
    <w:uiPriority w:val="99"/>
    <w:semiHidden/>
    <w:unhideWhenUsed/>
    <w:rsid w:val="003A2D25"/>
  </w:style>
  <w:style w:type="table" w:customStyle="1" w:styleId="4112">
    <w:name w:val="Сетка таблицы411"/>
    <w:basedOn w:val="a3"/>
    <w:next w:val="af0"/>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4"/>
    <w:uiPriority w:val="99"/>
    <w:semiHidden/>
    <w:unhideWhenUsed/>
    <w:rsid w:val="003A2D25"/>
  </w:style>
  <w:style w:type="numbering" w:customStyle="1" w:styleId="2212">
    <w:name w:val="Нет списка2212"/>
    <w:next w:val="a4"/>
    <w:uiPriority w:val="99"/>
    <w:semiHidden/>
    <w:unhideWhenUsed/>
    <w:rsid w:val="003A2D25"/>
  </w:style>
  <w:style w:type="numbering" w:customStyle="1" w:styleId="11112">
    <w:name w:val="Нет списка11112"/>
    <w:next w:val="a4"/>
    <w:uiPriority w:val="99"/>
    <w:semiHidden/>
    <w:unhideWhenUsed/>
    <w:rsid w:val="003A2D25"/>
  </w:style>
  <w:style w:type="numbering" w:customStyle="1" w:styleId="21112">
    <w:name w:val="Нет списка21112"/>
    <w:next w:val="a4"/>
    <w:uiPriority w:val="99"/>
    <w:semiHidden/>
    <w:unhideWhenUsed/>
    <w:rsid w:val="003A2D25"/>
  </w:style>
  <w:style w:type="numbering" w:customStyle="1" w:styleId="3112">
    <w:name w:val="Нет списка3112"/>
    <w:next w:val="a4"/>
    <w:uiPriority w:val="99"/>
    <w:semiHidden/>
    <w:unhideWhenUsed/>
    <w:rsid w:val="003A2D25"/>
  </w:style>
  <w:style w:type="numbering" w:customStyle="1" w:styleId="41120">
    <w:name w:val="Нет списка4112"/>
    <w:next w:val="a4"/>
    <w:uiPriority w:val="99"/>
    <w:semiHidden/>
    <w:unhideWhenUsed/>
    <w:rsid w:val="003A2D25"/>
  </w:style>
  <w:style w:type="numbering" w:customStyle="1" w:styleId="5112">
    <w:name w:val="Нет списка5112"/>
    <w:next w:val="a4"/>
    <w:uiPriority w:val="99"/>
    <w:semiHidden/>
    <w:unhideWhenUsed/>
    <w:rsid w:val="003A2D25"/>
  </w:style>
  <w:style w:type="numbering" w:customStyle="1" w:styleId="6112">
    <w:name w:val="Нет списка6112"/>
    <w:next w:val="a4"/>
    <w:uiPriority w:val="99"/>
    <w:semiHidden/>
    <w:unhideWhenUsed/>
    <w:rsid w:val="003A2D25"/>
  </w:style>
  <w:style w:type="numbering" w:customStyle="1" w:styleId="7112">
    <w:name w:val="Нет списка7112"/>
    <w:next w:val="a4"/>
    <w:uiPriority w:val="99"/>
    <w:semiHidden/>
    <w:unhideWhenUsed/>
    <w:rsid w:val="003A2D25"/>
  </w:style>
  <w:style w:type="numbering" w:customStyle="1" w:styleId="8112">
    <w:name w:val="Нет списка8112"/>
    <w:next w:val="a4"/>
    <w:uiPriority w:val="99"/>
    <w:semiHidden/>
    <w:unhideWhenUsed/>
    <w:rsid w:val="003A2D25"/>
  </w:style>
  <w:style w:type="numbering" w:customStyle="1" w:styleId="151">
    <w:name w:val="Нет списка151"/>
    <w:next w:val="a4"/>
    <w:uiPriority w:val="99"/>
    <w:semiHidden/>
    <w:unhideWhenUsed/>
    <w:rsid w:val="003A2D25"/>
  </w:style>
  <w:style w:type="table" w:customStyle="1" w:styleId="913">
    <w:name w:val="Сетка таблицы9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Нет списка161"/>
    <w:next w:val="a4"/>
    <w:uiPriority w:val="99"/>
    <w:semiHidden/>
    <w:unhideWhenUsed/>
    <w:rsid w:val="003A2D25"/>
  </w:style>
  <w:style w:type="table" w:customStyle="1" w:styleId="1213">
    <w:name w:val="Сетка таблицы12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1"/>
    <w:next w:val="a4"/>
    <w:uiPriority w:val="99"/>
    <w:semiHidden/>
    <w:unhideWhenUsed/>
    <w:rsid w:val="003A2D25"/>
  </w:style>
  <w:style w:type="numbering" w:customStyle="1" w:styleId="1122">
    <w:name w:val="Нет списка1122"/>
    <w:next w:val="a4"/>
    <w:uiPriority w:val="99"/>
    <w:semiHidden/>
    <w:unhideWhenUsed/>
    <w:rsid w:val="003A2D25"/>
  </w:style>
  <w:style w:type="numbering" w:customStyle="1" w:styleId="21220">
    <w:name w:val="Нет списка2122"/>
    <w:next w:val="a4"/>
    <w:uiPriority w:val="99"/>
    <w:semiHidden/>
    <w:unhideWhenUsed/>
    <w:rsid w:val="003A2D25"/>
  </w:style>
  <w:style w:type="numbering" w:customStyle="1" w:styleId="322">
    <w:name w:val="Нет списка322"/>
    <w:next w:val="a4"/>
    <w:uiPriority w:val="99"/>
    <w:semiHidden/>
    <w:unhideWhenUsed/>
    <w:rsid w:val="003A2D25"/>
  </w:style>
  <w:style w:type="numbering" w:customStyle="1" w:styleId="4220">
    <w:name w:val="Нет списка422"/>
    <w:next w:val="a4"/>
    <w:uiPriority w:val="99"/>
    <w:semiHidden/>
    <w:unhideWhenUsed/>
    <w:rsid w:val="003A2D25"/>
  </w:style>
  <w:style w:type="numbering" w:customStyle="1" w:styleId="522">
    <w:name w:val="Нет списка522"/>
    <w:next w:val="a4"/>
    <w:uiPriority w:val="99"/>
    <w:semiHidden/>
    <w:unhideWhenUsed/>
    <w:rsid w:val="003A2D25"/>
  </w:style>
  <w:style w:type="numbering" w:customStyle="1" w:styleId="622">
    <w:name w:val="Нет списка622"/>
    <w:next w:val="a4"/>
    <w:uiPriority w:val="99"/>
    <w:semiHidden/>
    <w:unhideWhenUsed/>
    <w:rsid w:val="003A2D25"/>
  </w:style>
  <w:style w:type="table" w:customStyle="1" w:styleId="2213">
    <w:name w:val="Сетка таблицы22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Нет списка722"/>
    <w:next w:val="a4"/>
    <w:uiPriority w:val="99"/>
    <w:semiHidden/>
    <w:unhideWhenUsed/>
    <w:rsid w:val="003A2D25"/>
  </w:style>
  <w:style w:type="numbering" w:customStyle="1" w:styleId="822">
    <w:name w:val="Нет списка822"/>
    <w:next w:val="a4"/>
    <w:uiPriority w:val="99"/>
    <w:semiHidden/>
    <w:unhideWhenUsed/>
    <w:rsid w:val="003A2D25"/>
  </w:style>
  <w:style w:type="table" w:customStyle="1" w:styleId="3211">
    <w:name w:val="Сетка таблицы32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1"/>
    <w:next w:val="a4"/>
    <w:uiPriority w:val="99"/>
    <w:semiHidden/>
    <w:unhideWhenUsed/>
    <w:rsid w:val="003A2D25"/>
  </w:style>
  <w:style w:type="table" w:customStyle="1" w:styleId="4210">
    <w:name w:val="Сетка таблицы421"/>
    <w:basedOn w:val="a3"/>
    <w:next w:val="af0"/>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1"/>
    <w:next w:val="a4"/>
    <w:uiPriority w:val="99"/>
    <w:semiHidden/>
    <w:unhideWhenUsed/>
    <w:rsid w:val="003A2D25"/>
  </w:style>
  <w:style w:type="table" w:customStyle="1" w:styleId="11113">
    <w:name w:val="Сетка таблицы111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4"/>
    <w:uiPriority w:val="99"/>
    <w:semiHidden/>
    <w:unhideWhenUsed/>
    <w:rsid w:val="003A2D25"/>
  </w:style>
  <w:style w:type="numbering" w:customStyle="1" w:styleId="11121">
    <w:name w:val="Нет списка11121"/>
    <w:next w:val="a4"/>
    <w:uiPriority w:val="99"/>
    <w:semiHidden/>
    <w:unhideWhenUsed/>
    <w:rsid w:val="003A2D25"/>
  </w:style>
  <w:style w:type="numbering" w:customStyle="1" w:styleId="21121">
    <w:name w:val="Нет списка21121"/>
    <w:next w:val="a4"/>
    <w:uiPriority w:val="99"/>
    <w:semiHidden/>
    <w:unhideWhenUsed/>
    <w:rsid w:val="003A2D25"/>
  </w:style>
  <w:style w:type="numbering" w:customStyle="1" w:styleId="3121">
    <w:name w:val="Нет списка3121"/>
    <w:next w:val="a4"/>
    <w:uiPriority w:val="99"/>
    <w:semiHidden/>
    <w:unhideWhenUsed/>
    <w:rsid w:val="003A2D25"/>
  </w:style>
  <w:style w:type="numbering" w:customStyle="1" w:styleId="4121">
    <w:name w:val="Нет списка4121"/>
    <w:next w:val="a4"/>
    <w:uiPriority w:val="99"/>
    <w:semiHidden/>
    <w:unhideWhenUsed/>
    <w:rsid w:val="003A2D25"/>
  </w:style>
  <w:style w:type="numbering" w:customStyle="1" w:styleId="5121">
    <w:name w:val="Нет списка5121"/>
    <w:next w:val="a4"/>
    <w:uiPriority w:val="99"/>
    <w:semiHidden/>
    <w:unhideWhenUsed/>
    <w:rsid w:val="003A2D25"/>
  </w:style>
  <w:style w:type="numbering" w:customStyle="1" w:styleId="6121">
    <w:name w:val="Нет списка6121"/>
    <w:next w:val="a4"/>
    <w:uiPriority w:val="99"/>
    <w:semiHidden/>
    <w:unhideWhenUsed/>
    <w:rsid w:val="003A2D25"/>
  </w:style>
  <w:style w:type="table" w:customStyle="1" w:styleId="21110">
    <w:name w:val="Сетка таблицы211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1"/>
    <w:next w:val="a4"/>
    <w:uiPriority w:val="99"/>
    <w:semiHidden/>
    <w:unhideWhenUsed/>
    <w:rsid w:val="003A2D25"/>
  </w:style>
  <w:style w:type="numbering" w:customStyle="1" w:styleId="8121">
    <w:name w:val="Нет списка8121"/>
    <w:next w:val="a4"/>
    <w:uiPriority w:val="99"/>
    <w:semiHidden/>
    <w:unhideWhenUsed/>
    <w:rsid w:val="003A2D25"/>
  </w:style>
  <w:style w:type="table" w:customStyle="1" w:styleId="31111">
    <w:name w:val="Сетка таблицы3111"/>
    <w:basedOn w:val="a3"/>
    <w:next w:val="af0"/>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1"/>
    <w:next w:val="a4"/>
    <w:uiPriority w:val="99"/>
    <w:semiHidden/>
    <w:unhideWhenUsed/>
    <w:rsid w:val="003A2D25"/>
  </w:style>
  <w:style w:type="numbering" w:customStyle="1" w:styleId="181">
    <w:name w:val="Нет списка181"/>
    <w:next w:val="a4"/>
    <w:uiPriority w:val="99"/>
    <w:semiHidden/>
    <w:unhideWhenUsed/>
    <w:rsid w:val="003A2D25"/>
  </w:style>
  <w:style w:type="numbering" w:customStyle="1" w:styleId="251">
    <w:name w:val="Нет списка251"/>
    <w:next w:val="a4"/>
    <w:uiPriority w:val="99"/>
    <w:semiHidden/>
    <w:unhideWhenUsed/>
    <w:rsid w:val="003A2D25"/>
  </w:style>
  <w:style w:type="table" w:customStyle="1" w:styleId="1010">
    <w:name w:val="Сетка таблицы101"/>
    <w:basedOn w:val="a3"/>
    <w:next w:val="af0"/>
    <w:uiPriority w:val="99"/>
    <w:rsid w:val="003A2D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4"/>
    <w:uiPriority w:val="99"/>
    <w:semiHidden/>
    <w:unhideWhenUsed/>
    <w:rsid w:val="003A2D25"/>
  </w:style>
  <w:style w:type="numbering" w:customStyle="1" w:styleId="4310">
    <w:name w:val="Нет списка431"/>
    <w:next w:val="a4"/>
    <w:uiPriority w:val="99"/>
    <w:semiHidden/>
    <w:unhideWhenUsed/>
    <w:rsid w:val="003A2D25"/>
  </w:style>
  <w:style w:type="numbering" w:customStyle="1" w:styleId="531">
    <w:name w:val="Нет списка531"/>
    <w:next w:val="a4"/>
    <w:uiPriority w:val="99"/>
    <w:semiHidden/>
    <w:unhideWhenUsed/>
    <w:rsid w:val="003A2D25"/>
  </w:style>
  <w:style w:type="numbering" w:customStyle="1" w:styleId="631">
    <w:name w:val="Нет списка631"/>
    <w:next w:val="a4"/>
    <w:uiPriority w:val="99"/>
    <w:semiHidden/>
    <w:unhideWhenUsed/>
    <w:rsid w:val="003A2D25"/>
  </w:style>
  <w:style w:type="numbering" w:customStyle="1" w:styleId="731">
    <w:name w:val="Нет списка731"/>
    <w:next w:val="a4"/>
    <w:uiPriority w:val="99"/>
    <w:semiHidden/>
    <w:unhideWhenUsed/>
    <w:rsid w:val="003A2D25"/>
  </w:style>
  <w:style w:type="numbering" w:customStyle="1" w:styleId="831">
    <w:name w:val="Нет списка831"/>
    <w:next w:val="a4"/>
    <w:uiPriority w:val="99"/>
    <w:semiHidden/>
    <w:unhideWhenUsed/>
    <w:rsid w:val="003A2D25"/>
  </w:style>
  <w:style w:type="numbering" w:customStyle="1" w:styleId="931">
    <w:name w:val="Нет списка931"/>
    <w:next w:val="a4"/>
    <w:uiPriority w:val="99"/>
    <w:semiHidden/>
    <w:unhideWhenUsed/>
    <w:rsid w:val="003A2D25"/>
  </w:style>
  <w:style w:type="numbering" w:customStyle="1" w:styleId="1131">
    <w:name w:val="Нет списка1131"/>
    <w:next w:val="a4"/>
    <w:uiPriority w:val="99"/>
    <w:semiHidden/>
    <w:unhideWhenUsed/>
    <w:rsid w:val="003A2D25"/>
  </w:style>
  <w:style w:type="numbering" w:customStyle="1" w:styleId="2131">
    <w:name w:val="Нет списка2131"/>
    <w:next w:val="a4"/>
    <w:uiPriority w:val="99"/>
    <w:semiHidden/>
    <w:unhideWhenUsed/>
    <w:rsid w:val="003A2D25"/>
  </w:style>
  <w:style w:type="numbering" w:customStyle="1" w:styleId="1011">
    <w:name w:val="Нет списка1011"/>
    <w:next w:val="a4"/>
    <w:uiPriority w:val="99"/>
    <w:semiHidden/>
    <w:unhideWhenUsed/>
    <w:rsid w:val="003A2D25"/>
  </w:style>
  <w:style w:type="numbering" w:customStyle="1" w:styleId="1231">
    <w:name w:val="Нет списка1231"/>
    <w:next w:val="a4"/>
    <w:uiPriority w:val="99"/>
    <w:semiHidden/>
    <w:unhideWhenUsed/>
    <w:rsid w:val="003A2D25"/>
  </w:style>
  <w:style w:type="numbering" w:customStyle="1" w:styleId="2231">
    <w:name w:val="Нет списка2231"/>
    <w:next w:val="a4"/>
    <w:uiPriority w:val="99"/>
    <w:semiHidden/>
    <w:unhideWhenUsed/>
    <w:rsid w:val="003A2D25"/>
  </w:style>
  <w:style w:type="numbering" w:customStyle="1" w:styleId="1311">
    <w:name w:val="Нет списка1311"/>
    <w:next w:val="a4"/>
    <w:uiPriority w:val="99"/>
    <w:semiHidden/>
    <w:unhideWhenUsed/>
    <w:rsid w:val="003A2D25"/>
  </w:style>
  <w:style w:type="numbering" w:customStyle="1" w:styleId="1411">
    <w:name w:val="Нет списка1411"/>
    <w:next w:val="a4"/>
    <w:uiPriority w:val="99"/>
    <w:semiHidden/>
    <w:unhideWhenUsed/>
    <w:rsid w:val="003A2D25"/>
  </w:style>
  <w:style w:type="numbering" w:customStyle="1" w:styleId="2311">
    <w:name w:val="Нет списка2311"/>
    <w:next w:val="a4"/>
    <w:uiPriority w:val="99"/>
    <w:semiHidden/>
    <w:unhideWhenUsed/>
    <w:rsid w:val="003A2D25"/>
  </w:style>
  <w:style w:type="numbering" w:customStyle="1" w:styleId="11131">
    <w:name w:val="Нет списка11131"/>
    <w:next w:val="a4"/>
    <w:uiPriority w:val="99"/>
    <w:semiHidden/>
    <w:unhideWhenUsed/>
    <w:rsid w:val="003A2D25"/>
  </w:style>
  <w:style w:type="numbering" w:customStyle="1" w:styleId="21131">
    <w:name w:val="Нет списка21131"/>
    <w:next w:val="a4"/>
    <w:uiPriority w:val="99"/>
    <w:semiHidden/>
    <w:unhideWhenUsed/>
    <w:rsid w:val="003A2D25"/>
  </w:style>
  <w:style w:type="numbering" w:customStyle="1" w:styleId="3131">
    <w:name w:val="Нет списка3131"/>
    <w:next w:val="a4"/>
    <w:uiPriority w:val="99"/>
    <w:semiHidden/>
    <w:unhideWhenUsed/>
    <w:rsid w:val="003A2D25"/>
  </w:style>
  <w:style w:type="numbering" w:customStyle="1" w:styleId="4131">
    <w:name w:val="Нет списка4131"/>
    <w:next w:val="a4"/>
    <w:uiPriority w:val="99"/>
    <w:semiHidden/>
    <w:unhideWhenUsed/>
    <w:rsid w:val="003A2D25"/>
  </w:style>
  <w:style w:type="numbering" w:customStyle="1" w:styleId="5131">
    <w:name w:val="Нет списка5131"/>
    <w:next w:val="a4"/>
    <w:uiPriority w:val="99"/>
    <w:semiHidden/>
    <w:unhideWhenUsed/>
    <w:rsid w:val="003A2D25"/>
  </w:style>
  <w:style w:type="numbering" w:customStyle="1" w:styleId="6131">
    <w:name w:val="Нет списка6131"/>
    <w:next w:val="a4"/>
    <w:uiPriority w:val="99"/>
    <w:semiHidden/>
    <w:unhideWhenUsed/>
    <w:rsid w:val="003A2D25"/>
  </w:style>
  <w:style w:type="numbering" w:customStyle="1" w:styleId="7131">
    <w:name w:val="Нет списка7131"/>
    <w:next w:val="a4"/>
    <w:uiPriority w:val="99"/>
    <w:semiHidden/>
    <w:unhideWhenUsed/>
    <w:rsid w:val="003A2D25"/>
  </w:style>
  <w:style w:type="numbering" w:customStyle="1" w:styleId="8131">
    <w:name w:val="Нет списка8131"/>
    <w:next w:val="a4"/>
    <w:uiPriority w:val="99"/>
    <w:semiHidden/>
    <w:unhideWhenUsed/>
    <w:rsid w:val="003A2D25"/>
  </w:style>
  <w:style w:type="numbering" w:customStyle="1" w:styleId="9111">
    <w:name w:val="Нет списка9111"/>
    <w:next w:val="a4"/>
    <w:uiPriority w:val="99"/>
    <w:semiHidden/>
    <w:unhideWhenUsed/>
    <w:rsid w:val="003A2D25"/>
  </w:style>
  <w:style w:type="numbering" w:customStyle="1" w:styleId="12111">
    <w:name w:val="Нет списка12111"/>
    <w:next w:val="a4"/>
    <w:uiPriority w:val="99"/>
    <w:semiHidden/>
    <w:unhideWhenUsed/>
    <w:rsid w:val="003A2D25"/>
  </w:style>
  <w:style w:type="numbering" w:customStyle="1" w:styleId="22111">
    <w:name w:val="Нет списка22111"/>
    <w:next w:val="a4"/>
    <w:uiPriority w:val="99"/>
    <w:semiHidden/>
    <w:unhideWhenUsed/>
    <w:rsid w:val="003A2D25"/>
  </w:style>
  <w:style w:type="numbering" w:customStyle="1" w:styleId="111111">
    <w:name w:val="Нет списка111111"/>
    <w:next w:val="a4"/>
    <w:uiPriority w:val="99"/>
    <w:semiHidden/>
    <w:unhideWhenUsed/>
    <w:rsid w:val="003A2D25"/>
  </w:style>
  <w:style w:type="numbering" w:customStyle="1" w:styleId="211111">
    <w:name w:val="Нет списка211111"/>
    <w:next w:val="a4"/>
    <w:uiPriority w:val="99"/>
    <w:semiHidden/>
    <w:unhideWhenUsed/>
    <w:rsid w:val="003A2D25"/>
  </w:style>
  <w:style w:type="numbering" w:customStyle="1" w:styleId="311110">
    <w:name w:val="Нет списка31111"/>
    <w:next w:val="a4"/>
    <w:uiPriority w:val="99"/>
    <w:semiHidden/>
    <w:unhideWhenUsed/>
    <w:rsid w:val="003A2D25"/>
  </w:style>
  <w:style w:type="numbering" w:customStyle="1" w:styleId="41111">
    <w:name w:val="Нет списка41111"/>
    <w:next w:val="a4"/>
    <w:uiPriority w:val="99"/>
    <w:semiHidden/>
    <w:unhideWhenUsed/>
    <w:rsid w:val="003A2D25"/>
  </w:style>
  <w:style w:type="numbering" w:customStyle="1" w:styleId="51111">
    <w:name w:val="Нет списка51111"/>
    <w:next w:val="a4"/>
    <w:uiPriority w:val="99"/>
    <w:semiHidden/>
    <w:unhideWhenUsed/>
    <w:rsid w:val="003A2D25"/>
  </w:style>
  <w:style w:type="numbering" w:customStyle="1" w:styleId="61111">
    <w:name w:val="Нет списка61111"/>
    <w:next w:val="a4"/>
    <w:uiPriority w:val="99"/>
    <w:semiHidden/>
    <w:unhideWhenUsed/>
    <w:rsid w:val="003A2D25"/>
  </w:style>
  <w:style w:type="numbering" w:customStyle="1" w:styleId="71111">
    <w:name w:val="Нет списка71111"/>
    <w:next w:val="a4"/>
    <w:uiPriority w:val="99"/>
    <w:semiHidden/>
    <w:unhideWhenUsed/>
    <w:rsid w:val="003A2D25"/>
  </w:style>
  <w:style w:type="numbering" w:customStyle="1" w:styleId="81111">
    <w:name w:val="Нет списка81111"/>
    <w:next w:val="a4"/>
    <w:uiPriority w:val="99"/>
    <w:semiHidden/>
    <w:unhideWhenUsed/>
    <w:rsid w:val="003A2D25"/>
  </w:style>
  <w:style w:type="numbering" w:customStyle="1" w:styleId="1511">
    <w:name w:val="Нет списка1511"/>
    <w:next w:val="a4"/>
    <w:uiPriority w:val="99"/>
    <w:semiHidden/>
    <w:unhideWhenUsed/>
    <w:rsid w:val="003A2D25"/>
  </w:style>
  <w:style w:type="numbering" w:customStyle="1" w:styleId="1611">
    <w:name w:val="Нет списка1611"/>
    <w:next w:val="a4"/>
    <w:uiPriority w:val="99"/>
    <w:semiHidden/>
    <w:unhideWhenUsed/>
    <w:rsid w:val="003A2D25"/>
  </w:style>
  <w:style w:type="numbering" w:customStyle="1" w:styleId="2411">
    <w:name w:val="Нет списка2411"/>
    <w:next w:val="a4"/>
    <w:uiPriority w:val="99"/>
    <w:semiHidden/>
    <w:unhideWhenUsed/>
    <w:rsid w:val="003A2D25"/>
  </w:style>
  <w:style w:type="numbering" w:customStyle="1" w:styleId="11211">
    <w:name w:val="Нет списка11211"/>
    <w:next w:val="a4"/>
    <w:uiPriority w:val="99"/>
    <w:semiHidden/>
    <w:unhideWhenUsed/>
    <w:rsid w:val="003A2D25"/>
  </w:style>
  <w:style w:type="numbering" w:customStyle="1" w:styleId="21211">
    <w:name w:val="Нет списка21211"/>
    <w:next w:val="a4"/>
    <w:uiPriority w:val="99"/>
    <w:semiHidden/>
    <w:unhideWhenUsed/>
    <w:rsid w:val="003A2D25"/>
  </w:style>
  <w:style w:type="numbering" w:customStyle="1" w:styleId="32110">
    <w:name w:val="Нет списка3211"/>
    <w:next w:val="a4"/>
    <w:uiPriority w:val="99"/>
    <w:semiHidden/>
    <w:unhideWhenUsed/>
    <w:rsid w:val="003A2D25"/>
  </w:style>
  <w:style w:type="numbering" w:customStyle="1" w:styleId="4211">
    <w:name w:val="Нет списка4211"/>
    <w:next w:val="a4"/>
    <w:uiPriority w:val="99"/>
    <w:semiHidden/>
    <w:unhideWhenUsed/>
    <w:rsid w:val="003A2D25"/>
  </w:style>
  <w:style w:type="numbering" w:customStyle="1" w:styleId="5211">
    <w:name w:val="Нет списка5211"/>
    <w:next w:val="a4"/>
    <w:uiPriority w:val="99"/>
    <w:semiHidden/>
    <w:unhideWhenUsed/>
    <w:rsid w:val="003A2D25"/>
  </w:style>
  <w:style w:type="numbering" w:customStyle="1" w:styleId="6211">
    <w:name w:val="Нет списка6211"/>
    <w:next w:val="a4"/>
    <w:uiPriority w:val="99"/>
    <w:semiHidden/>
    <w:unhideWhenUsed/>
    <w:rsid w:val="003A2D25"/>
  </w:style>
  <w:style w:type="numbering" w:customStyle="1" w:styleId="7211">
    <w:name w:val="Нет списка7211"/>
    <w:next w:val="a4"/>
    <w:uiPriority w:val="99"/>
    <w:semiHidden/>
    <w:unhideWhenUsed/>
    <w:rsid w:val="003A2D25"/>
  </w:style>
  <w:style w:type="numbering" w:customStyle="1" w:styleId="8211">
    <w:name w:val="Нет списка8211"/>
    <w:next w:val="a4"/>
    <w:uiPriority w:val="99"/>
    <w:semiHidden/>
    <w:unhideWhenUsed/>
    <w:rsid w:val="003A2D25"/>
  </w:style>
  <w:style w:type="numbering" w:customStyle="1" w:styleId="9211">
    <w:name w:val="Нет списка9211"/>
    <w:next w:val="a4"/>
    <w:uiPriority w:val="99"/>
    <w:semiHidden/>
    <w:unhideWhenUsed/>
    <w:rsid w:val="003A2D25"/>
  </w:style>
  <w:style w:type="numbering" w:customStyle="1" w:styleId="12211">
    <w:name w:val="Нет списка12211"/>
    <w:next w:val="a4"/>
    <w:uiPriority w:val="99"/>
    <w:semiHidden/>
    <w:unhideWhenUsed/>
    <w:rsid w:val="003A2D25"/>
  </w:style>
  <w:style w:type="numbering" w:customStyle="1" w:styleId="22211">
    <w:name w:val="Нет списка22211"/>
    <w:next w:val="a4"/>
    <w:uiPriority w:val="99"/>
    <w:semiHidden/>
    <w:unhideWhenUsed/>
    <w:rsid w:val="003A2D25"/>
  </w:style>
  <w:style w:type="numbering" w:customStyle="1" w:styleId="111211">
    <w:name w:val="Нет списка111211"/>
    <w:next w:val="a4"/>
    <w:uiPriority w:val="99"/>
    <w:semiHidden/>
    <w:unhideWhenUsed/>
    <w:rsid w:val="003A2D25"/>
  </w:style>
  <w:style w:type="numbering" w:customStyle="1" w:styleId="211211">
    <w:name w:val="Нет списка211211"/>
    <w:next w:val="a4"/>
    <w:uiPriority w:val="99"/>
    <w:semiHidden/>
    <w:unhideWhenUsed/>
    <w:rsid w:val="003A2D25"/>
  </w:style>
  <w:style w:type="numbering" w:customStyle="1" w:styleId="31211">
    <w:name w:val="Нет списка31211"/>
    <w:next w:val="a4"/>
    <w:uiPriority w:val="99"/>
    <w:semiHidden/>
    <w:unhideWhenUsed/>
    <w:rsid w:val="003A2D25"/>
  </w:style>
  <w:style w:type="numbering" w:customStyle="1" w:styleId="41211">
    <w:name w:val="Нет списка41211"/>
    <w:next w:val="a4"/>
    <w:uiPriority w:val="99"/>
    <w:semiHidden/>
    <w:unhideWhenUsed/>
    <w:rsid w:val="003A2D25"/>
  </w:style>
  <w:style w:type="numbering" w:customStyle="1" w:styleId="51211">
    <w:name w:val="Нет списка51211"/>
    <w:next w:val="a4"/>
    <w:uiPriority w:val="99"/>
    <w:semiHidden/>
    <w:unhideWhenUsed/>
    <w:rsid w:val="003A2D25"/>
  </w:style>
  <w:style w:type="numbering" w:customStyle="1" w:styleId="61211">
    <w:name w:val="Нет списка61211"/>
    <w:next w:val="a4"/>
    <w:uiPriority w:val="99"/>
    <w:semiHidden/>
    <w:unhideWhenUsed/>
    <w:rsid w:val="003A2D25"/>
  </w:style>
  <w:style w:type="numbering" w:customStyle="1" w:styleId="71211">
    <w:name w:val="Нет списка71211"/>
    <w:next w:val="a4"/>
    <w:uiPriority w:val="99"/>
    <w:semiHidden/>
    <w:unhideWhenUsed/>
    <w:rsid w:val="003A2D25"/>
  </w:style>
  <w:style w:type="numbering" w:customStyle="1" w:styleId="81211">
    <w:name w:val="Нет списка81211"/>
    <w:next w:val="a4"/>
    <w:uiPriority w:val="99"/>
    <w:semiHidden/>
    <w:unhideWhenUsed/>
    <w:rsid w:val="003A2D25"/>
  </w:style>
  <w:style w:type="numbering" w:customStyle="1" w:styleId="190">
    <w:name w:val="Нет списка19"/>
    <w:next w:val="a4"/>
    <w:uiPriority w:val="99"/>
    <w:semiHidden/>
    <w:unhideWhenUsed/>
    <w:rsid w:val="00861ACE"/>
  </w:style>
  <w:style w:type="numbering" w:customStyle="1" w:styleId="1100">
    <w:name w:val="Нет списка110"/>
    <w:next w:val="a4"/>
    <w:uiPriority w:val="99"/>
    <w:semiHidden/>
    <w:unhideWhenUsed/>
    <w:rsid w:val="00861ACE"/>
  </w:style>
  <w:style w:type="numbering" w:customStyle="1" w:styleId="260">
    <w:name w:val="Нет списка26"/>
    <w:next w:val="a4"/>
    <w:uiPriority w:val="99"/>
    <w:semiHidden/>
    <w:unhideWhenUsed/>
    <w:rsid w:val="00861ACE"/>
  </w:style>
  <w:style w:type="table" w:customStyle="1" w:styleId="152">
    <w:name w:val="Сетка таблицы15"/>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4"/>
    <w:uiPriority w:val="99"/>
    <w:semiHidden/>
    <w:unhideWhenUsed/>
    <w:rsid w:val="00861ACE"/>
  </w:style>
  <w:style w:type="table" w:customStyle="1" w:styleId="162">
    <w:name w:val="Сетка таблицы16"/>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4"/>
    <w:uiPriority w:val="99"/>
    <w:semiHidden/>
    <w:unhideWhenUsed/>
    <w:rsid w:val="00861ACE"/>
  </w:style>
  <w:style w:type="numbering" w:customStyle="1" w:styleId="540">
    <w:name w:val="Нет списка54"/>
    <w:next w:val="a4"/>
    <w:uiPriority w:val="99"/>
    <w:semiHidden/>
    <w:unhideWhenUsed/>
    <w:rsid w:val="00861ACE"/>
  </w:style>
  <w:style w:type="table" w:customStyle="1" w:styleId="242">
    <w:name w:val="Сетка таблицы24"/>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0">
    <w:name w:val="Нет списка64"/>
    <w:next w:val="a4"/>
    <w:uiPriority w:val="99"/>
    <w:semiHidden/>
    <w:unhideWhenUsed/>
    <w:rsid w:val="00861ACE"/>
  </w:style>
  <w:style w:type="table" w:customStyle="1" w:styleId="341">
    <w:name w:val="Сетка таблицы34"/>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4"/>
    <w:next w:val="a4"/>
    <w:uiPriority w:val="99"/>
    <w:semiHidden/>
    <w:unhideWhenUsed/>
    <w:rsid w:val="00861ACE"/>
  </w:style>
  <w:style w:type="table" w:customStyle="1" w:styleId="441">
    <w:name w:val="Сетка таблицы44"/>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4"/>
    <w:next w:val="a4"/>
    <w:uiPriority w:val="99"/>
    <w:semiHidden/>
    <w:unhideWhenUsed/>
    <w:rsid w:val="00861ACE"/>
  </w:style>
  <w:style w:type="table" w:customStyle="1" w:styleId="523">
    <w:name w:val="Сетка таблицы5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Нет списка94"/>
    <w:next w:val="a4"/>
    <w:uiPriority w:val="99"/>
    <w:semiHidden/>
    <w:unhideWhenUsed/>
    <w:rsid w:val="00861ACE"/>
  </w:style>
  <w:style w:type="numbering" w:customStyle="1" w:styleId="114">
    <w:name w:val="Нет списка114"/>
    <w:next w:val="a4"/>
    <w:uiPriority w:val="99"/>
    <w:semiHidden/>
    <w:unhideWhenUsed/>
    <w:rsid w:val="00861ACE"/>
  </w:style>
  <w:style w:type="table" w:customStyle="1" w:styleId="623">
    <w:name w:val="Сетка таблицы6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4"/>
    <w:next w:val="a4"/>
    <w:uiPriority w:val="99"/>
    <w:semiHidden/>
    <w:unhideWhenUsed/>
    <w:rsid w:val="00861ACE"/>
  </w:style>
  <w:style w:type="numbering" w:customStyle="1" w:styleId="103">
    <w:name w:val="Нет списка103"/>
    <w:next w:val="a4"/>
    <w:uiPriority w:val="99"/>
    <w:semiHidden/>
    <w:unhideWhenUsed/>
    <w:rsid w:val="00861ACE"/>
  </w:style>
  <w:style w:type="table" w:customStyle="1" w:styleId="723">
    <w:name w:val="Сетка таблицы7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4"/>
    <w:uiPriority w:val="99"/>
    <w:semiHidden/>
    <w:unhideWhenUsed/>
    <w:rsid w:val="00861ACE"/>
  </w:style>
  <w:style w:type="table" w:customStyle="1" w:styleId="1130">
    <w:name w:val="Сетка таблицы113"/>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Нет списка224"/>
    <w:next w:val="a4"/>
    <w:uiPriority w:val="99"/>
    <w:semiHidden/>
    <w:unhideWhenUsed/>
    <w:rsid w:val="00861ACE"/>
  </w:style>
  <w:style w:type="numbering" w:customStyle="1" w:styleId="1114">
    <w:name w:val="Нет списка1114"/>
    <w:next w:val="a4"/>
    <w:uiPriority w:val="99"/>
    <w:semiHidden/>
    <w:unhideWhenUsed/>
    <w:rsid w:val="00861ACE"/>
  </w:style>
  <w:style w:type="numbering" w:customStyle="1" w:styleId="2114">
    <w:name w:val="Нет списка2114"/>
    <w:next w:val="a4"/>
    <w:uiPriority w:val="99"/>
    <w:semiHidden/>
    <w:unhideWhenUsed/>
    <w:rsid w:val="00861ACE"/>
  </w:style>
  <w:style w:type="numbering" w:customStyle="1" w:styleId="314">
    <w:name w:val="Нет списка314"/>
    <w:next w:val="a4"/>
    <w:uiPriority w:val="99"/>
    <w:semiHidden/>
    <w:unhideWhenUsed/>
    <w:rsid w:val="00861ACE"/>
  </w:style>
  <w:style w:type="numbering" w:customStyle="1" w:styleId="414">
    <w:name w:val="Нет списка414"/>
    <w:next w:val="a4"/>
    <w:uiPriority w:val="99"/>
    <w:semiHidden/>
    <w:unhideWhenUsed/>
    <w:rsid w:val="00861ACE"/>
  </w:style>
  <w:style w:type="numbering" w:customStyle="1" w:styleId="514">
    <w:name w:val="Нет списка514"/>
    <w:next w:val="a4"/>
    <w:uiPriority w:val="99"/>
    <w:semiHidden/>
    <w:unhideWhenUsed/>
    <w:rsid w:val="00861ACE"/>
  </w:style>
  <w:style w:type="numbering" w:customStyle="1" w:styleId="614">
    <w:name w:val="Нет списка614"/>
    <w:next w:val="a4"/>
    <w:uiPriority w:val="99"/>
    <w:semiHidden/>
    <w:unhideWhenUsed/>
    <w:rsid w:val="00861ACE"/>
  </w:style>
  <w:style w:type="table" w:customStyle="1" w:styleId="2130">
    <w:name w:val="Сетка таблицы213"/>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4"/>
    <w:uiPriority w:val="99"/>
    <w:semiHidden/>
    <w:unhideWhenUsed/>
    <w:rsid w:val="00861ACE"/>
  </w:style>
  <w:style w:type="numbering" w:customStyle="1" w:styleId="814">
    <w:name w:val="Нет списка814"/>
    <w:next w:val="a4"/>
    <w:uiPriority w:val="99"/>
    <w:semiHidden/>
    <w:unhideWhenUsed/>
    <w:rsid w:val="00861ACE"/>
  </w:style>
  <w:style w:type="table" w:customStyle="1" w:styleId="3130">
    <w:name w:val="Сетка таблицы313"/>
    <w:basedOn w:val="a3"/>
    <w:next w:val="af0"/>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0">
    <w:name w:val="Нет списка913"/>
    <w:next w:val="a4"/>
    <w:uiPriority w:val="99"/>
    <w:semiHidden/>
    <w:unhideWhenUsed/>
    <w:rsid w:val="00861ACE"/>
  </w:style>
  <w:style w:type="table" w:customStyle="1" w:styleId="4120">
    <w:name w:val="Сетка таблицы412"/>
    <w:basedOn w:val="a3"/>
    <w:next w:val="af0"/>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4"/>
    <w:uiPriority w:val="99"/>
    <w:semiHidden/>
    <w:unhideWhenUsed/>
    <w:rsid w:val="00861ACE"/>
  </w:style>
  <w:style w:type="numbering" w:customStyle="1" w:styleId="22130">
    <w:name w:val="Нет списка2213"/>
    <w:next w:val="a4"/>
    <w:uiPriority w:val="99"/>
    <w:semiHidden/>
    <w:unhideWhenUsed/>
    <w:rsid w:val="00861ACE"/>
  </w:style>
  <w:style w:type="numbering" w:customStyle="1" w:styleId="111130">
    <w:name w:val="Нет списка11113"/>
    <w:next w:val="a4"/>
    <w:uiPriority w:val="99"/>
    <w:semiHidden/>
    <w:unhideWhenUsed/>
    <w:rsid w:val="00861ACE"/>
  </w:style>
  <w:style w:type="numbering" w:customStyle="1" w:styleId="21113">
    <w:name w:val="Нет списка21113"/>
    <w:next w:val="a4"/>
    <w:uiPriority w:val="99"/>
    <w:semiHidden/>
    <w:unhideWhenUsed/>
    <w:rsid w:val="00861ACE"/>
  </w:style>
  <w:style w:type="numbering" w:customStyle="1" w:styleId="3113">
    <w:name w:val="Нет списка3113"/>
    <w:next w:val="a4"/>
    <w:uiPriority w:val="99"/>
    <w:semiHidden/>
    <w:unhideWhenUsed/>
    <w:rsid w:val="00861ACE"/>
  </w:style>
  <w:style w:type="numbering" w:customStyle="1" w:styleId="4113">
    <w:name w:val="Нет списка4113"/>
    <w:next w:val="a4"/>
    <w:uiPriority w:val="99"/>
    <w:semiHidden/>
    <w:unhideWhenUsed/>
    <w:rsid w:val="00861ACE"/>
  </w:style>
  <w:style w:type="numbering" w:customStyle="1" w:styleId="5113">
    <w:name w:val="Нет списка5113"/>
    <w:next w:val="a4"/>
    <w:uiPriority w:val="99"/>
    <w:semiHidden/>
    <w:unhideWhenUsed/>
    <w:rsid w:val="00861ACE"/>
  </w:style>
  <w:style w:type="numbering" w:customStyle="1" w:styleId="6113">
    <w:name w:val="Нет списка6113"/>
    <w:next w:val="a4"/>
    <w:uiPriority w:val="99"/>
    <w:semiHidden/>
    <w:unhideWhenUsed/>
    <w:rsid w:val="00861ACE"/>
  </w:style>
  <w:style w:type="numbering" w:customStyle="1" w:styleId="7113">
    <w:name w:val="Нет списка7113"/>
    <w:next w:val="a4"/>
    <w:uiPriority w:val="99"/>
    <w:semiHidden/>
    <w:unhideWhenUsed/>
    <w:rsid w:val="00861ACE"/>
  </w:style>
  <w:style w:type="numbering" w:customStyle="1" w:styleId="8113">
    <w:name w:val="Нет списка8113"/>
    <w:next w:val="a4"/>
    <w:uiPriority w:val="99"/>
    <w:semiHidden/>
    <w:unhideWhenUsed/>
    <w:rsid w:val="00861ACE"/>
  </w:style>
  <w:style w:type="numbering" w:customStyle="1" w:styleId="133">
    <w:name w:val="Нет списка133"/>
    <w:next w:val="a4"/>
    <w:uiPriority w:val="99"/>
    <w:semiHidden/>
    <w:unhideWhenUsed/>
    <w:rsid w:val="00861ACE"/>
  </w:style>
  <w:style w:type="table" w:customStyle="1" w:styleId="823">
    <w:name w:val="Сетка таблицы8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2"/>
    <w:next w:val="a4"/>
    <w:uiPriority w:val="99"/>
    <w:semiHidden/>
    <w:unhideWhenUsed/>
    <w:rsid w:val="00861ACE"/>
  </w:style>
  <w:style w:type="table" w:customStyle="1" w:styleId="1220">
    <w:name w:val="Сетка таблицы12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3"/>
    <w:next w:val="a4"/>
    <w:uiPriority w:val="99"/>
    <w:semiHidden/>
    <w:unhideWhenUsed/>
    <w:rsid w:val="00861ACE"/>
  </w:style>
  <w:style w:type="numbering" w:customStyle="1" w:styleId="1123">
    <w:name w:val="Нет списка1123"/>
    <w:next w:val="a4"/>
    <w:uiPriority w:val="99"/>
    <w:semiHidden/>
    <w:unhideWhenUsed/>
    <w:rsid w:val="00861ACE"/>
  </w:style>
  <w:style w:type="numbering" w:customStyle="1" w:styleId="2123">
    <w:name w:val="Нет списка2123"/>
    <w:next w:val="a4"/>
    <w:uiPriority w:val="99"/>
    <w:semiHidden/>
    <w:unhideWhenUsed/>
    <w:rsid w:val="00861ACE"/>
  </w:style>
  <w:style w:type="numbering" w:customStyle="1" w:styleId="323">
    <w:name w:val="Нет списка323"/>
    <w:next w:val="a4"/>
    <w:uiPriority w:val="99"/>
    <w:semiHidden/>
    <w:unhideWhenUsed/>
    <w:rsid w:val="00861ACE"/>
  </w:style>
  <w:style w:type="numbering" w:customStyle="1" w:styleId="423">
    <w:name w:val="Нет списка423"/>
    <w:next w:val="a4"/>
    <w:uiPriority w:val="99"/>
    <w:semiHidden/>
    <w:unhideWhenUsed/>
    <w:rsid w:val="00861ACE"/>
  </w:style>
  <w:style w:type="numbering" w:customStyle="1" w:styleId="5230">
    <w:name w:val="Нет списка523"/>
    <w:next w:val="a4"/>
    <w:uiPriority w:val="99"/>
    <w:semiHidden/>
    <w:unhideWhenUsed/>
    <w:rsid w:val="00861ACE"/>
  </w:style>
  <w:style w:type="numbering" w:customStyle="1" w:styleId="6230">
    <w:name w:val="Нет списка623"/>
    <w:next w:val="a4"/>
    <w:uiPriority w:val="99"/>
    <w:semiHidden/>
    <w:unhideWhenUsed/>
    <w:rsid w:val="00861ACE"/>
  </w:style>
  <w:style w:type="table" w:customStyle="1" w:styleId="2220">
    <w:name w:val="Сетка таблицы22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4"/>
    <w:uiPriority w:val="99"/>
    <w:semiHidden/>
    <w:unhideWhenUsed/>
    <w:rsid w:val="00861ACE"/>
  </w:style>
  <w:style w:type="numbering" w:customStyle="1" w:styleId="8230">
    <w:name w:val="Нет списка823"/>
    <w:next w:val="a4"/>
    <w:uiPriority w:val="99"/>
    <w:semiHidden/>
    <w:unhideWhenUsed/>
    <w:rsid w:val="00861ACE"/>
  </w:style>
  <w:style w:type="table" w:customStyle="1" w:styleId="3220">
    <w:name w:val="Сетка таблицы32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
    <w:name w:val="Нет списка922"/>
    <w:next w:val="a4"/>
    <w:uiPriority w:val="99"/>
    <w:semiHidden/>
    <w:unhideWhenUsed/>
    <w:rsid w:val="00861ACE"/>
  </w:style>
  <w:style w:type="table" w:customStyle="1" w:styleId="4221">
    <w:name w:val="Сетка таблицы422"/>
    <w:basedOn w:val="a3"/>
    <w:next w:val="af0"/>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2"/>
    <w:next w:val="a4"/>
    <w:uiPriority w:val="99"/>
    <w:semiHidden/>
    <w:unhideWhenUsed/>
    <w:rsid w:val="00861ACE"/>
  </w:style>
  <w:style w:type="table" w:customStyle="1" w:styleId="11120">
    <w:name w:val="Сетка таблицы111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Нет списка2222"/>
    <w:next w:val="a4"/>
    <w:uiPriority w:val="99"/>
    <w:semiHidden/>
    <w:unhideWhenUsed/>
    <w:rsid w:val="00861ACE"/>
  </w:style>
  <w:style w:type="numbering" w:customStyle="1" w:styleId="11122">
    <w:name w:val="Нет списка11122"/>
    <w:next w:val="a4"/>
    <w:uiPriority w:val="99"/>
    <w:semiHidden/>
    <w:unhideWhenUsed/>
    <w:rsid w:val="00861ACE"/>
  </w:style>
  <w:style w:type="numbering" w:customStyle="1" w:styleId="21122">
    <w:name w:val="Нет списка21122"/>
    <w:next w:val="a4"/>
    <w:uiPriority w:val="99"/>
    <w:semiHidden/>
    <w:unhideWhenUsed/>
    <w:rsid w:val="00861ACE"/>
  </w:style>
  <w:style w:type="numbering" w:customStyle="1" w:styleId="3122">
    <w:name w:val="Нет списка3122"/>
    <w:next w:val="a4"/>
    <w:uiPriority w:val="99"/>
    <w:semiHidden/>
    <w:unhideWhenUsed/>
    <w:rsid w:val="00861ACE"/>
  </w:style>
  <w:style w:type="numbering" w:customStyle="1" w:styleId="4122">
    <w:name w:val="Нет списка4122"/>
    <w:next w:val="a4"/>
    <w:uiPriority w:val="99"/>
    <w:semiHidden/>
    <w:unhideWhenUsed/>
    <w:rsid w:val="00861ACE"/>
  </w:style>
  <w:style w:type="numbering" w:customStyle="1" w:styleId="5122">
    <w:name w:val="Нет списка5122"/>
    <w:next w:val="a4"/>
    <w:uiPriority w:val="99"/>
    <w:semiHidden/>
    <w:unhideWhenUsed/>
    <w:rsid w:val="00861ACE"/>
  </w:style>
  <w:style w:type="numbering" w:customStyle="1" w:styleId="6122">
    <w:name w:val="Нет списка6122"/>
    <w:next w:val="a4"/>
    <w:uiPriority w:val="99"/>
    <w:semiHidden/>
    <w:unhideWhenUsed/>
    <w:rsid w:val="00861ACE"/>
  </w:style>
  <w:style w:type="table" w:customStyle="1" w:styleId="21123">
    <w:name w:val="Сетка таблицы2112"/>
    <w:basedOn w:val="a3"/>
    <w:next w:val="af0"/>
    <w:uiPriority w:val="99"/>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
    <w:name w:val="Нет списка7122"/>
    <w:next w:val="a4"/>
    <w:uiPriority w:val="99"/>
    <w:semiHidden/>
    <w:unhideWhenUsed/>
    <w:rsid w:val="00861ACE"/>
  </w:style>
  <w:style w:type="numbering" w:customStyle="1" w:styleId="8122">
    <w:name w:val="Нет списка8122"/>
    <w:next w:val="a4"/>
    <w:uiPriority w:val="99"/>
    <w:semiHidden/>
    <w:unhideWhenUsed/>
    <w:rsid w:val="00861ACE"/>
  </w:style>
  <w:style w:type="table" w:customStyle="1" w:styleId="31120">
    <w:name w:val="Сетка таблицы3112"/>
    <w:basedOn w:val="a3"/>
    <w:next w:val="af0"/>
    <w:rsid w:val="00861A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Exact">
    <w:name w:val="Основной текст (7) Exact"/>
    <w:link w:val="75"/>
    <w:rsid w:val="00251F8B"/>
    <w:rPr>
      <w:b/>
      <w:bCs/>
      <w:spacing w:val="4"/>
      <w:sz w:val="25"/>
      <w:szCs w:val="25"/>
      <w:shd w:val="clear" w:color="auto" w:fill="FFFFFF"/>
    </w:rPr>
  </w:style>
  <w:style w:type="paragraph" w:customStyle="1" w:styleId="75">
    <w:name w:val="Основной текст (7)"/>
    <w:basedOn w:val="a1"/>
    <w:link w:val="7Exact"/>
    <w:rsid w:val="00251F8B"/>
    <w:pPr>
      <w:widowControl w:val="0"/>
      <w:shd w:val="clear" w:color="auto" w:fill="FFFFFF"/>
      <w:spacing w:after="240" w:line="322" w:lineRule="exact"/>
      <w:ind w:firstLine="1800"/>
    </w:pPr>
    <w:rPr>
      <w:rFonts w:asciiTheme="minorHAnsi" w:eastAsiaTheme="minorHAnsi" w:hAnsiTheme="minorHAnsi" w:cstheme="minorBidi"/>
      <w:b/>
      <w:bCs/>
      <w:spacing w:val="4"/>
      <w:sz w:val="25"/>
      <w:szCs w:val="25"/>
      <w:lang w:eastAsia="en-US"/>
    </w:rPr>
  </w:style>
  <w:style w:type="character" w:customStyle="1" w:styleId="0pt">
    <w:name w:val="Основной текст + Курсив;Интервал 0 pt"/>
    <w:rsid w:val="00251F8B"/>
    <w:rPr>
      <w:rFonts w:ascii="Times New Roman" w:eastAsia="Times New Roman" w:hAnsi="Times New Roman" w:cs="Times New Roman"/>
      <w:b w:val="0"/>
      <w:bCs w:val="0"/>
      <w:i/>
      <w:iCs/>
      <w:smallCaps w:val="0"/>
      <w:strike w:val="0"/>
      <w:color w:val="000000"/>
      <w:spacing w:val="-10"/>
      <w:w w:val="100"/>
      <w:position w:val="0"/>
      <w:sz w:val="26"/>
      <w:szCs w:val="26"/>
      <w:u w:val="none"/>
      <w:shd w:val="clear" w:color="auto" w:fill="FFFFFF"/>
      <w:lang w:val="ru-RU"/>
    </w:rPr>
  </w:style>
  <w:style w:type="character" w:customStyle="1" w:styleId="104">
    <w:name w:val="Основной текст (10)_"/>
    <w:link w:val="105"/>
    <w:rsid w:val="00251F8B"/>
    <w:rPr>
      <w:rFonts w:ascii="Dotum" w:eastAsia="Dotum" w:hAnsi="Dotum" w:cs="Dotum"/>
      <w:sz w:val="8"/>
      <w:szCs w:val="8"/>
      <w:shd w:val="clear" w:color="auto" w:fill="FFFFFF"/>
      <w:lang w:val="en-US"/>
    </w:rPr>
  </w:style>
  <w:style w:type="paragraph" w:customStyle="1" w:styleId="105">
    <w:name w:val="Основной текст (10)"/>
    <w:basedOn w:val="a1"/>
    <w:link w:val="104"/>
    <w:rsid w:val="00251F8B"/>
    <w:pPr>
      <w:widowControl w:val="0"/>
      <w:shd w:val="clear" w:color="auto" w:fill="FFFFFF"/>
      <w:spacing w:line="0" w:lineRule="atLeast"/>
    </w:pPr>
    <w:rPr>
      <w:rFonts w:ascii="Dotum" w:eastAsia="Dotum" w:hAnsi="Dotum" w:cs="Dotum"/>
      <w:sz w:val="8"/>
      <w:szCs w:val="8"/>
      <w:lang w:val="en-US" w:eastAsia="en-US"/>
    </w:rPr>
  </w:style>
  <w:style w:type="character" w:customStyle="1" w:styleId="0ptExact">
    <w:name w:val="Основной текст + Курсив;Интервал 0 pt Exact"/>
    <w:rsid w:val="00251F8B"/>
    <w:rPr>
      <w:rFonts w:ascii="Times New Roman" w:eastAsia="Times New Roman" w:hAnsi="Times New Roman" w:cs="Times New Roman"/>
      <w:b w:val="0"/>
      <w:bCs w:val="0"/>
      <w:i/>
      <w:iCs/>
      <w:smallCaps w:val="0"/>
      <w:strike w:val="0"/>
      <w:color w:val="000000"/>
      <w:spacing w:val="-13"/>
      <w:w w:val="100"/>
      <w:position w:val="0"/>
      <w:sz w:val="25"/>
      <w:szCs w:val="25"/>
      <w:u w:val="none"/>
      <w:shd w:val="clear" w:color="auto" w:fill="FFFFFF"/>
      <w:lang w:val="en-US"/>
    </w:rPr>
  </w:style>
  <w:style w:type="character" w:customStyle="1" w:styleId="115pt">
    <w:name w:val="Основной текст + 11;5 pt;Малые прописные"/>
    <w:rsid w:val="00251F8B"/>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ru-RU"/>
    </w:rPr>
  </w:style>
  <w:style w:type="character" w:customStyle="1" w:styleId="-1pt">
    <w:name w:val="Основной текст + Курсив;Интервал -1 pt"/>
    <w:rsid w:val="00251F8B"/>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rPr>
  </w:style>
  <w:style w:type="character" w:customStyle="1" w:styleId="3a">
    <w:name w:val="Основной текст (3)_"/>
    <w:link w:val="3b"/>
    <w:rsid w:val="00251F8B"/>
    <w:rPr>
      <w:sz w:val="23"/>
      <w:szCs w:val="23"/>
      <w:shd w:val="clear" w:color="auto" w:fill="FFFFFF"/>
    </w:rPr>
  </w:style>
  <w:style w:type="paragraph" w:customStyle="1" w:styleId="3b">
    <w:name w:val="Основной текст (3)"/>
    <w:basedOn w:val="a1"/>
    <w:link w:val="3a"/>
    <w:rsid w:val="00251F8B"/>
    <w:pPr>
      <w:widowControl w:val="0"/>
      <w:shd w:val="clear" w:color="auto" w:fill="FFFFFF"/>
      <w:spacing w:line="307" w:lineRule="exact"/>
      <w:jc w:val="right"/>
    </w:pPr>
    <w:rPr>
      <w:rFonts w:asciiTheme="minorHAnsi" w:eastAsiaTheme="minorHAnsi" w:hAnsiTheme="minorHAnsi" w:cstheme="minorBidi"/>
      <w:sz w:val="23"/>
      <w:szCs w:val="23"/>
      <w:lang w:eastAsia="en-US"/>
    </w:rPr>
  </w:style>
  <w:style w:type="character" w:customStyle="1" w:styleId="-1ptExact">
    <w:name w:val="Основной текст + Курсив;Интервал -1 pt Exact"/>
    <w:rsid w:val="00251F8B"/>
    <w:rPr>
      <w:rFonts w:ascii="Times New Roman" w:eastAsia="Times New Roman" w:hAnsi="Times New Roman" w:cs="Times New Roman"/>
      <w:b w:val="0"/>
      <w:bCs w:val="0"/>
      <w:i/>
      <w:iCs/>
      <w:smallCaps w:val="0"/>
      <w:strike w:val="0"/>
      <w:color w:val="000000"/>
      <w:spacing w:val="-34"/>
      <w:w w:val="100"/>
      <w:position w:val="0"/>
      <w:sz w:val="25"/>
      <w:szCs w:val="25"/>
      <w:u w:val="none"/>
      <w:shd w:val="clear" w:color="auto" w:fill="FFFFFF"/>
      <w:lang w:val="ru-RU"/>
    </w:rPr>
  </w:style>
  <w:style w:type="character" w:customStyle="1" w:styleId="55">
    <w:name w:val="Основной текст (5)_"/>
    <w:link w:val="56"/>
    <w:rsid w:val="00251F8B"/>
    <w:rPr>
      <w:shd w:val="clear" w:color="auto" w:fill="FFFFFF"/>
    </w:rPr>
  </w:style>
  <w:style w:type="paragraph" w:customStyle="1" w:styleId="56">
    <w:name w:val="Основной текст (5)"/>
    <w:basedOn w:val="a1"/>
    <w:link w:val="55"/>
    <w:rsid w:val="00251F8B"/>
    <w:pPr>
      <w:widowControl w:val="0"/>
      <w:shd w:val="clear" w:color="auto" w:fill="FFFFFF"/>
      <w:spacing w:line="0" w:lineRule="atLeast"/>
      <w:jc w:val="both"/>
    </w:pPr>
    <w:rPr>
      <w:rFonts w:asciiTheme="minorHAnsi" w:eastAsiaTheme="minorHAnsi" w:hAnsiTheme="minorHAnsi" w:cstheme="minorBidi"/>
      <w:sz w:val="22"/>
      <w:szCs w:val="22"/>
      <w:lang w:eastAsia="en-US"/>
    </w:rPr>
  </w:style>
  <w:style w:type="character" w:customStyle="1" w:styleId="afff6">
    <w:name w:val="Сноска_"/>
    <w:link w:val="afff7"/>
    <w:rsid w:val="00251F8B"/>
    <w:rPr>
      <w:i/>
      <w:iCs/>
      <w:sz w:val="26"/>
      <w:szCs w:val="26"/>
      <w:shd w:val="clear" w:color="auto" w:fill="FFFFFF"/>
    </w:rPr>
  </w:style>
  <w:style w:type="character" w:customStyle="1" w:styleId="afff8">
    <w:name w:val="Сноска + Не курсив"/>
    <w:rsid w:val="00251F8B"/>
    <w:rPr>
      <w:rFonts w:ascii="Times New Roman" w:eastAsia="Times New Roman" w:hAnsi="Times New Roman" w:cs="Times New Roman"/>
      <w:i/>
      <w:iCs/>
      <w:color w:val="000000"/>
      <w:spacing w:val="0"/>
      <w:w w:val="100"/>
      <w:position w:val="0"/>
      <w:sz w:val="26"/>
      <w:szCs w:val="26"/>
      <w:shd w:val="clear" w:color="auto" w:fill="FFFFFF"/>
      <w:lang w:val="ru-RU"/>
    </w:rPr>
  </w:style>
  <w:style w:type="paragraph" w:customStyle="1" w:styleId="afff7">
    <w:name w:val="Сноска"/>
    <w:basedOn w:val="a1"/>
    <w:link w:val="afff6"/>
    <w:rsid w:val="00251F8B"/>
    <w:pPr>
      <w:widowControl w:val="0"/>
      <w:shd w:val="clear" w:color="auto" w:fill="FFFFFF"/>
      <w:spacing w:line="307" w:lineRule="exact"/>
    </w:pPr>
    <w:rPr>
      <w:rFonts w:asciiTheme="minorHAnsi" w:eastAsiaTheme="minorHAnsi" w:hAnsiTheme="minorHAnsi" w:cstheme="minorBidi"/>
      <w:i/>
      <w:iCs/>
      <w:sz w:val="26"/>
      <w:szCs w:val="26"/>
      <w:lang w:eastAsia="en-US"/>
    </w:rPr>
  </w:style>
  <w:style w:type="character" w:customStyle="1" w:styleId="ab">
    <w:name w:val="Абзац списка Знак"/>
    <w:aliases w:val="ТЗ список Знак,Абзац списка нумерованный Знак"/>
    <w:link w:val="aa"/>
    <w:uiPriority w:val="34"/>
    <w:qFormat/>
    <w:locked/>
    <w:rsid w:val="00B82AFC"/>
    <w:rPr>
      <w:rFonts w:ascii="Times New Roman" w:eastAsia="Times New Roman" w:hAnsi="Times New Roman" w:cs="Times New Roman"/>
      <w:sz w:val="24"/>
      <w:szCs w:val="24"/>
      <w:lang w:eastAsia="ru-RU"/>
    </w:rPr>
  </w:style>
  <w:style w:type="paragraph" w:customStyle="1" w:styleId="Char">
    <w:name w:val="Char Знак Знак Знак Знак Знак Знак"/>
    <w:basedOn w:val="a1"/>
    <w:rsid w:val="00D12D3D"/>
    <w:pPr>
      <w:widowControl w:val="0"/>
      <w:adjustRightInd w:val="0"/>
      <w:spacing w:after="200" w:line="240" w:lineRule="exact"/>
      <w:jc w:val="right"/>
    </w:pPr>
    <w:rPr>
      <w:sz w:val="20"/>
      <w:szCs w:val="20"/>
      <w:lang w:val="en-GB"/>
    </w:rPr>
  </w:style>
  <w:style w:type="paragraph" w:customStyle="1" w:styleId="1115">
    <w:name w:val="Рег. 1.1.1"/>
    <w:basedOn w:val="a1"/>
    <w:qFormat/>
    <w:rsid w:val="00D12D3D"/>
    <w:pPr>
      <w:spacing w:line="276" w:lineRule="auto"/>
      <w:jc w:val="both"/>
    </w:pPr>
    <w:rPr>
      <w:sz w:val="28"/>
      <w:szCs w:val="28"/>
    </w:rPr>
  </w:style>
  <w:style w:type="paragraph" w:customStyle="1" w:styleId="115">
    <w:name w:val="Рег. Основной текст уровнеь 1.1 (базовый)"/>
    <w:basedOn w:val="ConsPlusNormal"/>
    <w:qFormat/>
    <w:rsid w:val="00D12D3D"/>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e">
    <w:name w:val="Текст концевой сноски Знак1"/>
    <w:uiPriority w:val="99"/>
    <w:rsid w:val="00D12D3D"/>
    <w:rPr>
      <w:rFonts w:ascii="Calibri" w:eastAsia="Calibri" w:hAnsi="Calibri" w:cs="Times New Roman"/>
      <w:sz w:val="24"/>
      <w:szCs w:val="24"/>
    </w:rPr>
  </w:style>
  <w:style w:type="paragraph" w:customStyle="1" w:styleId="afff9">
    <w:name w:val="обычный приложения"/>
    <w:basedOn w:val="a1"/>
    <w:qFormat/>
    <w:rsid w:val="00D12D3D"/>
    <w:pPr>
      <w:spacing w:after="200" w:line="276" w:lineRule="auto"/>
      <w:jc w:val="center"/>
    </w:pPr>
    <w:rPr>
      <w:rFonts w:eastAsia="Calibri"/>
      <w:b/>
      <w:szCs w:val="22"/>
      <w:lang w:eastAsia="en-US"/>
    </w:rPr>
  </w:style>
  <w:style w:type="character" w:styleId="afffa">
    <w:name w:val="Emphasis"/>
    <w:qFormat/>
    <w:rsid w:val="00D12D3D"/>
    <w:rPr>
      <w:i/>
      <w:iCs/>
    </w:rPr>
  </w:style>
  <w:style w:type="paragraph" w:styleId="afffb">
    <w:name w:val="Document Map"/>
    <w:basedOn w:val="a1"/>
    <w:link w:val="afffc"/>
    <w:uiPriority w:val="99"/>
    <w:semiHidden/>
    <w:unhideWhenUsed/>
    <w:rsid w:val="00D12D3D"/>
    <w:rPr>
      <w:rFonts w:ascii="Tahoma" w:hAnsi="Tahoma" w:cs="Tahoma"/>
      <w:sz w:val="16"/>
      <w:szCs w:val="16"/>
    </w:rPr>
  </w:style>
  <w:style w:type="character" w:customStyle="1" w:styleId="afffc">
    <w:name w:val="Схема документа Знак"/>
    <w:basedOn w:val="a2"/>
    <w:link w:val="afffb"/>
    <w:uiPriority w:val="99"/>
    <w:semiHidden/>
    <w:rsid w:val="00D12D3D"/>
    <w:rPr>
      <w:rFonts w:ascii="Tahoma" w:eastAsia="Times New Roman" w:hAnsi="Tahoma" w:cs="Tahoma"/>
      <w:sz w:val="16"/>
      <w:szCs w:val="16"/>
      <w:lang w:eastAsia="ru-RU"/>
    </w:rPr>
  </w:style>
  <w:style w:type="paragraph" w:customStyle="1" w:styleId="afffd">
    <w:name w:val="МУ Обычный стиль"/>
    <w:basedOn w:val="a1"/>
    <w:autoRedefine/>
    <w:rsid w:val="00D12D3D"/>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567"/>
      <w:jc w:val="both"/>
    </w:pPr>
    <w:rPr>
      <w:sz w:val="28"/>
      <w:szCs w:val="28"/>
    </w:rPr>
  </w:style>
  <w:style w:type="paragraph" w:customStyle="1" w:styleId="empty">
    <w:name w:val="empty"/>
    <w:basedOn w:val="a1"/>
    <w:rsid w:val="00D12D3D"/>
    <w:pPr>
      <w:spacing w:before="100" w:beforeAutospacing="1" w:after="100" w:afterAutospacing="1"/>
    </w:pPr>
  </w:style>
  <w:style w:type="paragraph" w:customStyle="1" w:styleId="s16">
    <w:name w:val="s_16"/>
    <w:basedOn w:val="a1"/>
    <w:rsid w:val="00D12D3D"/>
    <w:pPr>
      <w:spacing w:before="100" w:beforeAutospacing="1" w:after="100" w:afterAutospacing="1"/>
    </w:pPr>
  </w:style>
  <w:style w:type="character" w:customStyle="1" w:styleId="DefaultFontHxMailStyle">
    <w:name w:val="Default Font HxMail Style"/>
    <w:rsid w:val="00D12D3D"/>
    <w:rPr>
      <w:rFonts w:ascii="Times New Roman" w:hAnsi="Times New Roman" w:cs="Times New Roman" w:hint="default"/>
      <w:b w:val="0"/>
      <w:bCs w:val="0"/>
      <w:i w:val="0"/>
      <w:iCs w:val="0"/>
      <w:strike w:val="0"/>
      <w:dstrike w:val="0"/>
      <w:color w:val="5B9BD5"/>
      <w:u w:val="none"/>
      <w:effect w:val="none"/>
    </w:rPr>
  </w:style>
  <w:style w:type="character" w:customStyle="1" w:styleId="1f">
    <w:name w:val="Неразрешенное упоминание1"/>
    <w:basedOn w:val="a2"/>
    <w:uiPriority w:val="99"/>
    <w:semiHidden/>
    <w:unhideWhenUsed/>
    <w:rsid w:val="00C41F0D"/>
    <w:rPr>
      <w:color w:val="605E5C"/>
      <w:shd w:val="clear" w:color="auto" w:fill="E1DFDD"/>
    </w:rPr>
  </w:style>
  <w:style w:type="paragraph" w:customStyle="1" w:styleId="1f0">
    <w:name w:val="_а_Е’__ (дќа) И’ц_1"/>
    <w:aliases w:val="_а_Е’__ (дќа) И’ц_ И’ц_,___С¬__ (_x_) ÷¬__1,___С¬__ (_x_) ÷¬__ ÷¬__"/>
    <w:basedOn w:val="a1"/>
    <w:next w:val="af5"/>
    <w:link w:val="afffe"/>
    <w:uiPriority w:val="99"/>
    <w:unhideWhenUsed/>
    <w:rsid w:val="002E52D8"/>
    <w:pPr>
      <w:spacing w:before="100" w:beforeAutospacing="1" w:after="100" w:afterAutospacing="1"/>
    </w:pPr>
    <w:rPr>
      <w:rFonts w:asciiTheme="minorHAnsi" w:eastAsiaTheme="minorHAnsi" w:hAnsiTheme="minorHAnsi" w:cstheme="minorBidi"/>
      <w:color w:val="000000"/>
      <w:lang w:eastAsia="en-US"/>
    </w:rPr>
  </w:style>
  <w:style w:type="character" w:customStyle="1" w:styleId="afffe">
    <w:name w:val="Обычный (веб) Знак"/>
    <w:aliases w:val="_а_Е’__ (дќа) И’ц_1 Знак,_а_Е’__ (дќа) И’ц_ И’ц_ Знак,___С¬__ (_x_) ÷¬__1 Знак,___С¬__ (_x_) ÷¬__ ÷¬__ Знак"/>
    <w:link w:val="1f0"/>
    <w:uiPriority w:val="99"/>
    <w:locked/>
    <w:rsid w:val="002E52D8"/>
    <w:rPr>
      <w:color w:val="000000"/>
      <w:sz w:val="24"/>
      <w:szCs w:val="24"/>
    </w:rPr>
  </w:style>
  <w:style w:type="paragraph" w:customStyle="1" w:styleId="1-21">
    <w:name w:val="Средняя сетка 1 - Акцент 21"/>
    <w:basedOn w:val="a1"/>
    <w:uiPriority w:val="34"/>
    <w:qFormat/>
    <w:rsid w:val="002E52D8"/>
    <w:pPr>
      <w:spacing w:after="200" w:line="276" w:lineRule="auto"/>
      <w:ind w:left="720"/>
      <w:contextualSpacing/>
    </w:pPr>
    <w:rPr>
      <w:rFonts w:ascii="Calibri" w:eastAsia="Calibri" w:hAnsi="Calibri"/>
      <w:sz w:val="22"/>
      <w:szCs w:val="22"/>
      <w:lang w:eastAsia="en-US"/>
    </w:rPr>
  </w:style>
  <w:style w:type="paragraph" w:customStyle="1" w:styleId="affff">
    <w:name w:val="Знак Знак Знак Знак"/>
    <w:basedOn w:val="a1"/>
    <w:rsid w:val="002E52D8"/>
    <w:pPr>
      <w:spacing w:before="100" w:beforeAutospacing="1" w:after="100" w:afterAutospacing="1"/>
    </w:pPr>
    <w:rPr>
      <w:rFonts w:ascii="Tahoma" w:hAnsi="Tahoma"/>
      <w:sz w:val="20"/>
      <w:szCs w:val="20"/>
      <w:lang w:val="en-US" w:eastAsia="en-US"/>
    </w:rPr>
  </w:style>
  <w:style w:type="paragraph" w:customStyle="1" w:styleId="3c">
    <w:name w:val="Абзац списка3"/>
    <w:basedOn w:val="a1"/>
    <w:rsid w:val="002E52D8"/>
    <w:pPr>
      <w:ind w:left="720"/>
    </w:pPr>
    <w:rPr>
      <w:szCs w:val="20"/>
    </w:rPr>
  </w:style>
  <w:style w:type="paragraph" w:customStyle="1" w:styleId="-11">
    <w:name w:val="Цветная заливка - Акцент 11"/>
    <w:hidden/>
    <w:uiPriority w:val="71"/>
    <w:rsid w:val="002E52D8"/>
    <w:pPr>
      <w:spacing w:after="0" w:line="240" w:lineRule="auto"/>
    </w:pPr>
    <w:rPr>
      <w:rFonts w:ascii="Times New Roman" w:eastAsia="Times New Roman" w:hAnsi="Times New Roman" w:cs="Times New Roman"/>
      <w:sz w:val="24"/>
      <w:szCs w:val="24"/>
      <w:lang w:eastAsia="ru-RU"/>
    </w:rPr>
  </w:style>
  <w:style w:type="character" w:customStyle="1" w:styleId="1f1">
    <w:name w:val="Тема примечания Знак1"/>
    <w:uiPriority w:val="99"/>
    <w:locked/>
    <w:rsid w:val="002E52D8"/>
    <w:rPr>
      <w:rFonts w:cs="Times New Roman"/>
      <w:b/>
      <w:bCs/>
      <w:sz w:val="24"/>
      <w:szCs w:val="24"/>
    </w:rPr>
  </w:style>
  <w:style w:type="paragraph" w:customStyle="1" w:styleId="affff0">
    <w:name w:val="÷¬__ ÷¬__ ÷¬__ ÷¬__"/>
    <w:basedOn w:val="a1"/>
    <w:rsid w:val="002E52D8"/>
    <w:pPr>
      <w:spacing w:before="100" w:beforeAutospacing="1" w:after="100" w:afterAutospacing="1"/>
    </w:pPr>
    <w:rPr>
      <w:rFonts w:ascii="Tahoma" w:hAnsi="Tahoma"/>
      <w:sz w:val="20"/>
      <w:szCs w:val="20"/>
      <w:lang w:val="en-US" w:eastAsia="en-US"/>
    </w:rPr>
  </w:style>
  <w:style w:type="paragraph" w:customStyle="1" w:styleId="P16">
    <w:name w:val="P16"/>
    <w:basedOn w:val="a1"/>
    <w:hidden/>
    <w:rsid w:val="002E52D8"/>
    <w:pPr>
      <w:widowControl w:val="0"/>
      <w:adjustRightInd w:val="0"/>
      <w:jc w:val="center"/>
      <w:textAlignment w:val="baseline"/>
    </w:pPr>
    <w:rPr>
      <w:rFonts w:eastAsia="SimSun1"/>
      <w:b/>
      <w:szCs w:val="20"/>
    </w:rPr>
  </w:style>
  <w:style w:type="paragraph" w:customStyle="1" w:styleId="P59">
    <w:name w:val="P59"/>
    <w:basedOn w:val="a1"/>
    <w:hidden/>
    <w:rsid w:val="002E52D8"/>
    <w:pPr>
      <w:widowControl w:val="0"/>
      <w:tabs>
        <w:tab w:val="left" w:pos="-3420"/>
      </w:tabs>
      <w:adjustRightInd w:val="0"/>
      <w:jc w:val="center"/>
      <w:textAlignment w:val="baseline"/>
    </w:pPr>
    <w:rPr>
      <w:szCs w:val="20"/>
    </w:rPr>
  </w:style>
  <w:style w:type="paragraph" w:customStyle="1" w:styleId="P61">
    <w:name w:val="P61"/>
    <w:basedOn w:val="a1"/>
    <w:hidden/>
    <w:rsid w:val="002E52D8"/>
    <w:pPr>
      <w:widowControl w:val="0"/>
      <w:tabs>
        <w:tab w:val="left" w:pos="-3420"/>
      </w:tabs>
      <w:adjustRightInd w:val="0"/>
      <w:jc w:val="center"/>
      <w:textAlignment w:val="baseline"/>
    </w:pPr>
    <w:rPr>
      <w:sz w:val="28"/>
      <w:szCs w:val="20"/>
    </w:rPr>
  </w:style>
  <w:style w:type="paragraph" w:customStyle="1" w:styleId="P103">
    <w:name w:val="P103"/>
    <w:basedOn w:val="a1"/>
    <w:hidden/>
    <w:rsid w:val="002E52D8"/>
    <w:pPr>
      <w:widowControl w:val="0"/>
      <w:tabs>
        <w:tab w:val="left" w:pos="6054"/>
      </w:tabs>
      <w:autoSpaceDE w:val="0"/>
      <w:autoSpaceDN w:val="0"/>
      <w:adjustRightInd w:val="0"/>
      <w:ind w:left="5760"/>
      <w:textAlignment w:val="baseline"/>
    </w:pPr>
    <w:rPr>
      <w:szCs w:val="20"/>
    </w:rPr>
  </w:style>
  <w:style w:type="character" w:customStyle="1" w:styleId="T3">
    <w:name w:val="T3"/>
    <w:hidden/>
    <w:rsid w:val="002E52D8"/>
    <w:rPr>
      <w:sz w:val="24"/>
    </w:rPr>
  </w:style>
  <w:style w:type="paragraph" w:customStyle="1" w:styleId="formattext">
    <w:name w:val="formattext"/>
    <w:basedOn w:val="a1"/>
    <w:rsid w:val="002E52D8"/>
    <w:pPr>
      <w:spacing w:before="100" w:beforeAutospacing="1" w:after="100" w:afterAutospacing="1"/>
    </w:pPr>
  </w:style>
  <w:style w:type="character" w:customStyle="1" w:styleId="blk">
    <w:name w:val="blk"/>
    <w:rsid w:val="002E52D8"/>
  </w:style>
  <w:style w:type="paragraph" w:customStyle="1" w:styleId="85">
    <w:name w:val="Стиль8"/>
    <w:basedOn w:val="a1"/>
    <w:rsid w:val="002E52D8"/>
    <w:rPr>
      <w:rFonts w:eastAsia="Calibri"/>
      <w:noProof/>
      <w:sz w:val="28"/>
      <w:szCs w:val="28"/>
    </w:rPr>
  </w:style>
  <w:style w:type="paragraph" w:styleId="affff1">
    <w:name w:val="TOC Heading"/>
    <w:basedOn w:val="1"/>
    <w:next w:val="a1"/>
    <w:uiPriority w:val="39"/>
    <w:unhideWhenUsed/>
    <w:qFormat/>
    <w:rsid w:val="002E52D8"/>
    <w:pPr>
      <w:keepLines/>
      <w:spacing w:after="0" w:line="259" w:lineRule="auto"/>
      <w:outlineLvl w:val="9"/>
    </w:pPr>
    <w:rPr>
      <w:rFonts w:ascii="Calibri Light" w:hAnsi="Calibri Light"/>
      <w:b w:val="0"/>
      <w:bCs w:val="0"/>
      <w:color w:val="2E74B5"/>
      <w:kern w:val="0"/>
    </w:rPr>
  </w:style>
  <w:style w:type="character" w:customStyle="1" w:styleId="Heading1Char">
    <w:name w:val="Heading 1 Char"/>
    <w:basedOn w:val="a2"/>
    <w:uiPriority w:val="99"/>
    <w:locked/>
    <w:rsid w:val="005656F5"/>
    <w:rPr>
      <w:rFonts w:ascii="Cambria" w:hAnsi="Cambria" w:cs="Times New Roman"/>
      <w:b/>
      <w:bCs/>
      <w:kern w:val="32"/>
      <w:sz w:val="32"/>
      <w:szCs w:val="32"/>
      <w:lang w:val="ru-RU" w:eastAsia="ru-RU"/>
    </w:rPr>
  </w:style>
  <w:style w:type="paragraph" w:customStyle="1" w:styleId="1f2">
    <w:name w:val="марк список 1"/>
    <w:basedOn w:val="a1"/>
    <w:uiPriority w:val="99"/>
    <w:rsid w:val="005656F5"/>
    <w:pPr>
      <w:tabs>
        <w:tab w:val="left" w:pos="360"/>
      </w:tabs>
      <w:suppressAutoHyphens/>
      <w:spacing w:before="120" w:after="120" w:line="360" w:lineRule="atLeast"/>
      <w:jc w:val="both"/>
    </w:pPr>
    <w:rPr>
      <w:lang w:eastAsia="ar-SA"/>
    </w:rPr>
  </w:style>
  <w:style w:type="paragraph" w:customStyle="1" w:styleId="45">
    <w:name w:val="Знак Знак4"/>
    <w:basedOn w:val="a1"/>
    <w:rsid w:val="005656F5"/>
    <w:pPr>
      <w:spacing w:before="100" w:beforeAutospacing="1" w:after="100" w:afterAutospacing="1"/>
    </w:pPr>
    <w:rPr>
      <w:rFonts w:ascii="Tahoma" w:hAnsi="Tahoma"/>
      <w:sz w:val="20"/>
      <w:szCs w:val="20"/>
      <w:lang w:val="en-US" w:eastAsia="en-US"/>
    </w:rPr>
  </w:style>
  <w:style w:type="character" w:customStyle="1" w:styleId="affff2">
    <w:name w:val="Цветовое выделение"/>
    <w:uiPriority w:val="99"/>
    <w:rsid w:val="005656F5"/>
    <w:rPr>
      <w:b/>
      <w:bCs/>
      <w:color w:val="26282F"/>
    </w:rPr>
  </w:style>
  <w:style w:type="paragraph" w:customStyle="1" w:styleId="affff3">
    <w:name w:val="Текст (справка)"/>
    <w:basedOn w:val="a1"/>
    <w:next w:val="a1"/>
    <w:uiPriority w:val="99"/>
    <w:rsid w:val="005656F5"/>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ff4">
    <w:name w:val="Комментарий"/>
    <w:basedOn w:val="affff3"/>
    <w:next w:val="a1"/>
    <w:uiPriority w:val="99"/>
    <w:rsid w:val="005656F5"/>
    <w:pPr>
      <w:spacing w:before="75"/>
      <w:ind w:right="0"/>
      <w:jc w:val="both"/>
    </w:pPr>
    <w:rPr>
      <w:color w:val="353842"/>
    </w:rPr>
  </w:style>
  <w:style w:type="paragraph" w:customStyle="1" w:styleId="affff5">
    <w:name w:val="Информация о версии"/>
    <w:basedOn w:val="affff4"/>
    <w:next w:val="a1"/>
    <w:uiPriority w:val="99"/>
    <w:rsid w:val="005656F5"/>
    <w:rPr>
      <w:i/>
      <w:iCs/>
    </w:rPr>
  </w:style>
  <w:style w:type="paragraph" w:customStyle="1" w:styleId="affff6">
    <w:name w:val="Текст информации об изменениях"/>
    <w:basedOn w:val="a1"/>
    <w:next w:val="a1"/>
    <w:uiPriority w:val="99"/>
    <w:rsid w:val="005656F5"/>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7">
    <w:name w:val="Информация об изменениях"/>
    <w:basedOn w:val="affff6"/>
    <w:next w:val="a1"/>
    <w:uiPriority w:val="99"/>
    <w:rsid w:val="005656F5"/>
    <w:pPr>
      <w:spacing w:before="180"/>
      <w:ind w:left="360" w:right="360" w:firstLine="0"/>
    </w:pPr>
  </w:style>
  <w:style w:type="paragraph" w:customStyle="1" w:styleId="affff8">
    <w:name w:val="Подзаголовок для информации об изменениях"/>
    <w:basedOn w:val="affff6"/>
    <w:next w:val="a1"/>
    <w:uiPriority w:val="99"/>
    <w:rsid w:val="005656F5"/>
    <w:rPr>
      <w:b/>
      <w:bCs/>
    </w:rPr>
  </w:style>
  <w:style w:type="paragraph" w:customStyle="1" w:styleId="affff9">
    <w:name w:val="Прижатый влево"/>
    <w:basedOn w:val="a1"/>
    <w:next w:val="a1"/>
    <w:uiPriority w:val="99"/>
    <w:rsid w:val="005656F5"/>
    <w:pPr>
      <w:widowControl w:val="0"/>
      <w:autoSpaceDE w:val="0"/>
      <w:autoSpaceDN w:val="0"/>
      <w:adjustRightInd w:val="0"/>
    </w:pPr>
    <w:rPr>
      <w:rFonts w:ascii="Times New Roman CYR" w:eastAsiaTheme="minorEastAsia" w:hAnsi="Times New Roman CYR" w:cs="Times New Roman CYR"/>
    </w:rPr>
  </w:style>
  <w:style w:type="character" w:customStyle="1" w:styleId="affffa">
    <w:name w:val="Цветовое выделение для Текст"/>
    <w:uiPriority w:val="99"/>
    <w:rsid w:val="005656F5"/>
    <w:rPr>
      <w:rFonts w:ascii="Times New Roman CYR" w:hAnsi="Times New Roman CYR" w:cs="Times New Roman CYR"/>
    </w:rPr>
  </w:style>
  <w:style w:type="numbering" w:customStyle="1" w:styleId="Style1">
    <w:name w:val="Style1"/>
    <w:uiPriority w:val="99"/>
    <w:rsid w:val="005656F5"/>
    <w:pPr>
      <w:numPr>
        <w:numId w:val="4"/>
      </w:numPr>
    </w:pPr>
  </w:style>
  <w:style w:type="paragraph" w:customStyle="1" w:styleId="ConsPlusDocList">
    <w:name w:val="ConsPlusDocList"/>
    <w:rsid w:val="00565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656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656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656F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3Exact">
    <w:name w:val="Основной текст (3) Exact"/>
    <w:basedOn w:val="a2"/>
    <w:rsid w:val="005656F5"/>
    <w:rPr>
      <w:rFonts w:ascii="Times New Roman" w:eastAsia="Times New Roman" w:hAnsi="Times New Roman" w:cs="Times New Roman"/>
      <w:b w:val="0"/>
      <w:bCs w:val="0"/>
      <w:i w:val="0"/>
      <w:iCs w:val="0"/>
      <w:smallCaps w:val="0"/>
      <w:strike w:val="0"/>
      <w:u w:val="none"/>
    </w:rPr>
  </w:style>
  <w:style w:type="character" w:customStyle="1" w:styleId="76">
    <w:name w:val="Основной текст (7)_"/>
    <w:basedOn w:val="a2"/>
    <w:rsid w:val="005656F5"/>
    <w:rPr>
      <w:rFonts w:ascii="Times New Roman" w:hAnsi="Times New Roman"/>
      <w:b/>
      <w:bCs/>
      <w:sz w:val="26"/>
      <w:szCs w:val="26"/>
      <w:shd w:val="clear" w:color="auto" w:fill="FFFFFF"/>
    </w:rPr>
  </w:style>
  <w:style w:type="character" w:customStyle="1" w:styleId="affffb">
    <w:name w:val="Подпись к таблице_"/>
    <w:basedOn w:val="a2"/>
    <w:link w:val="affffc"/>
    <w:rsid w:val="005656F5"/>
    <w:rPr>
      <w:rFonts w:ascii="Times New Roman" w:hAnsi="Times New Roman"/>
      <w:sz w:val="28"/>
      <w:szCs w:val="28"/>
      <w:shd w:val="clear" w:color="auto" w:fill="FFFFFF"/>
    </w:rPr>
  </w:style>
  <w:style w:type="character" w:customStyle="1" w:styleId="29pt">
    <w:name w:val="Основной текст (2) + 9 pt"/>
    <w:basedOn w:val="2d"/>
    <w:rsid w:val="005656F5"/>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6">
    <w:name w:val="Основной текст (8)_"/>
    <w:basedOn w:val="a2"/>
    <w:link w:val="87"/>
    <w:rsid w:val="005656F5"/>
    <w:rPr>
      <w:rFonts w:ascii="Times New Roman" w:hAnsi="Times New Roman"/>
      <w:i/>
      <w:iCs/>
      <w:sz w:val="28"/>
      <w:szCs w:val="28"/>
      <w:shd w:val="clear" w:color="auto" w:fill="FFFFFF"/>
    </w:rPr>
  </w:style>
  <w:style w:type="character" w:customStyle="1" w:styleId="95">
    <w:name w:val="Основной текст (9)_"/>
    <w:basedOn w:val="a2"/>
    <w:link w:val="96"/>
    <w:rsid w:val="005656F5"/>
    <w:rPr>
      <w:rFonts w:ascii="Times New Roman" w:hAnsi="Times New Roman"/>
      <w:i/>
      <w:iCs/>
      <w:sz w:val="15"/>
      <w:szCs w:val="15"/>
      <w:shd w:val="clear" w:color="auto" w:fill="FFFFFF"/>
    </w:rPr>
  </w:style>
  <w:style w:type="character" w:customStyle="1" w:styleId="88">
    <w:name w:val="Основной текст (8) + Не курсив"/>
    <w:basedOn w:val="86"/>
    <w:rsid w:val="005656F5"/>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affffc">
    <w:name w:val="Подпись к таблице"/>
    <w:basedOn w:val="a1"/>
    <w:link w:val="affffb"/>
    <w:rsid w:val="005656F5"/>
    <w:pPr>
      <w:widowControl w:val="0"/>
      <w:shd w:val="clear" w:color="auto" w:fill="FFFFFF"/>
      <w:spacing w:line="0" w:lineRule="atLeast"/>
    </w:pPr>
    <w:rPr>
      <w:rFonts w:eastAsiaTheme="minorHAnsi" w:cstheme="minorBidi"/>
      <w:sz w:val="28"/>
      <w:szCs w:val="28"/>
      <w:lang w:eastAsia="en-US"/>
    </w:rPr>
  </w:style>
  <w:style w:type="paragraph" w:customStyle="1" w:styleId="87">
    <w:name w:val="Основной текст (8)"/>
    <w:basedOn w:val="a1"/>
    <w:link w:val="86"/>
    <w:rsid w:val="005656F5"/>
    <w:pPr>
      <w:widowControl w:val="0"/>
      <w:shd w:val="clear" w:color="auto" w:fill="FFFFFF"/>
      <w:spacing w:before="300" w:after="1560" w:line="322" w:lineRule="exact"/>
      <w:jc w:val="center"/>
    </w:pPr>
    <w:rPr>
      <w:rFonts w:eastAsiaTheme="minorHAnsi" w:cstheme="minorBidi"/>
      <w:i/>
      <w:iCs/>
      <w:sz w:val="28"/>
      <w:szCs w:val="28"/>
      <w:lang w:eastAsia="en-US"/>
    </w:rPr>
  </w:style>
  <w:style w:type="paragraph" w:customStyle="1" w:styleId="96">
    <w:name w:val="Основной текст (9)"/>
    <w:basedOn w:val="a1"/>
    <w:link w:val="95"/>
    <w:rsid w:val="005656F5"/>
    <w:pPr>
      <w:widowControl w:val="0"/>
      <w:shd w:val="clear" w:color="auto" w:fill="FFFFFF"/>
      <w:spacing w:before="60" w:after="300" w:line="0" w:lineRule="atLeast"/>
      <w:jc w:val="center"/>
    </w:pPr>
    <w:rPr>
      <w:rFonts w:eastAsiaTheme="minorHAnsi" w:cstheme="minorBidi"/>
      <w:i/>
      <w:iCs/>
      <w:sz w:val="15"/>
      <w:szCs w:val="15"/>
      <w:lang w:eastAsia="en-US"/>
    </w:rPr>
  </w:style>
  <w:style w:type="paragraph" w:customStyle="1" w:styleId="affffd">
    <w:basedOn w:val="a1"/>
    <w:next w:val="af5"/>
    <w:uiPriority w:val="99"/>
    <w:unhideWhenUsed/>
    <w:rsid w:val="00555A97"/>
    <w:pPr>
      <w:spacing w:before="100" w:beforeAutospacing="1" w:after="100" w:afterAutospacing="1"/>
    </w:pPr>
    <w:rPr>
      <w:color w:val="000000"/>
      <w:lang w:val="x-none" w:eastAsia="x-none"/>
    </w:rPr>
  </w:style>
  <w:style w:type="paragraph" w:customStyle="1" w:styleId="affffe">
    <w:name w:val="Знак Знак Знак Знак"/>
    <w:basedOn w:val="a1"/>
    <w:uiPriority w:val="99"/>
    <w:rsid w:val="00805FF0"/>
    <w:pPr>
      <w:spacing w:before="100" w:beforeAutospacing="1" w:after="100" w:afterAutospacing="1"/>
    </w:pPr>
    <w:rPr>
      <w:rFonts w:ascii="Tahoma" w:hAnsi="Tahoma"/>
      <w:sz w:val="20"/>
      <w:szCs w:val="20"/>
      <w:lang w:val="en-US" w:eastAsia="en-US"/>
    </w:rPr>
  </w:style>
  <w:style w:type="paragraph" w:customStyle="1" w:styleId="46">
    <w:name w:val="Абзац списка4"/>
    <w:basedOn w:val="a1"/>
    <w:rsid w:val="00805FF0"/>
    <w:pPr>
      <w:ind w:left="720"/>
    </w:pPr>
    <w:rPr>
      <w:szCs w:val="20"/>
    </w:rPr>
  </w:style>
  <w:style w:type="numbering" w:customStyle="1" w:styleId="200">
    <w:name w:val="Нет списка20"/>
    <w:next w:val="a4"/>
    <w:uiPriority w:val="99"/>
    <w:semiHidden/>
    <w:unhideWhenUsed/>
    <w:rsid w:val="00EE1146"/>
  </w:style>
  <w:style w:type="table" w:customStyle="1" w:styleId="172">
    <w:name w:val="Сетка таблицы17"/>
    <w:basedOn w:val="a3"/>
    <w:next w:val="af0"/>
    <w:uiPriority w:val="3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4"/>
    <w:uiPriority w:val="99"/>
    <w:semiHidden/>
    <w:unhideWhenUsed/>
    <w:rsid w:val="00EE1146"/>
  </w:style>
  <w:style w:type="table" w:customStyle="1" w:styleId="182">
    <w:name w:val="Сетка таблицы18"/>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4"/>
    <w:uiPriority w:val="99"/>
    <w:semiHidden/>
    <w:unhideWhenUsed/>
    <w:rsid w:val="00EE1146"/>
  </w:style>
  <w:style w:type="numbering" w:customStyle="1" w:styleId="116">
    <w:name w:val="Нет списка116"/>
    <w:next w:val="a4"/>
    <w:uiPriority w:val="99"/>
    <w:semiHidden/>
    <w:unhideWhenUsed/>
    <w:rsid w:val="00EE1146"/>
  </w:style>
  <w:style w:type="numbering" w:customStyle="1" w:styleId="215">
    <w:name w:val="Нет списка215"/>
    <w:next w:val="a4"/>
    <w:uiPriority w:val="99"/>
    <w:semiHidden/>
    <w:unhideWhenUsed/>
    <w:rsid w:val="00EE1146"/>
  </w:style>
  <w:style w:type="numbering" w:customStyle="1" w:styleId="350">
    <w:name w:val="Нет списка35"/>
    <w:next w:val="a4"/>
    <w:uiPriority w:val="99"/>
    <w:semiHidden/>
    <w:unhideWhenUsed/>
    <w:rsid w:val="00EE1146"/>
  </w:style>
  <w:style w:type="numbering" w:customStyle="1" w:styleId="450">
    <w:name w:val="Нет списка45"/>
    <w:next w:val="a4"/>
    <w:uiPriority w:val="99"/>
    <w:semiHidden/>
    <w:unhideWhenUsed/>
    <w:rsid w:val="00EE1146"/>
  </w:style>
  <w:style w:type="numbering" w:customStyle="1" w:styleId="550">
    <w:name w:val="Нет списка55"/>
    <w:next w:val="a4"/>
    <w:uiPriority w:val="99"/>
    <w:semiHidden/>
    <w:unhideWhenUsed/>
    <w:rsid w:val="00EE1146"/>
  </w:style>
  <w:style w:type="numbering" w:customStyle="1" w:styleId="650">
    <w:name w:val="Нет списка65"/>
    <w:next w:val="a4"/>
    <w:uiPriority w:val="99"/>
    <w:semiHidden/>
    <w:unhideWhenUsed/>
    <w:rsid w:val="00EE1146"/>
  </w:style>
  <w:style w:type="table" w:customStyle="1" w:styleId="252">
    <w:name w:val="Сетка таблицы25"/>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4"/>
    <w:uiPriority w:val="99"/>
    <w:semiHidden/>
    <w:unhideWhenUsed/>
    <w:rsid w:val="00EE1146"/>
  </w:style>
  <w:style w:type="numbering" w:customStyle="1" w:styleId="850">
    <w:name w:val="Нет списка85"/>
    <w:next w:val="a4"/>
    <w:uiPriority w:val="99"/>
    <w:semiHidden/>
    <w:unhideWhenUsed/>
    <w:rsid w:val="00EE1146"/>
  </w:style>
  <w:style w:type="table" w:customStyle="1" w:styleId="351">
    <w:name w:val="Сетка таблицы35"/>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0">
    <w:name w:val="Нет списка95"/>
    <w:next w:val="a4"/>
    <w:uiPriority w:val="99"/>
    <w:semiHidden/>
    <w:unhideWhenUsed/>
    <w:rsid w:val="00EE1146"/>
  </w:style>
  <w:style w:type="table" w:customStyle="1" w:styleId="451">
    <w:name w:val="Сетка таблицы45"/>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4"/>
    <w:uiPriority w:val="99"/>
    <w:semiHidden/>
    <w:unhideWhenUsed/>
    <w:rsid w:val="00EE1146"/>
  </w:style>
  <w:style w:type="table" w:customStyle="1" w:styleId="1140">
    <w:name w:val="Сетка таблицы114"/>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5"/>
    <w:next w:val="a4"/>
    <w:uiPriority w:val="99"/>
    <w:semiHidden/>
    <w:unhideWhenUsed/>
    <w:rsid w:val="00EE1146"/>
  </w:style>
  <w:style w:type="numbering" w:customStyle="1" w:styleId="11150">
    <w:name w:val="Нет списка1115"/>
    <w:next w:val="a4"/>
    <w:uiPriority w:val="99"/>
    <w:semiHidden/>
    <w:unhideWhenUsed/>
    <w:rsid w:val="00EE1146"/>
  </w:style>
  <w:style w:type="numbering" w:customStyle="1" w:styleId="2115">
    <w:name w:val="Нет списка2115"/>
    <w:next w:val="a4"/>
    <w:uiPriority w:val="99"/>
    <w:semiHidden/>
    <w:unhideWhenUsed/>
    <w:rsid w:val="00EE1146"/>
  </w:style>
  <w:style w:type="numbering" w:customStyle="1" w:styleId="315">
    <w:name w:val="Нет списка315"/>
    <w:next w:val="a4"/>
    <w:uiPriority w:val="99"/>
    <w:semiHidden/>
    <w:unhideWhenUsed/>
    <w:rsid w:val="00EE1146"/>
  </w:style>
  <w:style w:type="numbering" w:customStyle="1" w:styleId="415">
    <w:name w:val="Нет списка415"/>
    <w:next w:val="a4"/>
    <w:uiPriority w:val="99"/>
    <w:semiHidden/>
    <w:unhideWhenUsed/>
    <w:rsid w:val="00EE1146"/>
  </w:style>
  <w:style w:type="numbering" w:customStyle="1" w:styleId="515">
    <w:name w:val="Нет списка515"/>
    <w:next w:val="a4"/>
    <w:uiPriority w:val="99"/>
    <w:semiHidden/>
    <w:unhideWhenUsed/>
    <w:rsid w:val="00EE1146"/>
  </w:style>
  <w:style w:type="numbering" w:customStyle="1" w:styleId="615">
    <w:name w:val="Нет списка615"/>
    <w:next w:val="a4"/>
    <w:uiPriority w:val="99"/>
    <w:semiHidden/>
    <w:unhideWhenUsed/>
    <w:rsid w:val="00EE1146"/>
  </w:style>
  <w:style w:type="table" w:customStyle="1" w:styleId="2140">
    <w:name w:val="Сетка таблицы214"/>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4"/>
    <w:uiPriority w:val="99"/>
    <w:semiHidden/>
    <w:unhideWhenUsed/>
    <w:rsid w:val="00EE1146"/>
  </w:style>
  <w:style w:type="numbering" w:customStyle="1" w:styleId="815">
    <w:name w:val="Нет списка815"/>
    <w:next w:val="a4"/>
    <w:uiPriority w:val="99"/>
    <w:semiHidden/>
    <w:unhideWhenUsed/>
    <w:rsid w:val="00EE1146"/>
  </w:style>
  <w:style w:type="table" w:customStyle="1" w:styleId="3140">
    <w:name w:val="Сетка таблицы314"/>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0">
    <w:name w:val="Нет списка104"/>
    <w:next w:val="a4"/>
    <w:uiPriority w:val="99"/>
    <w:semiHidden/>
    <w:unhideWhenUsed/>
    <w:rsid w:val="00EE1146"/>
  </w:style>
  <w:style w:type="numbering" w:customStyle="1" w:styleId="134">
    <w:name w:val="Нет списка134"/>
    <w:next w:val="a4"/>
    <w:uiPriority w:val="99"/>
    <w:semiHidden/>
    <w:unhideWhenUsed/>
    <w:rsid w:val="00EE1146"/>
  </w:style>
  <w:style w:type="numbering" w:customStyle="1" w:styleId="234">
    <w:name w:val="Нет списка234"/>
    <w:next w:val="a4"/>
    <w:uiPriority w:val="99"/>
    <w:semiHidden/>
    <w:unhideWhenUsed/>
    <w:rsid w:val="00EE1146"/>
  </w:style>
  <w:style w:type="table" w:customStyle="1" w:styleId="532">
    <w:name w:val="Сетка таблицы53"/>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Нет списка324"/>
    <w:next w:val="a4"/>
    <w:uiPriority w:val="99"/>
    <w:semiHidden/>
    <w:unhideWhenUsed/>
    <w:rsid w:val="00EE1146"/>
  </w:style>
  <w:style w:type="table" w:customStyle="1" w:styleId="1230">
    <w:name w:val="Сетка таблицы123"/>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4"/>
    <w:uiPriority w:val="99"/>
    <w:semiHidden/>
    <w:unhideWhenUsed/>
    <w:rsid w:val="00EE1146"/>
  </w:style>
  <w:style w:type="numbering" w:customStyle="1" w:styleId="524">
    <w:name w:val="Нет списка524"/>
    <w:next w:val="a4"/>
    <w:uiPriority w:val="99"/>
    <w:semiHidden/>
    <w:unhideWhenUsed/>
    <w:rsid w:val="00EE1146"/>
  </w:style>
  <w:style w:type="table" w:customStyle="1" w:styleId="2230">
    <w:name w:val="Сетка таблицы223"/>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4">
    <w:name w:val="Нет списка624"/>
    <w:next w:val="a4"/>
    <w:uiPriority w:val="99"/>
    <w:semiHidden/>
    <w:unhideWhenUsed/>
    <w:rsid w:val="00EE1146"/>
  </w:style>
  <w:style w:type="table" w:customStyle="1" w:styleId="3230">
    <w:name w:val="Сетка таблицы323"/>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4">
    <w:name w:val="Нет списка724"/>
    <w:next w:val="a4"/>
    <w:uiPriority w:val="99"/>
    <w:semiHidden/>
    <w:unhideWhenUsed/>
    <w:rsid w:val="00EE1146"/>
  </w:style>
  <w:style w:type="table" w:customStyle="1" w:styleId="4130">
    <w:name w:val="Сетка таблицы413"/>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4">
    <w:name w:val="Нет списка824"/>
    <w:next w:val="a4"/>
    <w:uiPriority w:val="99"/>
    <w:semiHidden/>
    <w:unhideWhenUsed/>
    <w:rsid w:val="00EE1146"/>
  </w:style>
  <w:style w:type="numbering" w:customStyle="1" w:styleId="914">
    <w:name w:val="Нет списка914"/>
    <w:next w:val="a4"/>
    <w:uiPriority w:val="99"/>
    <w:semiHidden/>
    <w:unhideWhenUsed/>
    <w:rsid w:val="00EE1146"/>
  </w:style>
  <w:style w:type="numbering" w:customStyle="1" w:styleId="1124">
    <w:name w:val="Нет списка1124"/>
    <w:next w:val="a4"/>
    <w:uiPriority w:val="99"/>
    <w:semiHidden/>
    <w:unhideWhenUsed/>
    <w:rsid w:val="00EE1146"/>
  </w:style>
  <w:style w:type="table" w:customStyle="1" w:styleId="632">
    <w:name w:val="Сетка таблицы63"/>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4">
    <w:name w:val="Нет списка2124"/>
    <w:next w:val="a4"/>
    <w:uiPriority w:val="99"/>
    <w:semiHidden/>
    <w:unhideWhenUsed/>
    <w:rsid w:val="00EE1146"/>
  </w:style>
  <w:style w:type="numbering" w:customStyle="1" w:styleId="1012">
    <w:name w:val="Нет списка1012"/>
    <w:next w:val="a4"/>
    <w:uiPriority w:val="99"/>
    <w:semiHidden/>
    <w:unhideWhenUsed/>
    <w:rsid w:val="00EE1146"/>
  </w:style>
  <w:style w:type="numbering" w:customStyle="1" w:styleId="1214">
    <w:name w:val="Нет списка1214"/>
    <w:next w:val="a4"/>
    <w:uiPriority w:val="99"/>
    <w:semiHidden/>
    <w:unhideWhenUsed/>
    <w:rsid w:val="00EE1146"/>
  </w:style>
  <w:style w:type="table" w:customStyle="1" w:styleId="732">
    <w:name w:val="Сетка таблицы73"/>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4"/>
    <w:next w:val="a4"/>
    <w:uiPriority w:val="99"/>
    <w:semiHidden/>
    <w:unhideWhenUsed/>
    <w:rsid w:val="00EE1146"/>
  </w:style>
  <w:style w:type="numbering" w:customStyle="1" w:styleId="1312">
    <w:name w:val="Нет списка1312"/>
    <w:next w:val="a4"/>
    <w:uiPriority w:val="99"/>
    <w:semiHidden/>
    <w:unhideWhenUsed/>
    <w:rsid w:val="00EE1146"/>
  </w:style>
  <w:style w:type="table" w:customStyle="1" w:styleId="832">
    <w:name w:val="Сетка таблицы83"/>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3"/>
    <w:next w:val="a4"/>
    <w:uiPriority w:val="99"/>
    <w:semiHidden/>
    <w:unhideWhenUsed/>
    <w:rsid w:val="00EE1146"/>
  </w:style>
  <w:style w:type="table" w:customStyle="1" w:styleId="11130">
    <w:name w:val="Сетка таблицы1113"/>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Нет списка2312"/>
    <w:next w:val="a4"/>
    <w:uiPriority w:val="99"/>
    <w:semiHidden/>
    <w:unhideWhenUsed/>
    <w:rsid w:val="00EE1146"/>
  </w:style>
  <w:style w:type="numbering" w:customStyle="1" w:styleId="11114">
    <w:name w:val="Нет списка11114"/>
    <w:next w:val="a4"/>
    <w:uiPriority w:val="99"/>
    <w:semiHidden/>
    <w:unhideWhenUsed/>
    <w:rsid w:val="00EE1146"/>
  </w:style>
  <w:style w:type="numbering" w:customStyle="1" w:styleId="21114">
    <w:name w:val="Нет списка21114"/>
    <w:next w:val="a4"/>
    <w:uiPriority w:val="99"/>
    <w:semiHidden/>
    <w:unhideWhenUsed/>
    <w:rsid w:val="00EE1146"/>
  </w:style>
  <w:style w:type="numbering" w:customStyle="1" w:styleId="3114">
    <w:name w:val="Нет списка3114"/>
    <w:next w:val="a4"/>
    <w:uiPriority w:val="99"/>
    <w:semiHidden/>
    <w:unhideWhenUsed/>
    <w:rsid w:val="00EE1146"/>
  </w:style>
  <w:style w:type="numbering" w:customStyle="1" w:styleId="4114">
    <w:name w:val="Нет списка4114"/>
    <w:next w:val="a4"/>
    <w:uiPriority w:val="99"/>
    <w:semiHidden/>
    <w:unhideWhenUsed/>
    <w:rsid w:val="00EE1146"/>
  </w:style>
  <w:style w:type="numbering" w:customStyle="1" w:styleId="5114">
    <w:name w:val="Нет списка5114"/>
    <w:next w:val="a4"/>
    <w:uiPriority w:val="99"/>
    <w:semiHidden/>
    <w:unhideWhenUsed/>
    <w:rsid w:val="00EE1146"/>
  </w:style>
  <w:style w:type="numbering" w:customStyle="1" w:styleId="6114">
    <w:name w:val="Нет списка6114"/>
    <w:next w:val="a4"/>
    <w:uiPriority w:val="99"/>
    <w:semiHidden/>
    <w:unhideWhenUsed/>
    <w:rsid w:val="00EE1146"/>
  </w:style>
  <w:style w:type="table" w:customStyle="1" w:styleId="21130">
    <w:name w:val="Сетка таблицы2113"/>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4">
    <w:name w:val="Нет списка7114"/>
    <w:next w:val="a4"/>
    <w:uiPriority w:val="99"/>
    <w:semiHidden/>
    <w:unhideWhenUsed/>
    <w:rsid w:val="00EE1146"/>
  </w:style>
  <w:style w:type="numbering" w:customStyle="1" w:styleId="8114">
    <w:name w:val="Нет списка8114"/>
    <w:next w:val="a4"/>
    <w:uiPriority w:val="99"/>
    <w:semiHidden/>
    <w:unhideWhenUsed/>
    <w:rsid w:val="00EE1146"/>
  </w:style>
  <w:style w:type="table" w:customStyle="1" w:styleId="31130">
    <w:name w:val="Сетка таблицы3113"/>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2"/>
    <w:next w:val="a4"/>
    <w:uiPriority w:val="99"/>
    <w:semiHidden/>
    <w:unhideWhenUsed/>
    <w:rsid w:val="00EE1146"/>
  </w:style>
  <w:style w:type="numbering" w:customStyle="1" w:styleId="12112">
    <w:name w:val="Нет списка12112"/>
    <w:next w:val="a4"/>
    <w:uiPriority w:val="99"/>
    <w:semiHidden/>
    <w:unhideWhenUsed/>
    <w:rsid w:val="00EE1146"/>
  </w:style>
  <w:style w:type="numbering" w:customStyle="1" w:styleId="22112">
    <w:name w:val="Нет списка22112"/>
    <w:next w:val="a4"/>
    <w:uiPriority w:val="99"/>
    <w:semiHidden/>
    <w:unhideWhenUsed/>
    <w:rsid w:val="00EE1146"/>
  </w:style>
  <w:style w:type="numbering" w:customStyle="1" w:styleId="111112">
    <w:name w:val="Нет списка111112"/>
    <w:next w:val="a4"/>
    <w:uiPriority w:val="99"/>
    <w:semiHidden/>
    <w:unhideWhenUsed/>
    <w:rsid w:val="00EE1146"/>
  </w:style>
  <w:style w:type="numbering" w:customStyle="1" w:styleId="211112">
    <w:name w:val="Нет списка211112"/>
    <w:next w:val="a4"/>
    <w:uiPriority w:val="99"/>
    <w:semiHidden/>
    <w:unhideWhenUsed/>
    <w:rsid w:val="00EE1146"/>
  </w:style>
  <w:style w:type="numbering" w:customStyle="1" w:styleId="31112">
    <w:name w:val="Нет списка31112"/>
    <w:next w:val="a4"/>
    <w:uiPriority w:val="99"/>
    <w:semiHidden/>
    <w:unhideWhenUsed/>
    <w:rsid w:val="00EE1146"/>
  </w:style>
  <w:style w:type="numbering" w:customStyle="1" w:styleId="41112">
    <w:name w:val="Нет списка41112"/>
    <w:next w:val="a4"/>
    <w:uiPriority w:val="99"/>
    <w:semiHidden/>
    <w:unhideWhenUsed/>
    <w:rsid w:val="00EE1146"/>
  </w:style>
  <w:style w:type="numbering" w:customStyle="1" w:styleId="51112">
    <w:name w:val="Нет списка51112"/>
    <w:next w:val="a4"/>
    <w:uiPriority w:val="99"/>
    <w:semiHidden/>
    <w:unhideWhenUsed/>
    <w:rsid w:val="00EE1146"/>
  </w:style>
  <w:style w:type="numbering" w:customStyle="1" w:styleId="61112">
    <w:name w:val="Нет списка61112"/>
    <w:next w:val="a4"/>
    <w:uiPriority w:val="99"/>
    <w:semiHidden/>
    <w:unhideWhenUsed/>
    <w:rsid w:val="00EE1146"/>
  </w:style>
  <w:style w:type="numbering" w:customStyle="1" w:styleId="71112">
    <w:name w:val="Нет списка71112"/>
    <w:next w:val="a4"/>
    <w:uiPriority w:val="99"/>
    <w:semiHidden/>
    <w:unhideWhenUsed/>
    <w:rsid w:val="00EE1146"/>
  </w:style>
  <w:style w:type="numbering" w:customStyle="1" w:styleId="81112">
    <w:name w:val="Нет списка81112"/>
    <w:next w:val="a4"/>
    <w:uiPriority w:val="99"/>
    <w:semiHidden/>
    <w:unhideWhenUsed/>
    <w:rsid w:val="00EE1146"/>
  </w:style>
  <w:style w:type="numbering" w:customStyle="1" w:styleId="1520">
    <w:name w:val="Нет списка152"/>
    <w:next w:val="a4"/>
    <w:uiPriority w:val="99"/>
    <w:semiHidden/>
    <w:unhideWhenUsed/>
    <w:rsid w:val="00EE1146"/>
  </w:style>
  <w:style w:type="table" w:customStyle="1" w:styleId="923">
    <w:name w:val="Сетка таблицы92"/>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0">
    <w:name w:val="Нет списка162"/>
    <w:next w:val="a4"/>
    <w:uiPriority w:val="99"/>
    <w:semiHidden/>
    <w:unhideWhenUsed/>
    <w:rsid w:val="00EE1146"/>
  </w:style>
  <w:style w:type="numbering" w:customStyle="1" w:styleId="2420">
    <w:name w:val="Нет списка242"/>
    <w:next w:val="a4"/>
    <w:uiPriority w:val="99"/>
    <w:semiHidden/>
    <w:unhideWhenUsed/>
    <w:rsid w:val="00EE1146"/>
  </w:style>
  <w:style w:type="numbering" w:customStyle="1" w:styleId="11212">
    <w:name w:val="Нет списка11212"/>
    <w:next w:val="a4"/>
    <w:uiPriority w:val="99"/>
    <w:semiHidden/>
    <w:unhideWhenUsed/>
    <w:rsid w:val="00EE1146"/>
  </w:style>
  <w:style w:type="numbering" w:customStyle="1" w:styleId="21212">
    <w:name w:val="Нет списка21212"/>
    <w:next w:val="a4"/>
    <w:uiPriority w:val="99"/>
    <w:semiHidden/>
    <w:unhideWhenUsed/>
    <w:rsid w:val="00EE1146"/>
  </w:style>
  <w:style w:type="numbering" w:customStyle="1" w:styleId="3212">
    <w:name w:val="Нет списка3212"/>
    <w:next w:val="a4"/>
    <w:uiPriority w:val="99"/>
    <w:semiHidden/>
    <w:unhideWhenUsed/>
    <w:rsid w:val="00EE1146"/>
  </w:style>
  <w:style w:type="numbering" w:customStyle="1" w:styleId="4212">
    <w:name w:val="Нет списка4212"/>
    <w:next w:val="a4"/>
    <w:uiPriority w:val="99"/>
    <w:semiHidden/>
    <w:unhideWhenUsed/>
    <w:rsid w:val="00EE1146"/>
  </w:style>
  <w:style w:type="numbering" w:customStyle="1" w:styleId="5212">
    <w:name w:val="Нет списка5212"/>
    <w:next w:val="a4"/>
    <w:uiPriority w:val="99"/>
    <w:semiHidden/>
    <w:unhideWhenUsed/>
    <w:rsid w:val="00EE1146"/>
  </w:style>
  <w:style w:type="numbering" w:customStyle="1" w:styleId="6212">
    <w:name w:val="Нет списка6212"/>
    <w:next w:val="a4"/>
    <w:uiPriority w:val="99"/>
    <w:semiHidden/>
    <w:unhideWhenUsed/>
    <w:rsid w:val="00EE1146"/>
  </w:style>
  <w:style w:type="numbering" w:customStyle="1" w:styleId="7212">
    <w:name w:val="Нет списка7212"/>
    <w:next w:val="a4"/>
    <w:uiPriority w:val="99"/>
    <w:semiHidden/>
    <w:unhideWhenUsed/>
    <w:rsid w:val="00EE1146"/>
  </w:style>
  <w:style w:type="numbering" w:customStyle="1" w:styleId="8212">
    <w:name w:val="Нет списка8212"/>
    <w:next w:val="a4"/>
    <w:uiPriority w:val="99"/>
    <w:semiHidden/>
    <w:unhideWhenUsed/>
    <w:rsid w:val="00EE1146"/>
  </w:style>
  <w:style w:type="numbering" w:customStyle="1" w:styleId="9230">
    <w:name w:val="Нет списка923"/>
    <w:next w:val="a4"/>
    <w:uiPriority w:val="99"/>
    <w:semiHidden/>
    <w:unhideWhenUsed/>
    <w:rsid w:val="00EE1146"/>
  </w:style>
  <w:style w:type="table" w:customStyle="1" w:styleId="4230">
    <w:name w:val="Сетка таблицы423"/>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
    <w:name w:val="Нет списка1223"/>
    <w:next w:val="a4"/>
    <w:uiPriority w:val="99"/>
    <w:semiHidden/>
    <w:unhideWhenUsed/>
    <w:rsid w:val="00EE1146"/>
  </w:style>
  <w:style w:type="numbering" w:customStyle="1" w:styleId="2223">
    <w:name w:val="Нет списка2223"/>
    <w:next w:val="a4"/>
    <w:uiPriority w:val="99"/>
    <w:semiHidden/>
    <w:unhideWhenUsed/>
    <w:rsid w:val="00EE1146"/>
  </w:style>
  <w:style w:type="numbering" w:customStyle="1" w:styleId="11123">
    <w:name w:val="Нет списка11123"/>
    <w:next w:val="a4"/>
    <w:uiPriority w:val="99"/>
    <w:semiHidden/>
    <w:unhideWhenUsed/>
    <w:rsid w:val="00EE1146"/>
  </w:style>
  <w:style w:type="numbering" w:customStyle="1" w:styleId="211230">
    <w:name w:val="Нет списка21123"/>
    <w:next w:val="a4"/>
    <w:uiPriority w:val="99"/>
    <w:semiHidden/>
    <w:unhideWhenUsed/>
    <w:rsid w:val="00EE1146"/>
  </w:style>
  <w:style w:type="numbering" w:customStyle="1" w:styleId="3123">
    <w:name w:val="Нет списка3123"/>
    <w:next w:val="a4"/>
    <w:uiPriority w:val="99"/>
    <w:semiHidden/>
    <w:unhideWhenUsed/>
    <w:rsid w:val="00EE1146"/>
  </w:style>
  <w:style w:type="numbering" w:customStyle="1" w:styleId="4123">
    <w:name w:val="Нет списка4123"/>
    <w:next w:val="a4"/>
    <w:uiPriority w:val="99"/>
    <w:semiHidden/>
    <w:unhideWhenUsed/>
    <w:rsid w:val="00EE1146"/>
  </w:style>
  <w:style w:type="numbering" w:customStyle="1" w:styleId="5123">
    <w:name w:val="Нет списка5123"/>
    <w:next w:val="a4"/>
    <w:uiPriority w:val="99"/>
    <w:semiHidden/>
    <w:unhideWhenUsed/>
    <w:rsid w:val="00EE1146"/>
  </w:style>
  <w:style w:type="numbering" w:customStyle="1" w:styleId="6123">
    <w:name w:val="Нет списка6123"/>
    <w:next w:val="a4"/>
    <w:uiPriority w:val="99"/>
    <w:semiHidden/>
    <w:unhideWhenUsed/>
    <w:rsid w:val="00EE1146"/>
  </w:style>
  <w:style w:type="numbering" w:customStyle="1" w:styleId="7123">
    <w:name w:val="Нет списка7123"/>
    <w:next w:val="a4"/>
    <w:uiPriority w:val="99"/>
    <w:semiHidden/>
    <w:unhideWhenUsed/>
    <w:rsid w:val="00EE1146"/>
  </w:style>
  <w:style w:type="numbering" w:customStyle="1" w:styleId="8123">
    <w:name w:val="Нет списка8123"/>
    <w:next w:val="a4"/>
    <w:uiPriority w:val="99"/>
    <w:semiHidden/>
    <w:unhideWhenUsed/>
    <w:rsid w:val="00EE1146"/>
  </w:style>
  <w:style w:type="table" w:customStyle="1" w:styleId="1021">
    <w:name w:val="Сетка таблицы102"/>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4"/>
    <w:uiPriority w:val="99"/>
    <w:semiHidden/>
    <w:unhideWhenUsed/>
    <w:rsid w:val="00EE1146"/>
  </w:style>
  <w:style w:type="numbering" w:customStyle="1" w:styleId="1820">
    <w:name w:val="Нет списка182"/>
    <w:next w:val="a4"/>
    <w:uiPriority w:val="99"/>
    <w:semiHidden/>
    <w:unhideWhenUsed/>
    <w:rsid w:val="00EE1146"/>
  </w:style>
  <w:style w:type="numbering" w:customStyle="1" w:styleId="2520">
    <w:name w:val="Нет списка252"/>
    <w:next w:val="a4"/>
    <w:uiPriority w:val="99"/>
    <w:semiHidden/>
    <w:unhideWhenUsed/>
    <w:rsid w:val="00EE1146"/>
  </w:style>
  <w:style w:type="table" w:customStyle="1" w:styleId="1310">
    <w:name w:val="Сетка таблицы13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2"/>
    <w:next w:val="a4"/>
    <w:uiPriority w:val="99"/>
    <w:semiHidden/>
    <w:unhideWhenUsed/>
    <w:rsid w:val="00EE1146"/>
  </w:style>
  <w:style w:type="table" w:customStyle="1" w:styleId="1412">
    <w:name w:val="Сетка таблицы14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2"/>
    <w:next w:val="a4"/>
    <w:uiPriority w:val="99"/>
    <w:semiHidden/>
    <w:unhideWhenUsed/>
    <w:rsid w:val="00EE1146"/>
  </w:style>
  <w:style w:type="numbering" w:customStyle="1" w:styleId="5320">
    <w:name w:val="Нет списка532"/>
    <w:next w:val="a4"/>
    <w:uiPriority w:val="99"/>
    <w:semiHidden/>
    <w:unhideWhenUsed/>
    <w:rsid w:val="00EE1146"/>
  </w:style>
  <w:style w:type="table" w:customStyle="1" w:styleId="2310">
    <w:name w:val="Сетка таблицы23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0">
    <w:name w:val="Нет списка632"/>
    <w:next w:val="a4"/>
    <w:uiPriority w:val="99"/>
    <w:semiHidden/>
    <w:unhideWhenUsed/>
    <w:rsid w:val="00EE1146"/>
  </w:style>
  <w:style w:type="table" w:customStyle="1" w:styleId="3311">
    <w:name w:val="Сетка таблицы33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0">
    <w:name w:val="Нет списка732"/>
    <w:next w:val="a4"/>
    <w:uiPriority w:val="99"/>
    <w:semiHidden/>
    <w:unhideWhenUsed/>
    <w:rsid w:val="00EE1146"/>
  </w:style>
  <w:style w:type="table" w:customStyle="1" w:styleId="4311">
    <w:name w:val="Сетка таблицы43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20">
    <w:name w:val="Нет списка832"/>
    <w:next w:val="a4"/>
    <w:uiPriority w:val="99"/>
    <w:semiHidden/>
    <w:unhideWhenUsed/>
    <w:rsid w:val="00EE1146"/>
  </w:style>
  <w:style w:type="table" w:customStyle="1" w:styleId="5115">
    <w:name w:val="Сетка таблицы5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2">
    <w:name w:val="Нет списка932"/>
    <w:next w:val="a4"/>
    <w:uiPriority w:val="99"/>
    <w:semiHidden/>
    <w:unhideWhenUsed/>
    <w:rsid w:val="00EE1146"/>
  </w:style>
  <w:style w:type="numbering" w:customStyle="1" w:styleId="1132">
    <w:name w:val="Нет списка1132"/>
    <w:next w:val="a4"/>
    <w:uiPriority w:val="99"/>
    <w:semiHidden/>
    <w:unhideWhenUsed/>
    <w:rsid w:val="00EE1146"/>
  </w:style>
  <w:style w:type="table" w:customStyle="1" w:styleId="6110">
    <w:name w:val="Сетка таблицы6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2"/>
    <w:next w:val="a4"/>
    <w:uiPriority w:val="99"/>
    <w:semiHidden/>
    <w:unhideWhenUsed/>
    <w:rsid w:val="00EE1146"/>
  </w:style>
  <w:style w:type="numbering" w:customStyle="1" w:styleId="10210">
    <w:name w:val="Нет списка1021"/>
    <w:next w:val="a4"/>
    <w:uiPriority w:val="99"/>
    <w:semiHidden/>
    <w:unhideWhenUsed/>
    <w:rsid w:val="00EE1146"/>
  </w:style>
  <w:style w:type="numbering" w:customStyle="1" w:styleId="1232">
    <w:name w:val="Нет списка1232"/>
    <w:next w:val="a4"/>
    <w:uiPriority w:val="99"/>
    <w:semiHidden/>
    <w:unhideWhenUsed/>
    <w:rsid w:val="00EE1146"/>
  </w:style>
  <w:style w:type="table" w:customStyle="1" w:styleId="7110">
    <w:name w:val="Сетка таблицы7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2"/>
    <w:next w:val="a4"/>
    <w:uiPriority w:val="99"/>
    <w:semiHidden/>
    <w:unhideWhenUsed/>
    <w:rsid w:val="00EE1146"/>
  </w:style>
  <w:style w:type="numbering" w:customStyle="1" w:styleId="1321">
    <w:name w:val="Нет списка1321"/>
    <w:next w:val="a4"/>
    <w:uiPriority w:val="99"/>
    <w:semiHidden/>
    <w:unhideWhenUsed/>
    <w:rsid w:val="00EE1146"/>
  </w:style>
  <w:style w:type="table" w:customStyle="1" w:styleId="8110">
    <w:name w:val="Сетка таблицы8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4"/>
    <w:uiPriority w:val="99"/>
    <w:semiHidden/>
    <w:unhideWhenUsed/>
    <w:rsid w:val="00EE1146"/>
  </w:style>
  <w:style w:type="table" w:customStyle="1" w:styleId="11210">
    <w:name w:val="Сетка таблицы11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Нет списка2321"/>
    <w:next w:val="a4"/>
    <w:uiPriority w:val="99"/>
    <w:semiHidden/>
    <w:unhideWhenUsed/>
    <w:rsid w:val="00EE1146"/>
  </w:style>
  <w:style w:type="numbering" w:customStyle="1" w:styleId="11132">
    <w:name w:val="Нет списка11132"/>
    <w:next w:val="a4"/>
    <w:uiPriority w:val="99"/>
    <w:semiHidden/>
    <w:unhideWhenUsed/>
    <w:rsid w:val="00EE1146"/>
  </w:style>
  <w:style w:type="numbering" w:customStyle="1" w:styleId="21132">
    <w:name w:val="Нет списка21132"/>
    <w:next w:val="a4"/>
    <w:uiPriority w:val="99"/>
    <w:semiHidden/>
    <w:unhideWhenUsed/>
    <w:rsid w:val="00EE1146"/>
  </w:style>
  <w:style w:type="numbering" w:customStyle="1" w:styleId="3132">
    <w:name w:val="Нет списка3132"/>
    <w:next w:val="a4"/>
    <w:uiPriority w:val="99"/>
    <w:semiHidden/>
    <w:unhideWhenUsed/>
    <w:rsid w:val="00EE1146"/>
  </w:style>
  <w:style w:type="numbering" w:customStyle="1" w:styleId="4132">
    <w:name w:val="Нет списка4132"/>
    <w:next w:val="a4"/>
    <w:uiPriority w:val="99"/>
    <w:semiHidden/>
    <w:unhideWhenUsed/>
    <w:rsid w:val="00EE1146"/>
  </w:style>
  <w:style w:type="numbering" w:customStyle="1" w:styleId="5132">
    <w:name w:val="Нет списка5132"/>
    <w:next w:val="a4"/>
    <w:uiPriority w:val="99"/>
    <w:semiHidden/>
    <w:unhideWhenUsed/>
    <w:rsid w:val="00EE1146"/>
  </w:style>
  <w:style w:type="numbering" w:customStyle="1" w:styleId="6132">
    <w:name w:val="Нет списка6132"/>
    <w:next w:val="a4"/>
    <w:uiPriority w:val="99"/>
    <w:semiHidden/>
    <w:unhideWhenUsed/>
    <w:rsid w:val="00EE1146"/>
  </w:style>
  <w:style w:type="table" w:customStyle="1" w:styleId="21210">
    <w:name w:val="Сетка таблицы21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2">
    <w:name w:val="Нет списка7132"/>
    <w:next w:val="a4"/>
    <w:uiPriority w:val="99"/>
    <w:semiHidden/>
    <w:unhideWhenUsed/>
    <w:rsid w:val="00EE1146"/>
  </w:style>
  <w:style w:type="numbering" w:customStyle="1" w:styleId="8132">
    <w:name w:val="Нет списка8132"/>
    <w:next w:val="a4"/>
    <w:uiPriority w:val="99"/>
    <w:semiHidden/>
    <w:unhideWhenUsed/>
    <w:rsid w:val="00EE1146"/>
  </w:style>
  <w:style w:type="table" w:customStyle="1" w:styleId="31210">
    <w:name w:val="Сетка таблицы3121"/>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1"/>
    <w:next w:val="a4"/>
    <w:uiPriority w:val="99"/>
    <w:semiHidden/>
    <w:unhideWhenUsed/>
    <w:rsid w:val="00EE1146"/>
  </w:style>
  <w:style w:type="table" w:customStyle="1" w:styleId="41110">
    <w:name w:val="Сетка таблицы4111"/>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1"/>
    <w:next w:val="a4"/>
    <w:uiPriority w:val="99"/>
    <w:semiHidden/>
    <w:unhideWhenUsed/>
    <w:rsid w:val="00EE1146"/>
  </w:style>
  <w:style w:type="numbering" w:customStyle="1" w:styleId="22121">
    <w:name w:val="Нет списка22121"/>
    <w:next w:val="a4"/>
    <w:uiPriority w:val="99"/>
    <w:semiHidden/>
    <w:unhideWhenUsed/>
    <w:rsid w:val="00EE1146"/>
  </w:style>
  <w:style w:type="numbering" w:customStyle="1" w:styleId="111121">
    <w:name w:val="Нет списка111121"/>
    <w:next w:val="a4"/>
    <w:uiPriority w:val="99"/>
    <w:semiHidden/>
    <w:unhideWhenUsed/>
    <w:rsid w:val="00EE1146"/>
  </w:style>
  <w:style w:type="numbering" w:customStyle="1" w:styleId="211121">
    <w:name w:val="Нет списка211121"/>
    <w:next w:val="a4"/>
    <w:uiPriority w:val="99"/>
    <w:semiHidden/>
    <w:unhideWhenUsed/>
    <w:rsid w:val="00EE1146"/>
  </w:style>
  <w:style w:type="numbering" w:customStyle="1" w:styleId="31121">
    <w:name w:val="Нет списка31121"/>
    <w:next w:val="a4"/>
    <w:uiPriority w:val="99"/>
    <w:semiHidden/>
    <w:unhideWhenUsed/>
    <w:rsid w:val="00EE1146"/>
  </w:style>
  <w:style w:type="numbering" w:customStyle="1" w:styleId="41121">
    <w:name w:val="Нет списка41121"/>
    <w:next w:val="a4"/>
    <w:uiPriority w:val="99"/>
    <w:semiHidden/>
    <w:unhideWhenUsed/>
    <w:rsid w:val="00EE1146"/>
  </w:style>
  <w:style w:type="numbering" w:customStyle="1" w:styleId="51121">
    <w:name w:val="Нет списка51121"/>
    <w:next w:val="a4"/>
    <w:uiPriority w:val="99"/>
    <w:semiHidden/>
    <w:unhideWhenUsed/>
    <w:rsid w:val="00EE1146"/>
  </w:style>
  <w:style w:type="numbering" w:customStyle="1" w:styleId="61121">
    <w:name w:val="Нет списка61121"/>
    <w:next w:val="a4"/>
    <w:uiPriority w:val="99"/>
    <w:semiHidden/>
    <w:unhideWhenUsed/>
    <w:rsid w:val="00EE1146"/>
  </w:style>
  <w:style w:type="numbering" w:customStyle="1" w:styleId="71121">
    <w:name w:val="Нет списка71121"/>
    <w:next w:val="a4"/>
    <w:uiPriority w:val="99"/>
    <w:semiHidden/>
    <w:unhideWhenUsed/>
    <w:rsid w:val="00EE1146"/>
  </w:style>
  <w:style w:type="numbering" w:customStyle="1" w:styleId="81121">
    <w:name w:val="Нет списка81121"/>
    <w:next w:val="a4"/>
    <w:uiPriority w:val="99"/>
    <w:semiHidden/>
    <w:unhideWhenUsed/>
    <w:rsid w:val="00EE1146"/>
  </w:style>
  <w:style w:type="numbering" w:customStyle="1" w:styleId="1512">
    <w:name w:val="Нет списка1512"/>
    <w:next w:val="a4"/>
    <w:uiPriority w:val="99"/>
    <w:semiHidden/>
    <w:unhideWhenUsed/>
    <w:rsid w:val="00EE1146"/>
  </w:style>
  <w:style w:type="table" w:customStyle="1" w:styleId="9110">
    <w:name w:val="Сетка таблицы9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Нет списка1612"/>
    <w:next w:val="a4"/>
    <w:uiPriority w:val="99"/>
    <w:semiHidden/>
    <w:unhideWhenUsed/>
    <w:rsid w:val="00EE1146"/>
  </w:style>
  <w:style w:type="table" w:customStyle="1" w:styleId="12110">
    <w:name w:val="Сетка таблицы12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Нет списка2412"/>
    <w:next w:val="a4"/>
    <w:uiPriority w:val="99"/>
    <w:semiHidden/>
    <w:unhideWhenUsed/>
    <w:rsid w:val="00EE1146"/>
  </w:style>
  <w:style w:type="numbering" w:customStyle="1" w:styleId="11221">
    <w:name w:val="Нет списка11221"/>
    <w:next w:val="a4"/>
    <w:uiPriority w:val="99"/>
    <w:semiHidden/>
    <w:unhideWhenUsed/>
    <w:rsid w:val="00EE1146"/>
  </w:style>
  <w:style w:type="numbering" w:customStyle="1" w:styleId="21221">
    <w:name w:val="Нет списка21221"/>
    <w:next w:val="a4"/>
    <w:uiPriority w:val="99"/>
    <w:semiHidden/>
    <w:unhideWhenUsed/>
    <w:rsid w:val="00EE1146"/>
  </w:style>
  <w:style w:type="numbering" w:customStyle="1" w:styleId="3221">
    <w:name w:val="Нет списка3221"/>
    <w:next w:val="a4"/>
    <w:uiPriority w:val="99"/>
    <w:semiHidden/>
    <w:unhideWhenUsed/>
    <w:rsid w:val="00EE1146"/>
  </w:style>
  <w:style w:type="numbering" w:customStyle="1" w:styleId="42210">
    <w:name w:val="Нет списка4221"/>
    <w:next w:val="a4"/>
    <w:uiPriority w:val="99"/>
    <w:semiHidden/>
    <w:unhideWhenUsed/>
    <w:rsid w:val="00EE1146"/>
  </w:style>
  <w:style w:type="numbering" w:customStyle="1" w:styleId="5221">
    <w:name w:val="Нет списка5221"/>
    <w:next w:val="a4"/>
    <w:uiPriority w:val="99"/>
    <w:semiHidden/>
    <w:unhideWhenUsed/>
    <w:rsid w:val="00EE1146"/>
  </w:style>
  <w:style w:type="numbering" w:customStyle="1" w:styleId="6221">
    <w:name w:val="Нет списка6221"/>
    <w:next w:val="a4"/>
    <w:uiPriority w:val="99"/>
    <w:semiHidden/>
    <w:unhideWhenUsed/>
    <w:rsid w:val="00EE1146"/>
  </w:style>
  <w:style w:type="table" w:customStyle="1" w:styleId="22110">
    <w:name w:val="Сетка таблицы22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1">
    <w:name w:val="Нет списка7221"/>
    <w:next w:val="a4"/>
    <w:uiPriority w:val="99"/>
    <w:semiHidden/>
    <w:unhideWhenUsed/>
    <w:rsid w:val="00EE1146"/>
  </w:style>
  <w:style w:type="numbering" w:customStyle="1" w:styleId="8221">
    <w:name w:val="Нет списка8221"/>
    <w:next w:val="a4"/>
    <w:uiPriority w:val="99"/>
    <w:semiHidden/>
    <w:unhideWhenUsed/>
    <w:rsid w:val="00EE1146"/>
  </w:style>
  <w:style w:type="table" w:customStyle="1" w:styleId="32111">
    <w:name w:val="Сетка таблицы32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2">
    <w:name w:val="Нет списка9212"/>
    <w:next w:val="a4"/>
    <w:uiPriority w:val="99"/>
    <w:semiHidden/>
    <w:unhideWhenUsed/>
    <w:rsid w:val="00EE1146"/>
  </w:style>
  <w:style w:type="table" w:customStyle="1" w:styleId="42110">
    <w:name w:val="Сетка таблицы4211"/>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
    <w:name w:val="Нет списка12212"/>
    <w:next w:val="a4"/>
    <w:uiPriority w:val="99"/>
    <w:semiHidden/>
    <w:unhideWhenUsed/>
    <w:rsid w:val="00EE1146"/>
  </w:style>
  <w:style w:type="table" w:customStyle="1" w:styleId="111110">
    <w:name w:val="Сетка таблицы111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
    <w:name w:val="Нет списка22212"/>
    <w:next w:val="a4"/>
    <w:uiPriority w:val="99"/>
    <w:semiHidden/>
    <w:unhideWhenUsed/>
    <w:rsid w:val="00EE1146"/>
  </w:style>
  <w:style w:type="numbering" w:customStyle="1" w:styleId="111212">
    <w:name w:val="Нет списка111212"/>
    <w:next w:val="a4"/>
    <w:uiPriority w:val="99"/>
    <w:semiHidden/>
    <w:unhideWhenUsed/>
    <w:rsid w:val="00EE1146"/>
  </w:style>
  <w:style w:type="numbering" w:customStyle="1" w:styleId="211212">
    <w:name w:val="Нет списка211212"/>
    <w:next w:val="a4"/>
    <w:uiPriority w:val="99"/>
    <w:semiHidden/>
    <w:unhideWhenUsed/>
    <w:rsid w:val="00EE1146"/>
  </w:style>
  <w:style w:type="numbering" w:customStyle="1" w:styleId="31212">
    <w:name w:val="Нет списка31212"/>
    <w:next w:val="a4"/>
    <w:uiPriority w:val="99"/>
    <w:semiHidden/>
    <w:unhideWhenUsed/>
    <w:rsid w:val="00EE1146"/>
  </w:style>
  <w:style w:type="numbering" w:customStyle="1" w:styleId="41212">
    <w:name w:val="Нет списка41212"/>
    <w:next w:val="a4"/>
    <w:uiPriority w:val="99"/>
    <w:semiHidden/>
    <w:unhideWhenUsed/>
    <w:rsid w:val="00EE1146"/>
  </w:style>
  <w:style w:type="numbering" w:customStyle="1" w:styleId="51212">
    <w:name w:val="Нет списка51212"/>
    <w:next w:val="a4"/>
    <w:uiPriority w:val="99"/>
    <w:semiHidden/>
    <w:unhideWhenUsed/>
    <w:rsid w:val="00EE1146"/>
  </w:style>
  <w:style w:type="numbering" w:customStyle="1" w:styleId="61212">
    <w:name w:val="Нет списка61212"/>
    <w:next w:val="a4"/>
    <w:uiPriority w:val="99"/>
    <w:semiHidden/>
    <w:unhideWhenUsed/>
    <w:rsid w:val="00EE1146"/>
  </w:style>
  <w:style w:type="table" w:customStyle="1" w:styleId="211110">
    <w:name w:val="Сетка таблицы211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2">
    <w:name w:val="Нет списка71212"/>
    <w:next w:val="a4"/>
    <w:uiPriority w:val="99"/>
    <w:semiHidden/>
    <w:unhideWhenUsed/>
    <w:rsid w:val="00EE1146"/>
  </w:style>
  <w:style w:type="numbering" w:customStyle="1" w:styleId="81212">
    <w:name w:val="Нет списка81212"/>
    <w:next w:val="a4"/>
    <w:uiPriority w:val="99"/>
    <w:semiHidden/>
    <w:unhideWhenUsed/>
    <w:rsid w:val="00EE1146"/>
  </w:style>
  <w:style w:type="table" w:customStyle="1" w:styleId="311111">
    <w:name w:val="Сетка таблицы31111"/>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
    <w:name w:val="Нет списка1711"/>
    <w:next w:val="a4"/>
    <w:uiPriority w:val="99"/>
    <w:semiHidden/>
    <w:unhideWhenUsed/>
    <w:rsid w:val="00EE1146"/>
  </w:style>
  <w:style w:type="numbering" w:customStyle="1" w:styleId="1811">
    <w:name w:val="Нет списка1811"/>
    <w:next w:val="a4"/>
    <w:uiPriority w:val="99"/>
    <w:semiHidden/>
    <w:unhideWhenUsed/>
    <w:rsid w:val="00EE1146"/>
  </w:style>
  <w:style w:type="numbering" w:customStyle="1" w:styleId="2511">
    <w:name w:val="Нет списка2511"/>
    <w:next w:val="a4"/>
    <w:uiPriority w:val="99"/>
    <w:semiHidden/>
    <w:unhideWhenUsed/>
    <w:rsid w:val="00EE1146"/>
  </w:style>
  <w:style w:type="table" w:customStyle="1" w:styleId="10110">
    <w:name w:val="Сетка таблицы101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4"/>
    <w:uiPriority w:val="99"/>
    <w:semiHidden/>
    <w:unhideWhenUsed/>
    <w:rsid w:val="00EE1146"/>
  </w:style>
  <w:style w:type="numbering" w:customStyle="1" w:styleId="43110">
    <w:name w:val="Нет списка4311"/>
    <w:next w:val="a4"/>
    <w:uiPriority w:val="99"/>
    <w:semiHidden/>
    <w:unhideWhenUsed/>
    <w:rsid w:val="00EE1146"/>
  </w:style>
  <w:style w:type="numbering" w:customStyle="1" w:styleId="5311">
    <w:name w:val="Нет списка5311"/>
    <w:next w:val="a4"/>
    <w:uiPriority w:val="99"/>
    <w:semiHidden/>
    <w:unhideWhenUsed/>
    <w:rsid w:val="00EE1146"/>
  </w:style>
  <w:style w:type="numbering" w:customStyle="1" w:styleId="6311">
    <w:name w:val="Нет списка6311"/>
    <w:next w:val="a4"/>
    <w:uiPriority w:val="99"/>
    <w:semiHidden/>
    <w:unhideWhenUsed/>
    <w:rsid w:val="00EE1146"/>
  </w:style>
  <w:style w:type="numbering" w:customStyle="1" w:styleId="7311">
    <w:name w:val="Нет списка7311"/>
    <w:next w:val="a4"/>
    <w:uiPriority w:val="99"/>
    <w:semiHidden/>
    <w:unhideWhenUsed/>
    <w:rsid w:val="00EE1146"/>
  </w:style>
  <w:style w:type="numbering" w:customStyle="1" w:styleId="8311">
    <w:name w:val="Нет списка8311"/>
    <w:next w:val="a4"/>
    <w:uiPriority w:val="99"/>
    <w:semiHidden/>
    <w:unhideWhenUsed/>
    <w:rsid w:val="00EE1146"/>
  </w:style>
  <w:style w:type="numbering" w:customStyle="1" w:styleId="9311">
    <w:name w:val="Нет списка9311"/>
    <w:next w:val="a4"/>
    <w:uiPriority w:val="99"/>
    <w:semiHidden/>
    <w:unhideWhenUsed/>
    <w:rsid w:val="00EE1146"/>
  </w:style>
  <w:style w:type="numbering" w:customStyle="1" w:styleId="11311">
    <w:name w:val="Нет списка11311"/>
    <w:next w:val="a4"/>
    <w:uiPriority w:val="99"/>
    <w:semiHidden/>
    <w:unhideWhenUsed/>
    <w:rsid w:val="00EE1146"/>
  </w:style>
  <w:style w:type="numbering" w:customStyle="1" w:styleId="21311">
    <w:name w:val="Нет списка21311"/>
    <w:next w:val="a4"/>
    <w:uiPriority w:val="99"/>
    <w:semiHidden/>
    <w:unhideWhenUsed/>
    <w:rsid w:val="00EE1146"/>
  </w:style>
  <w:style w:type="numbering" w:customStyle="1" w:styleId="10111">
    <w:name w:val="Нет списка10111"/>
    <w:next w:val="a4"/>
    <w:uiPriority w:val="99"/>
    <w:semiHidden/>
    <w:unhideWhenUsed/>
    <w:rsid w:val="00EE1146"/>
  </w:style>
  <w:style w:type="numbering" w:customStyle="1" w:styleId="12311">
    <w:name w:val="Нет списка12311"/>
    <w:next w:val="a4"/>
    <w:uiPriority w:val="99"/>
    <w:semiHidden/>
    <w:unhideWhenUsed/>
    <w:rsid w:val="00EE1146"/>
  </w:style>
  <w:style w:type="numbering" w:customStyle="1" w:styleId="22311">
    <w:name w:val="Нет списка22311"/>
    <w:next w:val="a4"/>
    <w:uiPriority w:val="99"/>
    <w:semiHidden/>
    <w:unhideWhenUsed/>
    <w:rsid w:val="00EE1146"/>
  </w:style>
  <w:style w:type="numbering" w:customStyle="1" w:styleId="13111">
    <w:name w:val="Нет списка13111"/>
    <w:next w:val="a4"/>
    <w:uiPriority w:val="99"/>
    <w:semiHidden/>
    <w:unhideWhenUsed/>
    <w:rsid w:val="00EE1146"/>
  </w:style>
  <w:style w:type="numbering" w:customStyle="1" w:styleId="14111">
    <w:name w:val="Нет списка14111"/>
    <w:next w:val="a4"/>
    <w:uiPriority w:val="99"/>
    <w:semiHidden/>
    <w:unhideWhenUsed/>
    <w:rsid w:val="00EE1146"/>
  </w:style>
  <w:style w:type="numbering" w:customStyle="1" w:styleId="23111">
    <w:name w:val="Нет списка23111"/>
    <w:next w:val="a4"/>
    <w:uiPriority w:val="99"/>
    <w:semiHidden/>
    <w:unhideWhenUsed/>
    <w:rsid w:val="00EE1146"/>
  </w:style>
  <w:style w:type="numbering" w:customStyle="1" w:styleId="111311">
    <w:name w:val="Нет списка111311"/>
    <w:next w:val="a4"/>
    <w:uiPriority w:val="99"/>
    <w:semiHidden/>
    <w:unhideWhenUsed/>
    <w:rsid w:val="00EE1146"/>
  </w:style>
  <w:style w:type="numbering" w:customStyle="1" w:styleId="211311">
    <w:name w:val="Нет списка211311"/>
    <w:next w:val="a4"/>
    <w:uiPriority w:val="99"/>
    <w:semiHidden/>
    <w:unhideWhenUsed/>
    <w:rsid w:val="00EE1146"/>
  </w:style>
  <w:style w:type="numbering" w:customStyle="1" w:styleId="31311">
    <w:name w:val="Нет списка31311"/>
    <w:next w:val="a4"/>
    <w:uiPriority w:val="99"/>
    <w:semiHidden/>
    <w:unhideWhenUsed/>
    <w:rsid w:val="00EE1146"/>
  </w:style>
  <w:style w:type="numbering" w:customStyle="1" w:styleId="41311">
    <w:name w:val="Нет списка41311"/>
    <w:next w:val="a4"/>
    <w:uiPriority w:val="99"/>
    <w:semiHidden/>
    <w:unhideWhenUsed/>
    <w:rsid w:val="00EE1146"/>
  </w:style>
  <w:style w:type="numbering" w:customStyle="1" w:styleId="51311">
    <w:name w:val="Нет списка51311"/>
    <w:next w:val="a4"/>
    <w:uiPriority w:val="99"/>
    <w:semiHidden/>
    <w:unhideWhenUsed/>
    <w:rsid w:val="00EE1146"/>
  </w:style>
  <w:style w:type="numbering" w:customStyle="1" w:styleId="61311">
    <w:name w:val="Нет списка61311"/>
    <w:next w:val="a4"/>
    <w:uiPriority w:val="99"/>
    <w:semiHidden/>
    <w:unhideWhenUsed/>
    <w:rsid w:val="00EE1146"/>
  </w:style>
  <w:style w:type="numbering" w:customStyle="1" w:styleId="71311">
    <w:name w:val="Нет списка71311"/>
    <w:next w:val="a4"/>
    <w:uiPriority w:val="99"/>
    <w:semiHidden/>
    <w:unhideWhenUsed/>
    <w:rsid w:val="00EE1146"/>
  </w:style>
  <w:style w:type="numbering" w:customStyle="1" w:styleId="81311">
    <w:name w:val="Нет списка81311"/>
    <w:next w:val="a4"/>
    <w:uiPriority w:val="99"/>
    <w:semiHidden/>
    <w:unhideWhenUsed/>
    <w:rsid w:val="00EE1146"/>
  </w:style>
  <w:style w:type="numbering" w:customStyle="1" w:styleId="91111">
    <w:name w:val="Нет списка91111"/>
    <w:next w:val="a4"/>
    <w:uiPriority w:val="99"/>
    <w:semiHidden/>
    <w:unhideWhenUsed/>
    <w:rsid w:val="00EE1146"/>
  </w:style>
  <w:style w:type="numbering" w:customStyle="1" w:styleId="121111">
    <w:name w:val="Нет списка121111"/>
    <w:next w:val="a4"/>
    <w:uiPriority w:val="99"/>
    <w:semiHidden/>
    <w:unhideWhenUsed/>
    <w:rsid w:val="00EE1146"/>
  </w:style>
  <w:style w:type="numbering" w:customStyle="1" w:styleId="221111">
    <w:name w:val="Нет списка221111"/>
    <w:next w:val="a4"/>
    <w:uiPriority w:val="99"/>
    <w:semiHidden/>
    <w:unhideWhenUsed/>
    <w:rsid w:val="00EE1146"/>
  </w:style>
  <w:style w:type="numbering" w:customStyle="1" w:styleId="1111111">
    <w:name w:val="Нет списка1111111"/>
    <w:next w:val="a4"/>
    <w:uiPriority w:val="99"/>
    <w:semiHidden/>
    <w:unhideWhenUsed/>
    <w:rsid w:val="00EE1146"/>
  </w:style>
  <w:style w:type="numbering" w:customStyle="1" w:styleId="2111111">
    <w:name w:val="Нет списка2111111"/>
    <w:next w:val="a4"/>
    <w:uiPriority w:val="99"/>
    <w:semiHidden/>
    <w:unhideWhenUsed/>
    <w:rsid w:val="00EE1146"/>
  </w:style>
  <w:style w:type="numbering" w:customStyle="1" w:styleId="3111110">
    <w:name w:val="Нет списка311111"/>
    <w:next w:val="a4"/>
    <w:uiPriority w:val="99"/>
    <w:semiHidden/>
    <w:unhideWhenUsed/>
    <w:rsid w:val="00EE1146"/>
  </w:style>
  <w:style w:type="numbering" w:customStyle="1" w:styleId="411111">
    <w:name w:val="Нет списка411111"/>
    <w:next w:val="a4"/>
    <w:uiPriority w:val="99"/>
    <w:semiHidden/>
    <w:unhideWhenUsed/>
    <w:rsid w:val="00EE1146"/>
  </w:style>
  <w:style w:type="numbering" w:customStyle="1" w:styleId="511111">
    <w:name w:val="Нет списка511111"/>
    <w:next w:val="a4"/>
    <w:uiPriority w:val="99"/>
    <w:semiHidden/>
    <w:unhideWhenUsed/>
    <w:rsid w:val="00EE1146"/>
  </w:style>
  <w:style w:type="numbering" w:customStyle="1" w:styleId="611111">
    <w:name w:val="Нет списка611111"/>
    <w:next w:val="a4"/>
    <w:uiPriority w:val="99"/>
    <w:semiHidden/>
    <w:unhideWhenUsed/>
    <w:rsid w:val="00EE1146"/>
  </w:style>
  <w:style w:type="numbering" w:customStyle="1" w:styleId="711111">
    <w:name w:val="Нет списка711111"/>
    <w:next w:val="a4"/>
    <w:uiPriority w:val="99"/>
    <w:semiHidden/>
    <w:unhideWhenUsed/>
    <w:rsid w:val="00EE1146"/>
  </w:style>
  <w:style w:type="numbering" w:customStyle="1" w:styleId="811111">
    <w:name w:val="Нет списка811111"/>
    <w:next w:val="a4"/>
    <w:uiPriority w:val="99"/>
    <w:semiHidden/>
    <w:unhideWhenUsed/>
    <w:rsid w:val="00EE1146"/>
  </w:style>
  <w:style w:type="numbering" w:customStyle="1" w:styleId="15111">
    <w:name w:val="Нет списка15111"/>
    <w:next w:val="a4"/>
    <w:uiPriority w:val="99"/>
    <w:semiHidden/>
    <w:unhideWhenUsed/>
    <w:rsid w:val="00EE1146"/>
  </w:style>
  <w:style w:type="numbering" w:customStyle="1" w:styleId="16111">
    <w:name w:val="Нет списка16111"/>
    <w:next w:val="a4"/>
    <w:uiPriority w:val="99"/>
    <w:semiHidden/>
    <w:unhideWhenUsed/>
    <w:rsid w:val="00EE1146"/>
  </w:style>
  <w:style w:type="numbering" w:customStyle="1" w:styleId="24111">
    <w:name w:val="Нет списка24111"/>
    <w:next w:val="a4"/>
    <w:uiPriority w:val="99"/>
    <w:semiHidden/>
    <w:unhideWhenUsed/>
    <w:rsid w:val="00EE1146"/>
  </w:style>
  <w:style w:type="numbering" w:customStyle="1" w:styleId="112111">
    <w:name w:val="Нет списка112111"/>
    <w:next w:val="a4"/>
    <w:uiPriority w:val="99"/>
    <w:semiHidden/>
    <w:unhideWhenUsed/>
    <w:rsid w:val="00EE1146"/>
  </w:style>
  <w:style w:type="numbering" w:customStyle="1" w:styleId="212111">
    <w:name w:val="Нет списка212111"/>
    <w:next w:val="a4"/>
    <w:uiPriority w:val="99"/>
    <w:semiHidden/>
    <w:unhideWhenUsed/>
    <w:rsid w:val="00EE1146"/>
  </w:style>
  <w:style w:type="numbering" w:customStyle="1" w:styleId="321110">
    <w:name w:val="Нет списка32111"/>
    <w:next w:val="a4"/>
    <w:uiPriority w:val="99"/>
    <w:semiHidden/>
    <w:unhideWhenUsed/>
    <w:rsid w:val="00EE1146"/>
  </w:style>
  <w:style w:type="numbering" w:customStyle="1" w:styleId="42111">
    <w:name w:val="Нет списка42111"/>
    <w:next w:val="a4"/>
    <w:uiPriority w:val="99"/>
    <w:semiHidden/>
    <w:unhideWhenUsed/>
    <w:rsid w:val="00EE1146"/>
  </w:style>
  <w:style w:type="numbering" w:customStyle="1" w:styleId="52111">
    <w:name w:val="Нет списка52111"/>
    <w:next w:val="a4"/>
    <w:uiPriority w:val="99"/>
    <w:semiHidden/>
    <w:unhideWhenUsed/>
    <w:rsid w:val="00EE1146"/>
  </w:style>
  <w:style w:type="numbering" w:customStyle="1" w:styleId="62111">
    <w:name w:val="Нет списка62111"/>
    <w:next w:val="a4"/>
    <w:uiPriority w:val="99"/>
    <w:semiHidden/>
    <w:unhideWhenUsed/>
    <w:rsid w:val="00EE1146"/>
  </w:style>
  <w:style w:type="numbering" w:customStyle="1" w:styleId="72111">
    <w:name w:val="Нет списка72111"/>
    <w:next w:val="a4"/>
    <w:uiPriority w:val="99"/>
    <w:semiHidden/>
    <w:unhideWhenUsed/>
    <w:rsid w:val="00EE1146"/>
  </w:style>
  <w:style w:type="numbering" w:customStyle="1" w:styleId="82111">
    <w:name w:val="Нет списка82111"/>
    <w:next w:val="a4"/>
    <w:uiPriority w:val="99"/>
    <w:semiHidden/>
    <w:unhideWhenUsed/>
    <w:rsid w:val="00EE1146"/>
  </w:style>
  <w:style w:type="numbering" w:customStyle="1" w:styleId="92111">
    <w:name w:val="Нет списка92111"/>
    <w:next w:val="a4"/>
    <w:uiPriority w:val="99"/>
    <w:semiHidden/>
    <w:unhideWhenUsed/>
    <w:rsid w:val="00EE1146"/>
  </w:style>
  <w:style w:type="numbering" w:customStyle="1" w:styleId="122111">
    <w:name w:val="Нет списка122111"/>
    <w:next w:val="a4"/>
    <w:uiPriority w:val="99"/>
    <w:semiHidden/>
    <w:unhideWhenUsed/>
    <w:rsid w:val="00EE1146"/>
  </w:style>
  <w:style w:type="numbering" w:customStyle="1" w:styleId="222111">
    <w:name w:val="Нет списка222111"/>
    <w:next w:val="a4"/>
    <w:uiPriority w:val="99"/>
    <w:semiHidden/>
    <w:unhideWhenUsed/>
    <w:rsid w:val="00EE1146"/>
  </w:style>
  <w:style w:type="numbering" w:customStyle="1" w:styleId="1112111">
    <w:name w:val="Нет списка1112111"/>
    <w:next w:val="a4"/>
    <w:uiPriority w:val="99"/>
    <w:semiHidden/>
    <w:unhideWhenUsed/>
    <w:rsid w:val="00EE1146"/>
  </w:style>
  <w:style w:type="numbering" w:customStyle="1" w:styleId="2112111">
    <w:name w:val="Нет списка2112111"/>
    <w:next w:val="a4"/>
    <w:uiPriority w:val="99"/>
    <w:semiHidden/>
    <w:unhideWhenUsed/>
    <w:rsid w:val="00EE1146"/>
  </w:style>
  <w:style w:type="numbering" w:customStyle="1" w:styleId="312111">
    <w:name w:val="Нет списка312111"/>
    <w:next w:val="a4"/>
    <w:uiPriority w:val="99"/>
    <w:semiHidden/>
    <w:unhideWhenUsed/>
    <w:rsid w:val="00EE1146"/>
  </w:style>
  <w:style w:type="numbering" w:customStyle="1" w:styleId="412111">
    <w:name w:val="Нет списка412111"/>
    <w:next w:val="a4"/>
    <w:uiPriority w:val="99"/>
    <w:semiHidden/>
    <w:unhideWhenUsed/>
    <w:rsid w:val="00EE1146"/>
  </w:style>
  <w:style w:type="numbering" w:customStyle="1" w:styleId="512111">
    <w:name w:val="Нет списка512111"/>
    <w:next w:val="a4"/>
    <w:uiPriority w:val="99"/>
    <w:semiHidden/>
    <w:unhideWhenUsed/>
    <w:rsid w:val="00EE1146"/>
  </w:style>
  <w:style w:type="numbering" w:customStyle="1" w:styleId="612111">
    <w:name w:val="Нет списка612111"/>
    <w:next w:val="a4"/>
    <w:uiPriority w:val="99"/>
    <w:semiHidden/>
    <w:unhideWhenUsed/>
    <w:rsid w:val="00EE1146"/>
  </w:style>
  <w:style w:type="numbering" w:customStyle="1" w:styleId="712111">
    <w:name w:val="Нет списка712111"/>
    <w:next w:val="a4"/>
    <w:uiPriority w:val="99"/>
    <w:semiHidden/>
    <w:unhideWhenUsed/>
    <w:rsid w:val="00EE1146"/>
  </w:style>
  <w:style w:type="numbering" w:customStyle="1" w:styleId="812111">
    <w:name w:val="Нет списка812111"/>
    <w:next w:val="a4"/>
    <w:uiPriority w:val="99"/>
    <w:semiHidden/>
    <w:unhideWhenUsed/>
    <w:rsid w:val="00EE1146"/>
  </w:style>
  <w:style w:type="numbering" w:customStyle="1" w:styleId="191">
    <w:name w:val="Нет списка191"/>
    <w:next w:val="a4"/>
    <w:uiPriority w:val="99"/>
    <w:semiHidden/>
    <w:unhideWhenUsed/>
    <w:rsid w:val="00EE1146"/>
  </w:style>
  <w:style w:type="numbering" w:customStyle="1" w:styleId="1101">
    <w:name w:val="Нет списка1101"/>
    <w:next w:val="a4"/>
    <w:uiPriority w:val="99"/>
    <w:semiHidden/>
    <w:unhideWhenUsed/>
    <w:rsid w:val="00EE1146"/>
  </w:style>
  <w:style w:type="numbering" w:customStyle="1" w:styleId="261">
    <w:name w:val="Нет списка261"/>
    <w:next w:val="a4"/>
    <w:uiPriority w:val="99"/>
    <w:semiHidden/>
    <w:unhideWhenUsed/>
    <w:rsid w:val="00EE1146"/>
  </w:style>
  <w:style w:type="table" w:customStyle="1" w:styleId="1510">
    <w:name w:val="Сетка таблицы15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0">
    <w:name w:val="Нет списка341"/>
    <w:next w:val="a4"/>
    <w:uiPriority w:val="99"/>
    <w:semiHidden/>
    <w:unhideWhenUsed/>
    <w:rsid w:val="00EE1146"/>
  </w:style>
  <w:style w:type="table" w:customStyle="1" w:styleId="1610">
    <w:name w:val="Сетка таблицы16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4"/>
    <w:uiPriority w:val="99"/>
    <w:semiHidden/>
    <w:unhideWhenUsed/>
    <w:rsid w:val="00EE1146"/>
  </w:style>
  <w:style w:type="numbering" w:customStyle="1" w:styleId="541">
    <w:name w:val="Нет списка541"/>
    <w:next w:val="a4"/>
    <w:uiPriority w:val="99"/>
    <w:semiHidden/>
    <w:unhideWhenUsed/>
    <w:rsid w:val="00EE1146"/>
  </w:style>
  <w:style w:type="table" w:customStyle="1" w:styleId="2410">
    <w:name w:val="Сетка таблицы24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1"/>
    <w:next w:val="a4"/>
    <w:uiPriority w:val="99"/>
    <w:semiHidden/>
    <w:unhideWhenUsed/>
    <w:rsid w:val="00EE1146"/>
  </w:style>
  <w:style w:type="table" w:customStyle="1" w:styleId="3411">
    <w:name w:val="Сетка таблицы34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1"/>
    <w:next w:val="a4"/>
    <w:uiPriority w:val="99"/>
    <w:semiHidden/>
    <w:unhideWhenUsed/>
    <w:rsid w:val="00EE1146"/>
  </w:style>
  <w:style w:type="table" w:customStyle="1" w:styleId="4411">
    <w:name w:val="Сетка таблицы44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1"/>
    <w:next w:val="a4"/>
    <w:uiPriority w:val="99"/>
    <w:semiHidden/>
    <w:unhideWhenUsed/>
    <w:rsid w:val="00EE1146"/>
  </w:style>
  <w:style w:type="table" w:customStyle="1" w:styleId="5210">
    <w:name w:val="Сетка таблицы5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1"/>
    <w:next w:val="a4"/>
    <w:uiPriority w:val="99"/>
    <w:semiHidden/>
    <w:unhideWhenUsed/>
    <w:rsid w:val="00EE1146"/>
  </w:style>
  <w:style w:type="numbering" w:customStyle="1" w:styleId="1141">
    <w:name w:val="Нет списка1141"/>
    <w:next w:val="a4"/>
    <w:uiPriority w:val="99"/>
    <w:semiHidden/>
    <w:unhideWhenUsed/>
    <w:rsid w:val="00EE1146"/>
  </w:style>
  <w:style w:type="table" w:customStyle="1" w:styleId="6210">
    <w:name w:val="Сетка таблицы6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Нет списка2141"/>
    <w:next w:val="a4"/>
    <w:uiPriority w:val="99"/>
    <w:semiHidden/>
    <w:unhideWhenUsed/>
    <w:rsid w:val="00EE1146"/>
  </w:style>
  <w:style w:type="numbering" w:customStyle="1" w:styleId="1031">
    <w:name w:val="Нет списка1031"/>
    <w:next w:val="a4"/>
    <w:uiPriority w:val="99"/>
    <w:semiHidden/>
    <w:unhideWhenUsed/>
    <w:rsid w:val="00EE1146"/>
  </w:style>
  <w:style w:type="table" w:customStyle="1" w:styleId="7210">
    <w:name w:val="Сетка таблицы7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1"/>
    <w:next w:val="a4"/>
    <w:uiPriority w:val="99"/>
    <w:semiHidden/>
    <w:unhideWhenUsed/>
    <w:rsid w:val="00EE1146"/>
  </w:style>
  <w:style w:type="table" w:customStyle="1" w:styleId="11310">
    <w:name w:val="Сетка таблицы113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Нет списка2241"/>
    <w:next w:val="a4"/>
    <w:uiPriority w:val="99"/>
    <w:semiHidden/>
    <w:unhideWhenUsed/>
    <w:rsid w:val="00EE1146"/>
  </w:style>
  <w:style w:type="numbering" w:customStyle="1" w:styleId="11141">
    <w:name w:val="Нет списка11141"/>
    <w:next w:val="a4"/>
    <w:uiPriority w:val="99"/>
    <w:semiHidden/>
    <w:unhideWhenUsed/>
    <w:rsid w:val="00EE1146"/>
  </w:style>
  <w:style w:type="numbering" w:customStyle="1" w:styleId="21141">
    <w:name w:val="Нет списка21141"/>
    <w:next w:val="a4"/>
    <w:uiPriority w:val="99"/>
    <w:semiHidden/>
    <w:unhideWhenUsed/>
    <w:rsid w:val="00EE1146"/>
  </w:style>
  <w:style w:type="numbering" w:customStyle="1" w:styleId="3141">
    <w:name w:val="Нет списка3141"/>
    <w:next w:val="a4"/>
    <w:uiPriority w:val="99"/>
    <w:semiHidden/>
    <w:unhideWhenUsed/>
    <w:rsid w:val="00EE1146"/>
  </w:style>
  <w:style w:type="numbering" w:customStyle="1" w:styleId="4141">
    <w:name w:val="Нет списка4141"/>
    <w:next w:val="a4"/>
    <w:uiPriority w:val="99"/>
    <w:semiHidden/>
    <w:unhideWhenUsed/>
    <w:rsid w:val="00EE1146"/>
  </w:style>
  <w:style w:type="numbering" w:customStyle="1" w:styleId="5141">
    <w:name w:val="Нет списка5141"/>
    <w:next w:val="a4"/>
    <w:uiPriority w:val="99"/>
    <w:semiHidden/>
    <w:unhideWhenUsed/>
    <w:rsid w:val="00EE1146"/>
  </w:style>
  <w:style w:type="numbering" w:customStyle="1" w:styleId="6141">
    <w:name w:val="Нет списка6141"/>
    <w:next w:val="a4"/>
    <w:uiPriority w:val="99"/>
    <w:semiHidden/>
    <w:unhideWhenUsed/>
    <w:rsid w:val="00EE1146"/>
  </w:style>
  <w:style w:type="table" w:customStyle="1" w:styleId="21310">
    <w:name w:val="Сетка таблицы213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1">
    <w:name w:val="Нет списка7141"/>
    <w:next w:val="a4"/>
    <w:uiPriority w:val="99"/>
    <w:semiHidden/>
    <w:unhideWhenUsed/>
    <w:rsid w:val="00EE1146"/>
  </w:style>
  <w:style w:type="numbering" w:customStyle="1" w:styleId="8141">
    <w:name w:val="Нет списка8141"/>
    <w:next w:val="a4"/>
    <w:uiPriority w:val="99"/>
    <w:semiHidden/>
    <w:unhideWhenUsed/>
    <w:rsid w:val="00EE1146"/>
  </w:style>
  <w:style w:type="table" w:customStyle="1" w:styleId="31310">
    <w:name w:val="Сетка таблицы3131"/>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1">
    <w:name w:val="Нет списка9131"/>
    <w:next w:val="a4"/>
    <w:uiPriority w:val="99"/>
    <w:semiHidden/>
    <w:unhideWhenUsed/>
    <w:rsid w:val="00EE1146"/>
  </w:style>
  <w:style w:type="table" w:customStyle="1" w:styleId="41210">
    <w:name w:val="Сетка таблицы4121"/>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1"/>
    <w:next w:val="a4"/>
    <w:uiPriority w:val="99"/>
    <w:semiHidden/>
    <w:unhideWhenUsed/>
    <w:rsid w:val="00EE1146"/>
  </w:style>
  <w:style w:type="numbering" w:customStyle="1" w:styleId="22131">
    <w:name w:val="Нет списка22131"/>
    <w:next w:val="a4"/>
    <w:uiPriority w:val="99"/>
    <w:semiHidden/>
    <w:unhideWhenUsed/>
    <w:rsid w:val="00EE1146"/>
  </w:style>
  <w:style w:type="numbering" w:customStyle="1" w:styleId="111131">
    <w:name w:val="Нет списка111131"/>
    <w:next w:val="a4"/>
    <w:uiPriority w:val="99"/>
    <w:semiHidden/>
    <w:unhideWhenUsed/>
    <w:rsid w:val="00EE1146"/>
  </w:style>
  <w:style w:type="numbering" w:customStyle="1" w:styleId="211131">
    <w:name w:val="Нет списка211131"/>
    <w:next w:val="a4"/>
    <w:uiPriority w:val="99"/>
    <w:semiHidden/>
    <w:unhideWhenUsed/>
    <w:rsid w:val="00EE1146"/>
  </w:style>
  <w:style w:type="numbering" w:customStyle="1" w:styleId="31131">
    <w:name w:val="Нет списка31131"/>
    <w:next w:val="a4"/>
    <w:uiPriority w:val="99"/>
    <w:semiHidden/>
    <w:unhideWhenUsed/>
    <w:rsid w:val="00EE1146"/>
  </w:style>
  <w:style w:type="numbering" w:customStyle="1" w:styleId="41131">
    <w:name w:val="Нет списка41131"/>
    <w:next w:val="a4"/>
    <w:uiPriority w:val="99"/>
    <w:semiHidden/>
    <w:unhideWhenUsed/>
    <w:rsid w:val="00EE1146"/>
  </w:style>
  <w:style w:type="numbering" w:customStyle="1" w:styleId="51131">
    <w:name w:val="Нет списка51131"/>
    <w:next w:val="a4"/>
    <w:uiPriority w:val="99"/>
    <w:semiHidden/>
    <w:unhideWhenUsed/>
    <w:rsid w:val="00EE1146"/>
  </w:style>
  <w:style w:type="numbering" w:customStyle="1" w:styleId="61131">
    <w:name w:val="Нет списка61131"/>
    <w:next w:val="a4"/>
    <w:uiPriority w:val="99"/>
    <w:semiHidden/>
    <w:unhideWhenUsed/>
    <w:rsid w:val="00EE1146"/>
  </w:style>
  <w:style w:type="numbering" w:customStyle="1" w:styleId="71131">
    <w:name w:val="Нет списка71131"/>
    <w:next w:val="a4"/>
    <w:uiPriority w:val="99"/>
    <w:semiHidden/>
    <w:unhideWhenUsed/>
    <w:rsid w:val="00EE1146"/>
  </w:style>
  <w:style w:type="numbering" w:customStyle="1" w:styleId="81131">
    <w:name w:val="Нет списка81131"/>
    <w:next w:val="a4"/>
    <w:uiPriority w:val="99"/>
    <w:semiHidden/>
    <w:unhideWhenUsed/>
    <w:rsid w:val="00EE1146"/>
  </w:style>
  <w:style w:type="numbering" w:customStyle="1" w:styleId="1331">
    <w:name w:val="Нет списка1331"/>
    <w:next w:val="a4"/>
    <w:uiPriority w:val="99"/>
    <w:semiHidden/>
    <w:unhideWhenUsed/>
    <w:rsid w:val="00EE1146"/>
  </w:style>
  <w:style w:type="table" w:customStyle="1" w:styleId="8210">
    <w:name w:val="Сетка таблицы8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1"/>
    <w:next w:val="a4"/>
    <w:uiPriority w:val="99"/>
    <w:semiHidden/>
    <w:unhideWhenUsed/>
    <w:rsid w:val="00EE1146"/>
  </w:style>
  <w:style w:type="table" w:customStyle="1" w:styleId="12210">
    <w:name w:val="Сетка таблицы12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Нет списка2331"/>
    <w:next w:val="a4"/>
    <w:uiPriority w:val="99"/>
    <w:semiHidden/>
    <w:unhideWhenUsed/>
    <w:rsid w:val="00EE1146"/>
  </w:style>
  <w:style w:type="numbering" w:customStyle="1" w:styleId="11231">
    <w:name w:val="Нет списка11231"/>
    <w:next w:val="a4"/>
    <w:uiPriority w:val="99"/>
    <w:semiHidden/>
    <w:unhideWhenUsed/>
    <w:rsid w:val="00EE1146"/>
  </w:style>
  <w:style w:type="numbering" w:customStyle="1" w:styleId="21231">
    <w:name w:val="Нет списка21231"/>
    <w:next w:val="a4"/>
    <w:uiPriority w:val="99"/>
    <w:semiHidden/>
    <w:unhideWhenUsed/>
    <w:rsid w:val="00EE1146"/>
  </w:style>
  <w:style w:type="numbering" w:customStyle="1" w:styleId="3231">
    <w:name w:val="Нет списка3231"/>
    <w:next w:val="a4"/>
    <w:uiPriority w:val="99"/>
    <w:semiHidden/>
    <w:unhideWhenUsed/>
    <w:rsid w:val="00EE1146"/>
  </w:style>
  <w:style w:type="numbering" w:customStyle="1" w:styleId="4231">
    <w:name w:val="Нет списка4231"/>
    <w:next w:val="a4"/>
    <w:uiPriority w:val="99"/>
    <w:semiHidden/>
    <w:unhideWhenUsed/>
    <w:rsid w:val="00EE1146"/>
  </w:style>
  <w:style w:type="numbering" w:customStyle="1" w:styleId="5231">
    <w:name w:val="Нет списка5231"/>
    <w:next w:val="a4"/>
    <w:uiPriority w:val="99"/>
    <w:semiHidden/>
    <w:unhideWhenUsed/>
    <w:rsid w:val="00EE1146"/>
  </w:style>
  <w:style w:type="numbering" w:customStyle="1" w:styleId="6231">
    <w:name w:val="Нет списка6231"/>
    <w:next w:val="a4"/>
    <w:uiPriority w:val="99"/>
    <w:semiHidden/>
    <w:unhideWhenUsed/>
    <w:rsid w:val="00EE1146"/>
  </w:style>
  <w:style w:type="table" w:customStyle="1" w:styleId="22210">
    <w:name w:val="Сетка таблицы22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1">
    <w:name w:val="Нет списка7231"/>
    <w:next w:val="a4"/>
    <w:uiPriority w:val="99"/>
    <w:semiHidden/>
    <w:unhideWhenUsed/>
    <w:rsid w:val="00EE1146"/>
  </w:style>
  <w:style w:type="numbering" w:customStyle="1" w:styleId="8231">
    <w:name w:val="Нет списка8231"/>
    <w:next w:val="a4"/>
    <w:uiPriority w:val="99"/>
    <w:semiHidden/>
    <w:unhideWhenUsed/>
    <w:rsid w:val="00EE1146"/>
  </w:style>
  <w:style w:type="table" w:customStyle="1" w:styleId="32210">
    <w:name w:val="Сетка таблицы32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21">
    <w:name w:val="Нет списка9221"/>
    <w:next w:val="a4"/>
    <w:uiPriority w:val="99"/>
    <w:semiHidden/>
    <w:unhideWhenUsed/>
    <w:rsid w:val="00EE1146"/>
  </w:style>
  <w:style w:type="table" w:customStyle="1" w:styleId="42211">
    <w:name w:val="Сетка таблицы4221"/>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1"/>
    <w:next w:val="a4"/>
    <w:uiPriority w:val="99"/>
    <w:semiHidden/>
    <w:unhideWhenUsed/>
    <w:rsid w:val="00EE1146"/>
  </w:style>
  <w:style w:type="table" w:customStyle="1" w:styleId="111210">
    <w:name w:val="Сетка таблицы111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1">
    <w:name w:val="Нет списка22221"/>
    <w:next w:val="a4"/>
    <w:uiPriority w:val="99"/>
    <w:semiHidden/>
    <w:unhideWhenUsed/>
    <w:rsid w:val="00EE1146"/>
  </w:style>
  <w:style w:type="numbering" w:customStyle="1" w:styleId="111221">
    <w:name w:val="Нет списка111221"/>
    <w:next w:val="a4"/>
    <w:uiPriority w:val="99"/>
    <w:semiHidden/>
    <w:unhideWhenUsed/>
    <w:rsid w:val="00EE1146"/>
  </w:style>
  <w:style w:type="numbering" w:customStyle="1" w:styleId="211221">
    <w:name w:val="Нет списка211221"/>
    <w:next w:val="a4"/>
    <w:uiPriority w:val="99"/>
    <w:semiHidden/>
    <w:unhideWhenUsed/>
    <w:rsid w:val="00EE1146"/>
  </w:style>
  <w:style w:type="numbering" w:customStyle="1" w:styleId="31221">
    <w:name w:val="Нет списка31221"/>
    <w:next w:val="a4"/>
    <w:uiPriority w:val="99"/>
    <w:semiHidden/>
    <w:unhideWhenUsed/>
    <w:rsid w:val="00EE1146"/>
  </w:style>
  <w:style w:type="numbering" w:customStyle="1" w:styleId="41221">
    <w:name w:val="Нет списка41221"/>
    <w:next w:val="a4"/>
    <w:uiPriority w:val="99"/>
    <w:semiHidden/>
    <w:unhideWhenUsed/>
    <w:rsid w:val="00EE1146"/>
  </w:style>
  <w:style w:type="numbering" w:customStyle="1" w:styleId="51221">
    <w:name w:val="Нет списка51221"/>
    <w:next w:val="a4"/>
    <w:uiPriority w:val="99"/>
    <w:semiHidden/>
    <w:unhideWhenUsed/>
    <w:rsid w:val="00EE1146"/>
  </w:style>
  <w:style w:type="numbering" w:customStyle="1" w:styleId="61221">
    <w:name w:val="Нет списка61221"/>
    <w:next w:val="a4"/>
    <w:uiPriority w:val="99"/>
    <w:semiHidden/>
    <w:unhideWhenUsed/>
    <w:rsid w:val="00EE1146"/>
  </w:style>
  <w:style w:type="table" w:customStyle="1" w:styleId="211210">
    <w:name w:val="Сетка таблицы21121"/>
    <w:basedOn w:val="a3"/>
    <w:next w:val="af0"/>
    <w:uiPriority w:val="99"/>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1">
    <w:name w:val="Нет списка71221"/>
    <w:next w:val="a4"/>
    <w:uiPriority w:val="99"/>
    <w:semiHidden/>
    <w:unhideWhenUsed/>
    <w:rsid w:val="00EE1146"/>
  </w:style>
  <w:style w:type="numbering" w:customStyle="1" w:styleId="81221">
    <w:name w:val="Нет списка81221"/>
    <w:next w:val="a4"/>
    <w:uiPriority w:val="99"/>
    <w:semiHidden/>
    <w:unhideWhenUsed/>
    <w:rsid w:val="00EE1146"/>
  </w:style>
  <w:style w:type="table" w:customStyle="1" w:styleId="311210">
    <w:name w:val="Сетка таблицы31121"/>
    <w:basedOn w:val="a3"/>
    <w:next w:val="af0"/>
    <w:rsid w:val="00EE11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3">
    <w:name w:val="Неразрешенное упоминание2"/>
    <w:basedOn w:val="a2"/>
    <w:uiPriority w:val="99"/>
    <w:semiHidden/>
    <w:unhideWhenUsed/>
    <w:rsid w:val="00EE1146"/>
    <w:rPr>
      <w:color w:val="605E5C"/>
      <w:shd w:val="clear" w:color="auto" w:fill="E1DFDD"/>
    </w:rPr>
  </w:style>
  <w:style w:type="paragraph" w:customStyle="1" w:styleId="3d">
    <w:name w:val="Знак Знак Знак Знак3"/>
    <w:basedOn w:val="a1"/>
    <w:rsid w:val="00EE1146"/>
    <w:pPr>
      <w:spacing w:before="100" w:beforeAutospacing="1" w:after="100" w:afterAutospacing="1"/>
    </w:pPr>
    <w:rPr>
      <w:rFonts w:ascii="Tahoma" w:hAnsi="Tahoma"/>
      <w:sz w:val="20"/>
      <w:szCs w:val="20"/>
      <w:lang w:val="en-US" w:eastAsia="en-US"/>
    </w:rPr>
  </w:style>
  <w:style w:type="numbering" w:customStyle="1" w:styleId="Style12">
    <w:name w:val="Style12"/>
    <w:uiPriority w:val="99"/>
    <w:rsid w:val="00EE1146"/>
    <w:pPr>
      <w:numPr>
        <w:numId w:val="7"/>
      </w:numPr>
    </w:pPr>
  </w:style>
  <w:style w:type="paragraph" w:customStyle="1" w:styleId="1f3">
    <w:name w:val="1"/>
    <w:basedOn w:val="a1"/>
    <w:next w:val="af5"/>
    <w:uiPriority w:val="99"/>
    <w:unhideWhenUsed/>
    <w:rsid w:val="00EE1146"/>
    <w:pPr>
      <w:spacing w:before="100" w:beforeAutospacing="1" w:after="100" w:afterAutospacing="1"/>
    </w:pPr>
    <w:rPr>
      <w:color w:val="000000"/>
      <w:lang w:val="x-none" w:eastAsia="x-none"/>
    </w:rPr>
  </w:style>
  <w:style w:type="paragraph" w:customStyle="1" w:styleId="2f4">
    <w:name w:val="Знак Знак Знак Знак2"/>
    <w:basedOn w:val="a1"/>
    <w:rsid w:val="00EE1146"/>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86361">
      <w:bodyDiv w:val="1"/>
      <w:marLeft w:val="0"/>
      <w:marRight w:val="0"/>
      <w:marTop w:val="0"/>
      <w:marBottom w:val="0"/>
      <w:divBdr>
        <w:top w:val="none" w:sz="0" w:space="0" w:color="auto"/>
        <w:left w:val="none" w:sz="0" w:space="0" w:color="auto"/>
        <w:bottom w:val="none" w:sz="0" w:space="0" w:color="auto"/>
        <w:right w:val="none" w:sz="0" w:space="0" w:color="auto"/>
      </w:divBdr>
    </w:div>
    <w:div w:id="79134547">
      <w:bodyDiv w:val="1"/>
      <w:marLeft w:val="0"/>
      <w:marRight w:val="0"/>
      <w:marTop w:val="0"/>
      <w:marBottom w:val="0"/>
      <w:divBdr>
        <w:top w:val="none" w:sz="0" w:space="0" w:color="auto"/>
        <w:left w:val="none" w:sz="0" w:space="0" w:color="auto"/>
        <w:bottom w:val="none" w:sz="0" w:space="0" w:color="auto"/>
        <w:right w:val="none" w:sz="0" w:space="0" w:color="auto"/>
      </w:divBdr>
    </w:div>
    <w:div w:id="140002675">
      <w:bodyDiv w:val="1"/>
      <w:marLeft w:val="0"/>
      <w:marRight w:val="0"/>
      <w:marTop w:val="0"/>
      <w:marBottom w:val="0"/>
      <w:divBdr>
        <w:top w:val="none" w:sz="0" w:space="0" w:color="auto"/>
        <w:left w:val="none" w:sz="0" w:space="0" w:color="auto"/>
        <w:bottom w:val="none" w:sz="0" w:space="0" w:color="auto"/>
        <w:right w:val="none" w:sz="0" w:space="0" w:color="auto"/>
      </w:divBdr>
    </w:div>
    <w:div w:id="200289438">
      <w:bodyDiv w:val="1"/>
      <w:marLeft w:val="0"/>
      <w:marRight w:val="0"/>
      <w:marTop w:val="0"/>
      <w:marBottom w:val="0"/>
      <w:divBdr>
        <w:top w:val="none" w:sz="0" w:space="0" w:color="auto"/>
        <w:left w:val="none" w:sz="0" w:space="0" w:color="auto"/>
        <w:bottom w:val="none" w:sz="0" w:space="0" w:color="auto"/>
        <w:right w:val="none" w:sz="0" w:space="0" w:color="auto"/>
      </w:divBdr>
    </w:div>
    <w:div w:id="214855629">
      <w:bodyDiv w:val="1"/>
      <w:marLeft w:val="0"/>
      <w:marRight w:val="0"/>
      <w:marTop w:val="0"/>
      <w:marBottom w:val="0"/>
      <w:divBdr>
        <w:top w:val="none" w:sz="0" w:space="0" w:color="auto"/>
        <w:left w:val="none" w:sz="0" w:space="0" w:color="auto"/>
        <w:bottom w:val="none" w:sz="0" w:space="0" w:color="auto"/>
        <w:right w:val="none" w:sz="0" w:space="0" w:color="auto"/>
      </w:divBdr>
    </w:div>
    <w:div w:id="276260994">
      <w:bodyDiv w:val="1"/>
      <w:marLeft w:val="0"/>
      <w:marRight w:val="0"/>
      <w:marTop w:val="0"/>
      <w:marBottom w:val="0"/>
      <w:divBdr>
        <w:top w:val="none" w:sz="0" w:space="0" w:color="auto"/>
        <w:left w:val="none" w:sz="0" w:space="0" w:color="auto"/>
        <w:bottom w:val="none" w:sz="0" w:space="0" w:color="auto"/>
        <w:right w:val="none" w:sz="0" w:space="0" w:color="auto"/>
      </w:divBdr>
    </w:div>
    <w:div w:id="287051962">
      <w:bodyDiv w:val="1"/>
      <w:marLeft w:val="0"/>
      <w:marRight w:val="0"/>
      <w:marTop w:val="0"/>
      <w:marBottom w:val="0"/>
      <w:divBdr>
        <w:top w:val="none" w:sz="0" w:space="0" w:color="auto"/>
        <w:left w:val="none" w:sz="0" w:space="0" w:color="auto"/>
        <w:bottom w:val="none" w:sz="0" w:space="0" w:color="auto"/>
        <w:right w:val="none" w:sz="0" w:space="0" w:color="auto"/>
      </w:divBdr>
    </w:div>
    <w:div w:id="340206057">
      <w:bodyDiv w:val="1"/>
      <w:marLeft w:val="0"/>
      <w:marRight w:val="0"/>
      <w:marTop w:val="0"/>
      <w:marBottom w:val="0"/>
      <w:divBdr>
        <w:top w:val="none" w:sz="0" w:space="0" w:color="auto"/>
        <w:left w:val="none" w:sz="0" w:space="0" w:color="auto"/>
        <w:bottom w:val="none" w:sz="0" w:space="0" w:color="auto"/>
        <w:right w:val="none" w:sz="0" w:space="0" w:color="auto"/>
      </w:divBdr>
    </w:div>
    <w:div w:id="365911132">
      <w:bodyDiv w:val="1"/>
      <w:marLeft w:val="0"/>
      <w:marRight w:val="0"/>
      <w:marTop w:val="0"/>
      <w:marBottom w:val="0"/>
      <w:divBdr>
        <w:top w:val="none" w:sz="0" w:space="0" w:color="auto"/>
        <w:left w:val="none" w:sz="0" w:space="0" w:color="auto"/>
        <w:bottom w:val="none" w:sz="0" w:space="0" w:color="auto"/>
        <w:right w:val="none" w:sz="0" w:space="0" w:color="auto"/>
      </w:divBdr>
    </w:div>
    <w:div w:id="375397857">
      <w:bodyDiv w:val="1"/>
      <w:marLeft w:val="0"/>
      <w:marRight w:val="0"/>
      <w:marTop w:val="0"/>
      <w:marBottom w:val="0"/>
      <w:divBdr>
        <w:top w:val="none" w:sz="0" w:space="0" w:color="auto"/>
        <w:left w:val="none" w:sz="0" w:space="0" w:color="auto"/>
        <w:bottom w:val="none" w:sz="0" w:space="0" w:color="auto"/>
        <w:right w:val="none" w:sz="0" w:space="0" w:color="auto"/>
      </w:divBdr>
    </w:div>
    <w:div w:id="392505482">
      <w:bodyDiv w:val="1"/>
      <w:marLeft w:val="0"/>
      <w:marRight w:val="0"/>
      <w:marTop w:val="0"/>
      <w:marBottom w:val="0"/>
      <w:divBdr>
        <w:top w:val="none" w:sz="0" w:space="0" w:color="auto"/>
        <w:left w:val="none" w:sz="0" w:space="0" w:color="auto"/>
        <w:bottom w:val="none" w:sz="0" w:space="0" w:color="auto"/>
        <w:right w:val="none" w:sz="0" w:space="0" w:color="auto"/>
      </w:divBdr>
    </w:div>
    <w:div w:id="490683967">
      <w:bodyDiv w:val="1"/>
      <w:marLeft w:val="0"/>
      <w:marRight w:val="0"/>
      <w:marTop w:val="0"/>
      <w:marBottom w:val="0"/>
      <w:divBdr>
        <w:top w:val="none" w:sz="0" w:space="0" w:color="auto"/>
        <w:left w:val="none" w:sz="0" w:space="0" w:color="auto"/>
        <w:bottom w:val="none" w:sz="0" w:space="0" w:color="auto"/>
        <w:right w:val="none" w:sz="0" w:space="0" w:color="auto"/>
      </w:divBdr>
    </w:div>
    <w:div w:id="523520033">
      <w:bodyDiv w:val="1"/>
      <w:marLeft w:val="0"/>
      <w:marRight w:val="0"/>
      <w:marTop w:val="0"/>
      <w:marBottom w:val="0"/>
      <w:divBdr>
        <w:top w:val="none" w:sz="0" w:space="0" w:color="auto"/>
        <w:left w:val="none" w:sz="0" w:space="0" w:color="auto"/>
        <w:bottom w:val="none" w:sz="0" w:space="0" w:color="auto"/>
        <w:right w:val="none" w:sz="0" w:space="0" w:color="auto"/>
      </w:divBdr>
    </w:div>
    <w:div w:id="582299570">
      <w:bodyDiv w:val="1"/>
      <w:marLeft w:val="0"/>
      <w:marRight w:val="0"/>
      <w:marTop w:val="0"/>
      <w:marBottom w:val="0"/>
      <w:divBdr>
        <w:top w:val="none" w:sz="0" w:space="0" w:color="auto"/>
        <w:left w:val="none" w:sz="0" w:space="0" w:color="auto"/>
        <w:bottom w:val="none" w:sz="0" w:space="0" w:color="auto"/>
        <w:right w:val="none" w:sz="0" w:space="0" w:color="auto"/>
      </w:divBdr>
    </w:div>
    <w:div w:id="596907234">
      <w:bodyDiv w:val="1"/>
      <w:marLeft w:val="0"/>
      <w:marRight w:val="0"/>
      <w:marTop w:val="0"/>
      <w:marBottom w:val="0"/>
      <w:divBdr>
        <w:top w:val="none" w:sz="0" w:space="0" w:color="auto"/>
        <w:left w:val="none" w:sz="0" w:space="0" w:color="auto"/>
        <w:bottom w:val="none" w:sz="0" w:space="0" w:color="auto"/>
        <w:right w:val="none" w:sz="0" w:space="0" w:color="auto"/>
      </w:divBdr>
    </w:div>
    <w:div w:id="658269179">
      <w:bodyDiv w:val="1"/>
      <w:marLeft w:val="0"/>
      <w:marRight w:val="0"/>
      <w:marTop w:val="0"/>
      <w:marBottom w:val="0"/>
      <w:divBdr>
        <w:top w:val="none" w:sz="0" w:space="0" w:color="auto"/>
        <w:left w:val="none" w:sz="0" w:space="0" w:color="auto"/>
        <w:bottom w:val="none" w:sz="0" w:space="0" w:color="auto"/>
        <w:right w:val="none" w:sz="0" w:space="0" w:color="auto"/>
      </w:divBdr>
    </w:div>
    <w:div w:id="668168462">
      <w:bodyDiv w:val="1"/>
      <w:marLeft w:val="0"/>
      <w:marRight w:val="0"/>
      <w:marTop w:val="0"/>
      <w:marBottom w:val="0"/>
      <w:divBdr>
        <w:top w:val="none" w:sz="0" w:space="0" w:color="auto"/>
        <w:left w:val="none" w:sz="0" w:space="0" w:color="auto"/>
        <w:bottom w:val="none" w:sz="0" w:space="0" w:color="auto"/>
        <w:right w:val="none" w:sz="0" w:space="0" w:color="auto"/>
      </w:divBdr>
    </w:div>
    <w:div w:id="692196868">
      <w:bodyDiv w:val="1"/>
      <w:marLeft w:val="0"/>
      <w:marRight w:val="0"/>
      <w:marTop w:val="0"/>
      <w:marBottom w:val="0"/>
      <w:divBdr>
        <w:top w:val="none" w:sz="0" w:space="0" w:color="auto"/>
        <w:left w:val="none" w:sz="0" w:space="0" w:color="auto"/>
        <w:bottom w:val="none" w:sz="0" w:space="0" w:color="auto"/>
        <w:right w:val="none" w:sz="0" w:space="0" w:color="auto"/>
      </w:divBdr>
    </w:div>
    <w:div w:id="698436764">
      <w:bodyDiv w:val="1"/>
      <w:marLeft w:val="0"/>
      <w:marRight w:val="0"/>
      <w:marTop w:val="0"/>
      <w:marBottom w:val="0"/>
      <w:divBdr>
        <w:top w:val="none" w:sz="0" w:space="0" w:color="auto"/>
        <w:left w:val="none" w:sz="0" w:space="0" w:color="auto"/>
        <w:bottom w:val="none" w:sz="0" w:space="0" w:color="auto"/>
        <w:right w:val="none" w:sz="0" w:space="0" w:color="auto"/>
      </w:divBdr>
    </w:div>
    <w:div w:id="719593116">
      <w:bodyDiv w:val="1"/>
      <w:marLeft w:val="0"/>
      <w:marRight w:val="0"/>
      <w:marTop w:val="0"/>
      <w:marBottom w:val="0"/>
      <w:divBdr>
        <w:top w:val="none" w:sz="0" w:space="0" w:color="auto"/>
        <w:left w:val="none" w:sz="0" w:space="0" w:color="auto"/>
        <w:bottom w:val="none" w:sz="0" w:space="0" w:color="auto"/>
        <w:right w:val="none" w:sz="0" w:space="0" w:color="auto"/>
      </w:divBdr>
    </w:div>
    <w:div w:id="770778114">
      <w:bodyDiv w:val="1"/>
      <w:marLeft w:val="0"/>
      <w:marRight w:val="0"/>
      <w:marTop w:val="0"/>
      <w:marBottom w:val="0"/>
      <w:divBdr>
        <w:top w:val="none" w:sz="0" w:space="0" w:color="auto"/>
        <w:left w:val="none" w:sz="0" w:space="0" w:color="auto"/>
        <w:bottom w:val="none" w:sz="0" w:space="0" w:color="auto"/>
        <w:right w:val="none" w:sz="0" w:space="0" w:color="auto"/>
      </w:divBdr>
    </w:div>
    <w:div w:id="783884462">
      <w:bodyDiv w:val="1"/>
      <w:marLeft w:val="0"/>
      <w:marRight w:val="0"/>
      <w:marTop w:val="0"/>
      <w:marBottom w:val="0"/>
      <w:divBdr>
        <w:top w:val="none" w:sz="0" w:space="0" w:color="auto"/>
        <w:left w:val="none" w:sz="0" w:space="0" w:color="auto"/>
        <w:bottom w:val="none" w:sz="0" w:space="0" w:color="auto"/>
        <w:right w:val="none" w:sz="0" w:space="0" w:color="auto"/>
      </w:divBdr>
    </w:div>
    <w:div w:id="796990609">
      <w:bodyDiv w:val="1"/>
      <w:marLeft w:val="0"/>
      <w:marRight w:val="0"/>
      <w:marTop w:val="0"/>
      <w:marBottom w:val="0"/>
      <w:divBdr>
        <w:top w:val="none" w:sz="0" w:space="0" w:color="auto"/>
        <w:left w:val="none" w:sz="0" w:space="0" w:color="auto"/>
        <w:bottom w:val="none" w:sz="0" w:space="0" w:color="auto"/>
        <w:right w:val="none" w:sz="0" w:space="0" w:color="auto"/>
      </w:divBdr>
    </w:div>
    <w:div w:id="819228024">
      <w:bodyDiv w:val="1"/>
      <w:marLeft w:val="0"/>
      <w:marRight w:val="0"/>
      <w:marTop w:val="0"/>
      <w:marBottom w:val="0"/>
      <w:divBdr>
        <w:top w:val="none" w:sz="0" w:space="0" w:color="auto"/>
        <w:left w:val="none" w:sz="0" w:space="0" w:color="auto"/>
        <w:bottom w:val="none" w:sz="0" w:space="0" w:color="auto"/>
        <w:right w:val="none" w:sz="0" w:space="0" w:color="auto"/>
      </w:divBdr>
    </w:div>
    <w:div w:id="822699292">
      <w:bodyDiv w:val="1"/>
      <w:marLeft w:val="0"/>
      <w:marRight w:val="0"/>
      <w:marTop w:val="0"/>
      <w:marBottom w:val="0"/>
      <w:divBdr>
        <w:top w:val="none" w:sz="0" w:space="0" w:color="auto"/>
        <w:left w:val="none" w:sz="0" w:space="0" w:color="auto"/>
        <w:bottom w:val="none" w:sz="0" w:space="0" w:color="auto"/>
        <w:right w:val="none" w:sz="0" w:space="0" w:color="auto"/>
      </w:divBdr>
    </w:div>
    <w:div w:id="831683127">
      <w:bodyDiv w:val="1"/>
      <w:marLeft w:val="0"/>
      <w:marRight w:val="0"/>
      <w:marTop w:val="0"/>
      <w:marBottom w:val="0"/>
      <w:divBdr>
        <w:top w:val="none" w:sz="0" w:space="0" w:color="auto"/>
        <w:left w:val="none" w:sz="0" w:space="0" w:color="auto"/>
        <w:bottom w:val="none" w:sz="0" w:space="0" w:color="auto"/>
        <w:right w:val="none" w:sz="0" w:space="0" w:color="auto"/>
      </w:divBdr>
    </w:div>
    <w:div w:id="839466985">
      <w:bodyDiv w:val="1"/>
      <w:marLeft w:val="0"/>
      <w:marRight w:val="0"/>
      <w:marTop w:val="0"/>
      <w:marBottom w:val="0"/>
      <w:divBdr>
        <w:top w:val="none" w:sz="0" w:space="0" w:color="auto"/>
        <w:left w:val="none" w:sz="0" w:space="0" w:color="auto"/>
        <w:bottom w:val="none" w:sz="0" w:space="0" w:color="auto"/>
        <w:right w:val="none" w:sz="0" w:space="0" w:color="auto"/>
      </w:divBdr>
    </w:div>
    <w:div w:id="858155864">
      <w:bodyDiv w:val="1"/>
      <w:marLeft w:val="0"/>
      <w:marRight w:val="0"/>
      <w:marTop w:val="0"/>
      <w:marBottom w:val="0"/>
      <w:divBdr>
        <w:top w:val="none" w:sz="0" w:space="0" w:color="auto"/>
        <w:left w:val="none" w:sz="0" w:space="0" w:color="auto"/>
        <w:bottom w:val="none" w:sz="0" w:space="0" w:color="auto"/>
        <w:right w:val="none" w:sz="0" w:space="0" w:color="auto"/>
      </w:divBdr>
    </w:div>
    <w:div w:id="868836933">
      <w:bodyDiv w:val="1"/>
      <w:marLeft w:val="0"/>
      <w:marRight w:val="0"/>
      <w:marTop w:val="0"/>
      <w:marBottom w:val="0"/>
      <w:divBdr>
        <w:top w:val="none" w:sz="0" w:space="0" w:color="auto"/>
        <w:left w:val="none" w:sz="0" w:space="0" w:color="auto"/>
        <w:bottom w:val="none" w:sz="0" w:space="0" w:color="auto"/>
        <w:right w:val="none" w:sz="0" w:space="0" w:color="auto"/>
      </w:divBdr>
    </w:div>
    <w:div w:id="869686100">
      <w:bodyDiv w:val="1"/>
      <w:marLeft w:val="0"/>
      <w:marRight w:val="0"/>
      <w:marTop w:val="0"/>
      <w:marBottom w:val="0"/>
      <w:divBdr>
        <w:top w:val="none" w:sz="0" w:space="0" w:color="auto"/>
        <w:left w:val="none" w:sz="0" w:space="0" w:color="auto"/>
        <w:bottom w:val="none" w:sz="0" w:space="0" w:color="auto"/>
        <w:right w:val="none" w:sz="0" w:space="0" w:color="auto"/>
      </w:divBdr>
    </w:div>
    <w:div w:id="896009522">
      <w:bodyDiv w:val="1"/>
      <w:marLeft w:val="0"/>
      <w:marRight w:val="0"/>
      <w:marTop w:val="0"/>
      <w:marBottom w:val="0"/>
      <w:divBdr>
        <w:top w:val="none" w:sz="0" w:space="0" w:color="auto"/>
        <w:left w:val="none" w:sz="0" w:space="0" w:color="auto"/>
        <w:bottom w:val="none" w:sz="0" w:space="0" w:color="auto"/>
        <w:right w:val="none" w:sz="0" w:space="0" w:color="auto"/>
      </w:divBdr>
    </w:div>
    <w:div w:id="961152368">
      <w:bodyDiv w:val="1"/>
      <w:marLeft w:val="0"/>
      <w:marRight w:val="0"/>
      <w:marTop w:val="0"/>
      <w:marBottom w:val="0"/>
      <w:divBdr>
        <w:top w:val="none" w:sz="0" w:space="0" w:color="auto"/>
        <w:left w:val="none" w:sz="0" w:space="0" w:color="auto"/>
        <w:bottom w:val="none" w:sz="0" w:space="0" w:color="auto"/>
        <w:right w:val="none" w:sz="0" w:space="0" w:color="auto"/>
      </w:divBdr>
    </w:div>
    <w:div w:id="974213681">
      <w:bodyDiv w:val="1"/>
      <w:marLeft w:val="0"/>
      <w:marRight w:val="0"/>
      <w:marTop w:val="0"/>
      <w:marBottom w:val="0"/>
      <w:divBdr>
        <w:top w:val="none" w:sz="0" w:space="0" w:color="auto"/>
        <w:left w:val="none" w:sz="0" w:space="0" w:color="auto"/>
        <w:bottom w:val="none" w:sz="0" w:space="0" w:color="auto"/>
        <w:right w:val="none" w:sz="0" w:space="0" w:color="auto"/>
      </w:divBdr>
    </w:div>
    <w:div w:id="982857156">
      <w:bodyDiv w:val="1"/>
      <w:marLeft w:val="0"/>
      <w:marRight w:val="0"/>
      <w:marTop w:val="0"/>
      <w:marBottom w:val="0"/>
      <w:divBdr>
        <w:top w:val="none" w:sz="0" w:space="0" w:color="auto"/>
        <w:left w:val="none" w:sz="0" w:space="0" w:color="auto"/>
        <w:bottom w:val="none" w:sz="0" w:space="0" w:color="auto"/>
        <w:right w:val="none" w:sz="0" w:space="0" w:color="auto"/>
      </w:divBdr>
    </w:div>
    <w:div w:id="983781457">
      <w:bodyDiv w:val="1"/>
      <w:marLeft w:val="0"/>
      <w:marRight w:val="0"/>
      <w:marTop w:val="0"/>
      <w:marBottom w:val="0"/>
      <w:divBdr>
        <w:top w:val="none" w:sz="0" w:space="0" w:color="auto"/>
        <w:left w:val="none" w:sz="0" w:space="0" w:color="auto"/>
        <w:bottom w:val="none" w:sz="0" w:space="0" w:color="auto"/>
        <w:right w:val="none" w:sz="0" w:space="0" w:color="auto"/>
      </w:divBdr>
    </w:div>
    <w:div w:id="996768437">
      <w:bodyDiv w:val="1"/>
      <w:marLeft w:val="0"/>
      <w:marRight w:val="0"/>
      <w:marTop w:val="0"/>
      <w:marBottom w:val="0"/>
      <w:divBdr>
        <w:top w:val="none" w:sz="0" w:space="0" w:color="auto"/>
        <w:left w:val="none" w:sz="0" w:space="0" w:color="auto"/>
        <w:bottom w:val="none" w:sz="0" w:space="0" w:color="auto"/>
        <w:right w:val="none" w:sz="0" w:space="0" w:color="auto"/>
      </w:divBdr>
    </w:div>
    <w:div w:id="999428786">
      <w:bodyDiv w:val="1"/>
      <w:marLeft w:val="0"/>
      <w:marRight w:val="0"/>
      <w:marTop w:val="0"/>
      <w:marBottom w:val="0"/>
      <w:divBdr>
        <w:top w:val="none" w:sz="0" w:space="0" w:color="auto"/>
        <w:left w:val="none" w:sz="0" w:space="0" w:color="auto"/>
        <w:bottom w:val="none" w:sz="0" w:space="0" w:color="auto"/>
        <w:right w:val="none" w:sz="0" w:space="0" w:color="auto"/>
      </w:divBdr>
    </w:div>
    <w:div w:id="1007169369">
      <w:bodyDiv w:val="1"/>
      <w:marLeft w:val="0"/>
      <w:marRight w:val="0"/>
      <w:marTop w:val="0"/>
      <w:marBottom w:val="0"/>
      <w:divBdr>
        <w:top w:val="none" w:sz="0" w:space="0" w:color="auto"/>
        <w:left w:val="none" w:sz="0" w:space="0" w:color="auto"/>
        <w:bottom w:val="none" w:sz="0" w:space="0" w:color="auto"/>
        <w:right w:val="none" w:sz="0" w:space="0" w:color="auto"/>
      </w:divBdr>
    </w:div>
    <w:div w:id="1016423818">
      <w:bodyDiv w:val="1"/>
      <w:marLeft w:val="0"/>
      <w:marRight w:val="0"/>
      <w:marTop w:val="0"/>
      <w:marBottom w:val="0"/>
      <w:divBdr>
        <w:top w:val="none" w:sz="0" w:space="0" w:color="auto"/>
        <w:left w:val="none" w:sz="0" w:space="0" w:color="auto"/>
        <w:bottom w:val="none" w:sz="0" w:space="0" w:color="auto"/>
        <w:right w:val="none" w:sz="0" w:space="0" w:color="auto"/>
      </w:divBdr>
    </w:div>
    <w:div w:id="1052653096">
      <w:bodyDiv w:val="1"/>
      <w:marLeft w:val="0"/>
      <w:marRight w:val="0"/>
      <w:marTop w:val="0"/>
      <w:marBottom w:val="0"/>
      <w:divBdr>
        <w:top w:val="none" w:sz="0" w:space="0" w:color="auto"/>
        <w:left w:val="none" w:sz="0" w:space="0" w:color="auto"/>
        <w:bottom w:val="none" w:sz="0" w:space="0" w:color="auto"/>
        <w:right w:val="none" w:sz="0" w:space="0" w:color="auto"/>
      </w:divBdr>
    </w:div>
    <w:div w:id="1053845666">
      <w:bodyDiv w:val="1"/>
      <w:marLeft w:val="0"/>
      <w:marRight w:val="0"/>
      <w:marTop w:val="0"/>
      <w:marBottom w:val="0"/>
      <w:divBdr>
        <w:top w:val="none" w:sz="0" w:space="0" w:color="auto"/>
        <w:left w:val="none" w:sz="0" w:space="0" w:color="auto"/>
        <w:bottom w:val="none" w:sz="0" w:space="0" w:color="auto"/>
        <w:right w:val="none" w:sz="0" w:space="0" w:color="auto"/>
      </w:divBdr>
    </w:div>
    <w:div w:id="1058624155">
      <w:bodyDiv w:val="1"/>
      <w:marLeft w:val="0"/>
      <w:marRight w:val="0"/>
      <w:marTop w:val="0"/>
      <w:marBottom w:val="0"/>
      <w:divBdr>
        <w:top w:val="none" w:sz="0" w:space="0" w:color="auto"/>
        <w:left w:val="none" w:sz="0" w:space="0" w:color="auto"/>
        <w:bottom w:val="none" w:sz="0" w:space="0" w:color="auto"/>
        <w:right w:val="none" w:sz="0" w:space="0" w:color="auto"/>
      </w:divBdr>
    </w:div>
    <w:div w:id="1157917407">
      <w:bodyDiv w:val="1"/>
      <w:marLeft w:val="0"/>
      <w:marRight w:val="0"/>
      <w:marTop w:val="0"/>
      <w:marBottom w:val="0"/>
      <w:divBdr>
        <w:top w:val="none" w:sz="0" w:space="0" w:color="auto"/>
        <w:left w:val="none" w:sz="0" w:space="0" w:color="auto"/>
        <w:bottom w:val="none" w:sz="0" w:space="0" w:color="auto"/>
        <w:right w:val="none" w:sz="0" w:space="0" w:color="auto"/>
      </w:divBdr>
    </w:div>
    <w:div w:id="1161002206">
      <w:bodyDiv w:val="1"/>
      <w:marLeft w:val="0"/>
      <w:marRight w:val="0"/>
      <w:marTop w:val="0"/>
      <w:marBottom w:val="0"/>
      <w:divBdr>
        <w:top w:val="none" w:sz="0" w:space="0" w:color="auto"/>
        <w:left w:val="none" w:sz="0" w:space="0" w:color="auto"/>
        <w:bottom w:val="none" w:sz="0" w:space="0" w:color="auto"/>
        <w:right w:val="none" w:sz="0" w:space="0" w:color="auto"/>
      </w:divBdr>
    </w:div>
    <w:div w:id="1190265344">
      <w:bodyDiv w:val="1"/>
      <w:marLeft w:val="0"/>
      <w:marRight w:val="0"/>
      <w:marTop w:val="0"/>
      <w:marBottom w:val="0"/>
      <w:divBdr>
        <w:top w:val="none" w:sz="0" w:space="0" w:color="auto"/>
        <w:left w:val="none" w:sz="0" w:space="0" w:color="auto"/>
        <w:bottom w:val="none" w:sz="0" w:space="0" w:color="auto"/>
        <w:right w:val="none" w:sz="0" w:space="0" w:color="auto"/>
      </w:divBdr>
    </w:div>
    <w:div w:id="1212771228">
      <w:bodyDiv w:val="1"/>
      <w:marLeft w:val="0"/>
      <w:marRight w:val="0"/>
      <w:marTop w:val="0"/>
      <w:marBottom w:val="0"/>
      <w:divBdr>
        <w:top w:val="none" w:sz="0" w:space="0" w:color="auto"/>
        <w:left w:val="none" w:sz="0" w:space="0" w:color="auto"/>
        <w:bottom w:val="none" w:sz="0" w:space="0" w:color="auto"/>
        <w:right w:val="none" w:sz="0" w:space="0" w:color="auto"/>
      </w:divBdr>
    </w:div>
    <w:div w:id="1222323367">
      <w:bodyDiv w:val="1"/>
      <w:marLeft w:val="0"/>
      <w:marRight w:val="0"/>
      <w:marTop w:val="0"/>
      <w:marBottom w:val="0"/>
      <w:divBdr>
        <w:top w:val="none" w:sz="0" w:space="0" w:color="auto"/>
        <w:left w:val="none" w:sz="0" w:space="0" w:color="auto"/>
        <w:bottom w:val="none" w:sz="0" w:space="0" w:color="auto"/>
        <w:right w:val="none" w:sz="0" w:space="0" w:color="auto"/>
      </w:divBdr>
    </w:div>
    <w:div w:id="1224487521">
      <w:bodyDiv w:val="1"/>
      <w:marLeft w:val="0"/>
      <w:marRight w:val="0"/>
      <w:marTop w:val="0"/>
      <w:marBottom w:val="0"/>
      <w:divBdr>
        <w:top w:val="none" w:sz="0" w:space="0" w:color="auto"/>
        <w:left w:val="none" w:sz="0" w:space="0" w:color="auto"/>
        <w:bottom w:val="none" w:sz="0" w:space="0" w:color="auto"/>
        <w:right w:val="none" w:sz="0" w:space="0" w:color="auto"/>
      </w:divBdr>
    </w:div>
    <w:div w:id="1334380919">
      <w:bodyDiv w:val="1"/>
      <w:marLeft w:val="0"/>
      <w:marRight w:val="0"/>
      <w:marTop w:val="0"/>
      <w:marBottom w:val="0"/>
      <w:divBdr>
        <w:top w:val="none" w:sz="0" w:space="0" w:color="auto"/>
        <w:left w:val="none" w:sz="0" w:space="0" w:color="auto"/>
        <w:bottom w:val="none" w:sz="0" w:space="0" w:color="auto"/>
        <w:right w:val="none" w:sz="0" w:space="0" w:color="auto"/>
      </w:divBdr>
    </w:div>
    <w:div w:id="1374693542">
      <w:bodyDiv w:val="1"/>
      <w:marLeft w:val="0"/>
      <w:marRight w:val="0"/>
      <w:marTop w:val="0"/>
      <w:marBottom w:val="0"/>
      <w:divBdr>
        <w:top w:val="none" w:sz="0" w:space="0" w:color="auto"/>
        <w:left w:val="none" w:sz="0" w:space="0" w:color="auto"/>
        <w:bottom w:val="none" w:sz="0" w:space="0" w:color="auto"/>
        <w:right w:val="none" w:sz="0" w:space="0" w:color="auto"/>
      </w:divBdr>
    </w:div>
    <w:div w:id="1388190349">
      <w:bodyDiv w:val="1"/>
      <w:marLeft w:val="0"/>
      <w:marRight w:val="0"/>
      <w:marTop w:val="0"/>
      <w:marBottom w:val="0"/>
      <w:divBdr>
        <w:top w:val="none" w:sz="0" w:space="0" w:color="auto"/>
        <w:left w:val="none" w:sz="0" w:space="0" w:color="auto"/>
        <w:bottom w:val="none" w:sz="0" w:space="0" w:color="auto"/>
        <w:right w:val="none" w:sz="0" w:space="0" w:color="auto"/>
      </w:divBdr>
    </w:div>
    <w:div w:id="1397631537">
      <w:bodyDiv w:val="1"/>
      <w:marLeft w:val="0"/>
      <w:marRight w:val="0"/>
      <w:marTop w:val="0"/>
      <w:marBottom w:val="0"/>
      <w:divBdr>
        <w:top w:val="none" w:sz="0" w:space="0" w:color="auto"/>
        <w:left w:val="none" w:sz="0" w:space="0" w:color="auto"/>
        <w:bottom w:val="none" w:sz="0" w:space="0" w:color="auto"/>
        <w:right w:val="none" w:sz="0" w:space="0" w:color="auto"/>
      </w:divBdr>
    </w:div>
    <w:div w:id="1440640967">
      <w:bodyDiv w:val="1"/>
      <w:marLeft w:val="0"/>
      <w:marRight w:val="0"/>
      <w:marTop w:val="0"/>
      <w:marBottom w:val="0"/>
      <w:divBdr>
        <w:top w:val="none" w:sz="0" w:space="0" w:color="auto"/>
        <w:left w:val="none" w:sz="0" w:space="0" w:color="auto"/>
        <w:bottom w:val="none" w:sz="0" w:space="0" w:color="auto"/>
        <w:right w:val="none" w:sz="0" w:space="0" w:color="auto"/>
      </w:divBdr>
    </w:div>
    <w:div w:id="1447773709">
      <w:bodyDiv w:val="1"/>
      <w:marLeft w:val="0"/>
      <w:marRight w:val="0"/>
      <w:marTop w:val="0"/>
      <w:marBottom w:val="0"/>
      <w:divBdr>
        <w:top w:val="none" w:sz="0" w:space="0" w:color="auto"/>
        <w:left w:val="none" w:sz="0" w:space="0" w:color="auto"/>
        <w:bottom w:val="none" w:sz="0" w:space="0" w:color="auto"/>
        <w:right w:val="none" w:sz="0" w:space="0" w:color="auto"/>
      </w:divBdr>
    </w:div>
    <w:div w:id="1522403031">
      <w:bodyDiv w:val="1"/>
      <w:marLeft w:val="0"/>
      <w:marRight w:val="0"/>
      <w:marTop w:val="0"/>
      <w:marBottom w:val="0"/>
      <w:divBdr>
        <w:top w:val="none" w:sz="0" w:space="0" w:color="auto"/>
        <w:left w:val="none" w:sz="0" w:space="0" w:color="auto"/>
        <w:bottom w:val="none" w:sz="0" w:space="0" w:color="auto"/>
        <w:right w:val="none" w:sz="0" w:space="0" w:color="auto"/>
      </w:divBdr>
    </w:div>
    <w:div w:id="1584028670">
      <w:bodyDiv w:val="1"/>
      <w:marLeft w:val="0"/>
      <w:marRight w:val="0"/>
      <w:marTop w:val="0"/>
      <w:marBottom w:val="0"/>
      <w:divBdr>
        <w:top w:val="none" w:sz="0" w:space="0" w:color="auto"/>
        <w:left w:val="none" w:sz="0" w:space="0" w:color="auto"/>
        <w:bottom w:val="none" w:sz="0" w:space="0" w:color="auto"/>
        <w:right w:val="none" w:sz="0" w:space="0" w:color="auto"/>
      </w:divBdr>
    </w:div>
    <w:div w:id="1588687537">
      <w:bodyDiv w:val="1"/>
      <w:marLeft w:val="0"/>
      <w:marRight w:val="0"/>
      <w:marTop w:val="0"/>
      <w:marBottom w:val="0"/>
      <w:divBdr>
        <w:top w:val="none" w:sz="0" w:space="0" w:color="auto"/>
        <w:left w:val="none" w:sz="0" w:space="0" w:color="auto"/>
        <w:bottom w:val="none" w:sz="0" w:space="0" w:color="auto"/>
        <w:right w:val="none" w:sz="0" w:space="0" w:color="auto"/>
      </w:divBdr>
    </w:div>
    <w:div w:id="1589654748">
      <w:bodyDiv w:val="1"/>
      <w:marLeft w:val="0"/>
      <w:marRight w:val="0"/>
      <w:marTop w:val="0"/>
      <w:marBottom w:val="0"/>
      <w:divBdr>
        <w:top w:val="none" w:sz="0" w:space="0" w:color="auto"/>
        <w:left w:val="none" w:sz="0" w:space="0" w:color="auto"/>
        <w:bottom w:val="none" w:sz="0" w:space="0" w:color="auto"/>
        <w:right w:val="none" w:sz="0" w:space="0" w:color="auto"/>
      </w:divBdr>
    </w:div>
    <w:div w:id="1614290280">
      <w:bodyDiv w:val="1"/>
      <w:marLeft w:val="0"/>
      <w:marRight w:val="0"/>
      <w:marTop w:val="0"/>
      <w:marBottom w:val="0"/>
      <w:divBdr>
        <w:top w:val="none" w:sz="0" w:space="0" w:color="auto"/>
        <w:left w:val="none" w:sz="0" w:space="0" w:color="auto"/>
        <w:bottom w:val="none" w:sz="0" w:space="0" w:color="auto"/>
        <w:right w:val="none" w:sz="0" w:space="0" w:color="auto"/>
      </w:divBdr>
    </w:div>
    <w:div w:id="1620334588">
      <w:bodyDiv w:val="1"/>
      <w:marLeft w:val="0"/>
      <w:marRight w:val="0"/>
      <w:marTop w:val="0"/>
      <w:marBottom w:val="0"/>
      <w:divBdr>
        <w:top w:val="none" w:sz="0" w:space="0" w:color="auto"/>
        <w:left w:val="none" w:sz="0" w:space="0" w:color="auto"/>
        <w:bottom w:val="none" w:sz="0" w:space="0" w:color="auto"/>
        <w:right w:val="none" w:sz="0" w:space="0" w:color="auto"/>
      </w:divBdr>
    </w:div>
    <w:div w:id="1640917917">
      <w:bodyDiv w:val="1"/>
      <w:marLeft w:val="0"/>
      <w:marRight w:val="0"/>
      <w:marTop w:val="0"/>
      <w:marBottom w:val="0"/>
      <w:divBdr>
        <w:top w:val="none" w:sz="0" w:space="0" w:color="auto"/>
        <w:left w:val="none" w:sz="0" w:space="0" w:color="auto"/>
        <w:bottom w:val="none" w:sz="0" w:space="0" w:color="auto"/>
        <w:right w:val="none" w:sz="0" w:space="0" w:color="auto"/>
      </w:divBdr>
    </w:div>
    <w:div w:id="1646274004">
      <w:bodyDiv w:val="1"/>
      <w:marLeft w:val="0"/>
      <w:marRight w:val="0"/>
      <w:marTop w:val="0"/>
      <w:marBottom w:val="0"/>
      <w:divBdr>
        <w:top w:val="none" w:sz="0" w:space="0" w:color="auto"/>
        <w:left w:val="none" w:sz="0" w:space="0" w:color="auto"/>
        <w:bottom w:val="none" w:sz="0" w:space="0" w:color="auto"/>
        <w:right w:val="none" w:sz="0" w:space="0" w:color="auto"/>
      </w:divBdr>
    </w:div>
    <w:div w:id="1647781947">
      <w:bodyDiv w:val="1"/>
      <w:marLeft w:val="0"/>
      <w:marRight w:val="0"/>
      <w:marTop w:val="0"/>
      <w:marBottom w:val="0"/>
      <w:divBdr>
        <w:top w:val="none" w:sz="0" w:space="0" w:color="auto"/>
        <w:left w:val="none" w:sz="0" w:space="0" w:color="auto"/>
        <w:bottom w:val="none" w:sz="0" w:space="0" w:color="auto"/>
        <w:right w:val="none" w:sz="0" w:space="0" w:color="auto"/>
      </w:divBdr>
    </w:div>
    <w:div w:id="1650673833">
      <w:bodyDiv w:val="1"/>
      <w:marLeft w:val="0"/>
      <w:marRight w:val="0"/>
      <w:marTop w:val="0"/>
      <w:marBottom w:val="0"/>
      <w:divBdr>
        <w:top w:val="none" w:sz="0" w:space="0" w:color="auto"/>
        <w:left w:val="none" w:sz="0" w:space="0" w:color="auto"/>
        <w:bottom w:val="none" w:sz="0" w:space="0" w:color="auto"/>
        <w:right w:val="none" w:sz="0" w:space="0" w:color="auto"/>
      </w:divBdr>
    </w:div>
    <w:div w:id="1761021016">
      <w:bodyDiv w:val="1"/>
      <w:marLeft w:val="0"/>
      <w:marRight w:val="0"/>
      <w:marTop w:val="0"/>
      <w:marBottom w:val="0"/>
      <w:divBdr>
        <w:top w:val="none" w:sz="0" w:space="0" w:color="auto"/>
        <w:left w:val="none" w:sz="0" w:space="0" w:color="auto"/>
        <w:bottom w:val="none" w:sz="0" w:space="0" w:color="auto"/>
        <w:right w:val="none" w:sz="0" w:space="0" w:color="auto"/>
      </w:divBdr>
    </w:div>
    <w:div w:id="1771973973">
      <w:bodyDiv w:val="1"/>
      <w:marLeft w:val="0"/>
      <w:marRight w:val="0"/>
      <w:marTop w:val="0"/>
      <w:marBottom w:val="0"/>
      <w:divBdr>
        <w:top w:val="none" w:sz="0" w:space="0" w:color="auto"/>
        <w:left w:val="none" w:sz="0" w:space="0" w:color="auto"/>
        <w:bottom w:val="none" w:sz="0" w:space="0" w:color="auto"/>
        <w:right w:val="none" w:sz="0" w:space="0" w:color="auto"/>
      </w:divBdr>
    </w:div>
    <w:div w:id="1865944108">
      <w:bodyDiv w:val="1"/>
      <w:marLeft w:val="0"/>
      <w:marRight w:val="0"/>
      <w:marTop w:val="0"/>
      <w:marBottom w:val="0"/>
      <w:divBdr>
        <w:top w:val="none" w:sz="0" w:space="0" w:color="auto"/>
        <w:left w:val="none" w:sz="0" w:space="0" w:color="auto"/>
        <w:bottom w:val="none" w:sz="0" w:space="0" w:color="auto"/>
        <w:right w:val="none" w:sz="0" w:space="0" w:color="auto"/>
      </w:divBdr>
    </w:div>
    <w:div w:id="1867400499">
      <w:bodyDiv w:val="1"/>
      <w:marLeft w:val="0"/>
      <w:marRight w:val="0"/>
      <w:marTop w:val="0"/>
      <w:marBottom w:val="0"/>
      <w:divBdr>
        <w:top w:val="none" w:sz="0" w:space="0" w:color="auto"/>
        <w:left w:val="none" w:sz="0" w:space="0" w:color="auto"/>
        <w:bottom w:val="none" w:sz="0" w:space="0" w:color="auto"/>
        <w:right w:val="none" w:sz="0" w:space="0" w:color="auto"/>
      </w:divBdr>
    </w:div>
    <w:div w:id="1918324152">
      <w:bodyDiv w:val="1"/>
      <w:marLeft w:val="0"/>
      <w:marRight w:val="0"/>
      <w:marTop w:val="0"/>
      <w:marBottom w:val="0"/>
      <w:divBdr>
        <w:top w:val="none" w:sz="0" w:space="0" w:color="auto"/>
        <w:left w:val="none" w:sz="0" w:space="0" w:color="auto"/>
        <w:bottom w:val="none" w:sz="0" w:space="0" w:color="auto"/>
        <w:right w:val="none" w:sz="0" w:space="0" w:color="auto"/>
      </w:divBdr>
    </w:div>
    <w:div w:id="1933271283">
      <w:bodyDiv w:val="1"/>
      <w:marLeft w:val="0"/>
      <w:marRight w:val="0"/>
      <w:marTop w:val="0"/>
      <w:marBottom w:val="0"/>
      <w:divBdr>
        <w:top w:val="none" w:sz="0" w:space="0" w:color="auto"/>
        <w:left w:val="none" w:sz="0" w:space="0" w:color="auto"/>
        <w:bottom w:val="none" w:sz="0" w:space="0" w:color="auto"/>
        <w:right w:val="none" w:sz="0" w:space="0" w:color="auto"/>
      </w:divBdr>
    </w:div>
    <w:div w:id="2005932392">
      <w:bodyDiv w:val="1"/>
      <w:marLeft w:val="0"/>
      <w:marRight w:val="0"/>
      <w:marTop w:val="0"/>
      <w:marBottom w:val="0"/>
      <w:divBdr>
        <w:top w:val="none" w:sz="0" w:space="0" w:color="auto"/>
        <w:left w:val="none" w:sz="0" w:space="0" w:color="auto"/>
        <w:bottom w:val="none" w:sz="0" w:space="0" w:color="auto"/>
        <w:right w:val="none" w:sz="0" w:space="0" w:color="auto"/>
      </w:divBdr>
    </w:div>
    <w:div w:id="2061710912">
      <w:bodyDiv w:val="1"/>
      <w:marLeft w:val="0"/>
      <w:marRight w:val="0"/>
      <w:marTop w:val="0"/>
      <w:marBottom w:val="0"/>
      <w:divBdr>
        <w:top w:val="none" w:sz="0" w:space="0" w:color="auto"/>
        <w:left w:val="none" w:sz="0" w:space="0" w:color="auto"/>
        <w:bottom w:val="none" w:sz="0" w:space="0" w:color="auto"/>
        <w:right w:val="none" w:sz="0" w:space="0" w:color="auto"/>
      </w:divBdr>
    </w:div>
    <w:div w:id="2073772179">
      <w:bodyDiv w:val="1"/>
      <w:marLeft w:val="0"/>
      <w:marRight w:val="0"/>
      <w:marTop w:val="0"/>
      <w:marBottom w:val="0"/>
      <w:divBdr>
        <w:top w:val="none" w:sz="0" w:space="0" w:color="auto"/>
        <w:left w:val="none" w:sz="0" w:space="0" w:color="auto"/>
        <w:bottom w:val="none" w:sz="0" w:space="0" w:color="auto"/>
        <w:right w:val="none" w:sz="0" w:space="0" w:color="auto"/>
      </w:divBdr>
    </w:div>
    <w:div w:id="2082678321">
      <w:bodyDiv w:val="1"/>
      <w:marLeft w:val="0"/>
      <w:marRight w:val="0"/>
      <w:marTop w:val="0"/>
      <w:marBottom w:val="0"/>
      <w:divBdr>
        <w:top w:val="none" w:sz="0" w:space="0" w:color="auto"/>
        <w:left w:val="none" w:sz="0" w:space="0" w:color="auto"/>
        <w:bottom w:val="none" w:sz="0" w:space="0" w:color="auto"/>
        <w:right w:val="none" w:sz="0" w:space="0" w:color="auto"/>
      </w:divBdr>
    </w:div>
    <w:div w:id="2094204288">
      <w:bodyDiv w:val="1"/>
      <w:marLeft w:val="0"/>
      <w:marRight w:val="0"/>
      <w:marTop w:val="0"/>
      <w:marBottom w:val="0"/>
      <w:divBdr>
        <w:top w:val="none" w:sz="0" w:space="0" w:color="auto"/>
        <w:left w:val="none" w:sz="0" w:space="0" w:color="auto"/>
        <w:bottom w:val="none" w:sz="0" w:space="0" w:color="auto"/>
        <w:right w:val="none" w:sz="0" w:space="0" w:color="auto"/>
      </w:divBdr>
    </w:div>
    <w:div w:id="2132554193">
      <w:bodyDiv w:val="1"/>
      <w:marLeft w:val="0"/>
      <w:marRight w:val="0"/>
      <w:marTop w:val="0"/>
      <w:marBottom w:val="0"/>
      <w:divBdr>
        <w:top w:val="none" w:sz="0" w:space="0" w:color="auto"/>
        <w:left w:val="none" w:sz="0" w:space="0" w:color="auto"/>
        <w:bottom w:val="none" w:sz="0" w:space="0" w:color="auto"/>
        <w:right w:val="none" w:sz="0" w:space="0" w:color="auto"/>
      </w:divBdr>
    </w:div>
    <w:div w:id="21361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97FE100A04CF436DCCCECBCB31C68B42BF210599BFB806F655A1EE54601F0A8CDCC862B6B13B1233FA6C374EFDx9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97FE100A04CF436DCCCECBCB31C68B42BB23069BBDB806F655A1EE54601F0A9EDC906DB7BA2E4666A03B3A4CDA072EB6A14582EAF0xA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7477D36D247F526C7BD4B7DDD08F15A6014F84D62298DDA4DCA8A2DB7828FD21BF4B5E0D31D769E7uBz4M" TargetMode="External"/><Relationship Id="rId4" Type="http://schemas.openxmlformats.org/officeDocument/2006/relationships/settings" Target="settings.xml"/><Relationship Id="rId9" Type="http://schemas.openxmlformats.org/officeDocument/2006/relationships/hyperlink" Target="http://hmrn.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AD533-3640-4D4C-9ECB-F258F7937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2054</TotalTime>
  <Pages>67</Pages>
  <Words>17259</Words>
  <Characters>98382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 Алтаев</dc:creator>
  <cp:lastModifiedBy>Татьяна Петрова</cp:lastModifiedBy>
  <cp:revision>218</cp:revision>
  <cp:lastPrinted>2020-09-10T07:24:00Z</cp:lastPrinted>
  <dcterms:created xsi:type="dcterms:W3CDTF">2022-01-27T04:38:00Z</dcterms:created>
  <dcterms:modified xsi:type="dcterms:W3CDTF">2022-02-02T06:28:00Z</dcterms:modified>
</cp:coreProperties>
</file>